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92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173"/>
        <w:gridCol w:w="4258"/>
      </w:tblGrid>
      <w:tr w:rsidR="009B76CD" w:rsidRPr="00AA4794" w14:paraId="6DACE5A7" w14:textId="77777777" w:rsidTr="001C2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413"/>
        </w:trPr>
        <w:tc>
          <w:tcPr>
            <w:tcW w:w="7172" w:type="dxa"/>
            <w:tcMar>
              <w:right w:w="288" w:type="dxa"/>
            </w:tcMar>
          </w:tcPr>
          <w:p w14:paraId="7B81AE9E" w14:textId="77777777" w:rsidR="00430ADD" w:rsidRPr="00532455" w:rsidRDefault="00430ADD" w:rsidP="00430AD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32455">
              <w:rPr>
                <w:rFonts w:ascii="Arial" w:hAnsi="Arial" w:cs="Arial"/>
                <w:b/>
                <w:sz w:val="28"/>
                <w:szCs w:val="28"/>
                <w:u w:val="single"/>
              </w:rPr>
              <w:t>Directions for Submitting Mosquito Pools</w:t>
            </w:r>
            <w:r w:rsidR="00903A7C" w:rsidRPr="0053245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for Arbovirus Testing</w:t>
            </w:r>
          </w:p>
          <w:p w14:paraId="3914E506" w14:textId="77777777" w:rsidR="00430ADD" w:rsidRPr="00D560C2" w:rsidRDefault="00430ADD" w:rsidP="00430AD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1A2FA4F" w14:textId="77777777" w:rsidR="00903A7C" w:rsidRPr="00532455" w:rsidRDefault="00903A7C" w:rsidP="00532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Prior to sending samples, BPHL Tampa must be contacted.</w:t>
            </w:r>
          </w:p>
          <w:p w14:paraId="14698E74" w14:textId="77777777" w:rsidR="00903A7C" w:rsidRPr="00532455" w:rsidRDefault="00903A7C" w:rsidP="00430AD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Mosquitoes should be non-fed females only.</w:t>
            </w:r>
          </w:p>
          <w:p w14:paraId="308AC565" w14:textId="6019B4EA" w:rsidR="00430ADD" w:rsidRPr="00532455" w:rsidRDefault="00430ADD" w:rsidP="00430AD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Pools must contain no more than 50 mosquitoes</w:t>
            </w:r>
            <w:r w:rsidR="00903A7C" w:rsidRPr="00532455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A848BD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903A7C" w:rsidRPr="00532455">
              <w:rPr>
                <w:rFonts w:ascii="Arial" w:hAnsi="Arial" w:cs="Arial"/>
                <w:b/>
                <w:sz w:val="20"/>
                <w:szCs w:val="20"/>
              </w:rPr>
              <w:t>sorted by species, collection site, and week/night of collection</w:t>
            </w:r>
          </w:p>
          <w:p w14:paraId="30B9404B" w14:textId="77777777" w:rsidR="00A848BD" w:rsidRDefault="00A41B46" w:rsidP="00430ADD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Mosquito pool species with known disease transmission to humans will be prioritized and tested first. Any other species will be tested on a case-by-case basis. </w:t>
            </w:r>
          </w:p>
          <w:p w14:paraId="56C37195" w14:textId="3DFE1ABD" w:rsidR="00430ADD" w:rsidRDefault="00430ADD" w:rsidP="00430ADD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Listed below ar</w:t>
            </w:r>
            <w:r w:rsidR="00A41B46" w:rsidRPr="0053245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04875" w:rsidRPr="00532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mosquito species known </w:t>
            </w:r>
            <w:r w:rsidR="00BA7C77" w:rsidRPr="00532455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A04875" w:rsidRPr="00532455">
              <w:rPr>
                <w:rFonts w:ascii="Arial" w:hAnsi="Arial" w:cs="Arial"/>
                <w:b/>
                <w:sz w:val="20"/>
                <w:szCs w:val="20"/>
              </w:rPr>
              <w:t>transmit</w:t>
            </w: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 arboviruses</w:t>
            </w:r>
            <w:r w:rsidR="00A41B46" w:rsidRPr="00532455">
              <w:rPr>
                <w:rFonts w:ascii="Arial" w:hAnsi="Arial" w:cs="Arial"/>
                <w:b/>
                <w:sz w:val="20"/>
                <w:szCs w:val="20"/>
              </w:rPr>
              <w:t xml:space="preserve"> to humans in Florida.</w:t>
            </w:r>
          </w:p>
          <w:p w14:paraId="58549F79" w14:textId="77777777" w:rsidR="00A848BD" w:rsidRPr="00532455" w:rsidRDefault="00A848BD" w:rsidP="001C207E">
            <w:pPr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6996" w:type="dxa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4400"/>
            </w:tblGrid>
            <w:tr w:rsidR="00A848BD" w:rsidRPr="00BA7C77" w14:paraId="7ACA24A7" w14:textId="77777777" w:rsidTr="001C207E">
              <w:trPr>
                <w:trHeight w:val="190"/>
              </w:trPr>
              <w:tc>
                <w:tcPr>
                  <w:tcW w:w="2596" w:type="dxa"/>
                </w:tcPr>
                <w:p w14:paraId="7A7C8B0D" w14:textId="4A2875D8" w:rsidR="00BA7C77" w:rsidRPr="00532455" w:rsidRDefault="00BA7C77" w:rsidP="0053245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Genus and species</w:t>
                  </w:r>
                </w:p>
              </w:tc>
              <w:tc>
                <w:tcPr>
                  <w:tcW w:w="4400" w:type="dxa"/>
                </w:tcPr>
                <w:p w14:paraId="16EF70E1" w14:textId="5858E123" w:rsidR="00BA7C77" w:rsidRPr="00532455" w:rsidRDefault="00BA7C77" w:rsidP="0053245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sz w:val="20"/>
                      <w:szCs w:val="20"/>
                    </w:rPr>
                    <w:t>Virus</w:t>
                  </w:r>
                </w:p>
              </w:tc>
            </w:tr>
            <w:tr w:rsidR="007B5206" w:rsidRPr="00BA7C77" w14:paraId="15E87E00" w14:textId="77777777" w:rsidTr="001C207E">
              <w:trPr>
                <w:trHeight w:val="177"/>
              </w:trPr>
              <w:tc>
                <w:tcPr>
                  <w:tcW w:w="2596" w:type="dxa"/>
                </w:tcPr>
                <w:p w14:paraId="20DA357E" w14:textId="4DE99CBF" w:rsidR="00BA7C77" w:rsidRPr="00532455" w:rsidRDefault="00BA7C77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Aedes aegypti</w:t>
                  </w:r>
                </w:p>
              </w:tc>
              <w:tc>
                <w:tcPr>
                  <w:tcW w:w="4400" w:type="dxa"/>
                </w:tcPr>
                <w:p w14:paraId="6E42DB6B" w14:textId="6FC96704" w:rsidR="00BA7C77" w:rsidRPr="00532455" w:rsidRDefault="00A848BD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7C7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hikungunya</w:t>
                  </w:r>
                  <w:r w:rsidR="0066330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(CHIK</w:t>
                  </w:r>
                  <w:r w:rsidR="007B520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V)</w:t>
                  </w:r>
                  <w:r w:rsidR="00BA7C77"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7B520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Dengue (D</w:t>
                  </w:r>
                  <w:r w:rsidR="0066330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</w:t>
                  </w:r>
                  <w:r w:rsidR="007B520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V)</w:t>
                  </w:r>
                  <w:r w:rsidR="00BA7C77"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 Zika</w:t>
                  </w:r>
                  <w:r w:rsidR="0066330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B5206" w:rsidRPr="00BA7C77" w14:paraId="28B96F4D" w14:textId="77777777" w:rsidTr="001C207E">
              <w:trPr>
                <w:trHeight w:val="190"/>
              </w:trPr>
              <w:tc>
                <w:tcPr>
                  <w:tcW w:w="2596" w:type="dxa"/>
                </w:tcPr>
                <w:p w14:paraId="13368FA8" w14:textId="13630616" w:rsidR="00BA7C77" w:rsidRPr="00532455" w:rsidRDefault="00BA7C77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Aedes albopictus</w:t>
                  </w:r>
                </w:p>
              </w:tc>
              <w:tc>
                <w:tcPr>
                  <w:tcW w:w="4400" w:type="dxa"/>
                </w:tcPr>
                <w:p w14:paraId="2F31E8B7" w14:textId="52347158" w:rsidR="00BA7C77" w:rsidRPr="00532455" w:rsidRDefault="00FA69F6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</w:t>
                  </w:r>
                  <w:r w:rsidR="0066330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HIKV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 DENV, Zika</w:t>
                  </w:r>
                </w:p>
              </w:tc>
            </w:tr>
            <w:tr w:rsidR="007B5206" w:rsidRPr="00BA7C77" w14:paraId="69295F54" w14:textId="77777777" w:rsidTr="001C207E">
              <w:trPr>
                <w:trHeight w:val="177"/>
              </w:trPr>
              <w:tc>
                <w:tcPr>
                  <w:tcW w:w="2596" w:type="dxa"/>
                </w:tcPr>
                <w:p w14:paraId="6CEFA700" w14:textId="571375B7" w:rsidR="00BA7C77" w:rsidRPr="00532455" w:rsidRDefault="00BA7C77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Aedes atlanticus</w:t>
                  </w:r>
                </w:p>
              </w:tc>
              <w:tc>
                <w:tcPr>
                  <w:tcW w:w="4400" w:type="dxa"/>
                </w:tcPr>
                <w:p w14:paraId="40E69686" w14:textId="38CC4333" w:rsidR="00BA7C77" w:rsidRPr="00532455" w:rsidRDefault="00A848BD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Eastern Equine Encephalitis (</w:t>
                  </w:r>
                  <w:r w:rsidR="00BA7C77"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EEEV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7B5206" w:rsidRPr="00BA7C77" w14:paraId="29EC1E96" w14:textId="77777777" w:rsidTr="001C207E">
              <w:trPr>
                <w:trHeight w:val="190"/>
              </w:trPr>
              <w:tc>
                <w:tcPr>
                  <w:tcW w:w="2596" w:type="dxa"/>
                </w:tcPr>
                <w:p w14:paraId="733B12BF" w14:textId="2ADEC74C" w:rsidR="00BA7C77" w:rsidRPr="00532455" w:rsidRDefault="00BA7C77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Aedes </w:t>
                  </w:r>
                  <w:proofErr w:type="spellStart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sollicitans</w:t>
                  </w:r>
                  <w:proofErr w:type="spellEnd"/>
                </w:p>
              </w:tc>
              <w:tc>
                <w:tcPr>
                  <w:tcW w:w="4400" w:type="dxa"/>
                </w:tcPr>
                <w:p w14:paraId="3C4B258B" w14:textId="09591AF9" w:rsidR="00BA7C77" w:rsidRPr="00532455" w:rsidRDefault="00FA69F6" w:rsidP="00BA7C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EEEV</w:t>
                  </w:r>
                </w:p>
              </w:tc>
            </w:tr>
            <w:tr w:rsidR="00A848BD" w:rsidRPr="00BA7C77" w14:paraId="06DE3069" w14:textId="77777777" w:rsidTr="001C207E">
              <w:trPr>
                <w:trHeight w:val="177"/>
              </w:trPr>
              <w:tc>
                <w:tcPr>
                  <w:tcW w:w="2596" w:type="dxa"/>
                </w:tcPr>
                <w:p w14:paraId="1C49D87D" w14:textId="71EB954D" w:rsidR="00BA7C77" w:rsidRPr="00532455" w:rsidRDefault="00BA7C77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Aedes </w:t>
                  </w:r>
                  <w:proofErr w:type="spellStart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vexans</w:t>
                  </w:r>
                  <w:proofErr w:type="spellEnd"/>
                </w:p>
              </w:tc>
              <w:tc>
                <w:tcPr>
                  <w:tcW w:w="4400" w:type="dxa"/>
                </w:tcPr>
                <w:p w14:paraId="580304DB" w14:textId="07551001" w:rsidR="00BA7C77" w:rsidRPr="00532455" w:rsidRDefault="00FA69F6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EEEV</w:t>
                  </w:r>
                </w:p>
              </w:tc>
            </w:tr>
            <w:tr w:rsidR="00A848BD" w:rsidRPr="00BA7C77" w14:paraId="43A183F6" w14:textId="77777777" w:rsidTr="001C207E">
              <w:trPr>
                <w:trHeight w:val="190"/>
              </w:trPr>
              <w:tc>
                <w:tcPr>
                  <w:tcW w:w="2596" w:type="dxa"/>
                </w:tcPr>
                <w:p w14:paraId="29D70B74" w14:textId="54234E4C" w:rsidR="00BA7C77" w:rsidRPr="00532455" w:rsidRDefault="00BA7C77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Coquellitidia</w:t>
                  </w:r>
                  <w:proofErr w:type="spellEnd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perturbans</w:t>
                  </w:r>
                  <w:proofErr w:type="spellEnd"/>
                </w:p>
              </w:tc>
              <w:tc>
                <w:tcPr>
                  <w:tcW w:w="4400" w:type="dxa"/>
                </w:tcPr>
                <w:p w14:paraId="39DF392F" w14:textId="5EDADF7D" w:rsidR="00BA7C77" w:rsidRPr="00532455" w:rsidRDefault="00FA69F6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EEEV</w:t>
                  </w:r>
                </w:p>
              </w:tc>
            </w:tr>
            <w:tr w:rsidR="00A848BD" w:rsidRPr="00BA7C77" w14:paraId="2C7D9811" w14:textId="77777777" w:rsidTr="001C207E">
              <w:trPr>
                <w:trHeight w:val="177"/>
              </w:trPr>
              <w:tc>
                <w:tcPr>
                  <w:tcW w:w="2596" w:type="dxa"/>
                </w:tcPr>
                <w:p w14:paraId="62B10F82" w14:textId="29FF5B96" w:rsidR="00BA7C77" w:rsidRPr="00532455" w:rsidRDefault="00BA7C77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Culiseta</w:t>
                  </w:r>
                  <w:proofErr w:type="spellEnd"/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melanura</w:t>
                  </w:r>
                </w:p>
              </w:tc>
              <w:tc>
                <w:tcPr>
                  <w:tcW w:w="4400" w:type="dxa"/>
                </w:tcPr>
                <w:p w14:paraId="3DACE297" w14:textId="62722B31" w:rsidR="00BA7C77" w:rsidRPr="00532455" w:rsidRDefault="00FA69F6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EEEV</w:t>
                  </w:r>
                </w:p>
              </w:tc>
            </w:tr>
            <w:tr w:rsidR="00A848BD" w:rsidRPr="00BA7C77" w14:paraId="6D2E6D17" w14:textId="77777777" w:rsidTr="001C207E">
              <w:trPr>
                <w:trHeight w:val="190"/>
              </w:trPr>
              <w:tc>
                <w:tcPr>
                  <w:tcW w:w="2596" w:type="dxa"/>
                </w:tcPr>
                <w:p w14:paraId="23C2E0B3" w14:textId="202731D1" w:rsidR="00BA7C77" w:rsidRPr="00532455" w:rsidRDefault="00BA7C77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Culex nigripalpus</w:t>
                  </w:r>
                </w:p>
              </w:tc>
              <w:tc>
                <w:tcPr>
                  <w:tcW w:w="4400" w:type="dxa"/>
                </w:tcPr>
                <w:p w14:paraId="0632FD5C" w14:textId="0A5A8190" w:rsidR="00BA7C77" w:rsidRPr="00532455" w:rsidRDefault="00FA69F6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EEEV, S</w:t>
                  </w:r>
                  <w:r w:rsidR="00A848B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t. Louis Encephalitis (SLEV)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A848B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West Nile Encephalitis (WNV)</w:t>
                  </w:r>
                </w:p>
              </w:tc>
            </w:tr>
            <w:tr w:rsidR="00A848BD" w:rsidRPr="00BA7C77" w14:paraId="7FBE35C1" w14:textId="77777777" w:rsidTr="001C207E">
              <w:trPr>
                <w:trHeight w:val="177"/>
              </w:trPr>
              <w:tc>
                <w:tcPr>
                  <w:tcW w:w="2596" w:type="dxa"/>
                </w:tcPr>
                <w:p w14:paraId="6A143476" w14:textId="4BD6D97C" w:rsidR="00BA7C77" w:rsidRPr="00532455" w:rsidRDefault="00BA7C77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Culex quinquefasciatus</w:t>
                  </w:r>
                </w:p>
              </w:tc>
              <w:tc>
                <w:tcPr>
                  <w:tcW w:w="4400" w:type="dxa"/>
                </w:tcPr>
                <w:p w14:paraId="242D7A6C" w14:textId="45F9B5A1" w:rsidR="00BA7C77" w:rsidRPr="00532455" w:rsidRDefault="00BA7C77" w:rsidP="00BA7C7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324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EEEV, </w:t>
                  </w:r>
                  <w:r w:rsidR="00FA69F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WNV</w:t>
                  </w:r>
                </w:p>
              </w:tc>
            </w:tr>
          </w:tbl>
          <w:p w14:paraId="4779CEF3" w14:textId="77777777" w:rsidR="00BA7C77" w:rsidRPr="00532455" w:rsidRDefault="00BA7C77" w:rsidP="005324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EF898" w14:textId="3FE2B67B" w:rsidR="00430ADD" w:rsidRPr="00532455" w:rsidRDefault="00430ADD" w:rsidP="00430AD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Mosquito pools can be stored in </w:t>
            </w:r>
            <w:r w:rsidR="00BA7C77" w:rsidRPr="00532455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 ml microcentrifuge tubes. Tubes must be labeled</w:t>
            </w:r>
            <w:r w:rsidR="00222677" w:rsidRPr="00532455">
              <w:rPr>
                <w:rFonts w:ascii="Arial" w:hAnsi="Arial" w:cs="Arial"/>
                <w:b/>
                <w:sz w:val="20"/>
                <w:szCs w:val="20"/>
              </w:rPr>
              <w:t xml:space="preserve"> with the following information:</w:t>
            </w: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83D90E" w14:textId="77777777" w:rsidR="00430ADD" w:rsidRPr="00532455" w:rsidRDefault="00430ADD" w:rsidP="00430ADD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Submitter ID</w:t>
            </w:r>
          </w:p>
          <w:p w14:paraId="568A4BB4" w14:textId="77777777" w:rsidR="00222677" w:rsidRPr="00532455" w:rsidRDefault="00222677" w:rsidP="00222677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  <w:p w14:paraId="12872B42" w14:textId="77777777" w:rsidR="00222677" w:rsidRPr="00532455" w:rsidRDefault="00222677" w:rsidP="00222677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Collection Date</w:t>
            </w:r>
          </w:p>
          <w:p w14:paraId="5140527A" w14:textId="77777777" w:rsidR="00430ADD" w:rsidRPr="00532455" w:rsidRDefault="00430ADD" w:rsidP="00430ADD">
            <w:pPr>
              <w:ind w:left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8EB1D" w14:textId="77777777" w:rsidR="00430ADD" w:rsidRPr="00532455" w:rsidRDefault="00430ADD" w:rsidP="00430AD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Mosquitoes must be shipped cold, overnight, </w:t>
            </w:r>
            <w:r w:rsidRPr="00532455">
              <w:rPr>
                <w:rFonts w:ascii="Arial" w:hAnsi="Arial" w:cs="Arial"/>
                <w:b/>
                <w:sz w:val="20"/>
                <w:szCs w:val="20"/>
                <w:u w:val="single"/>
              </w:rPr>
              <w:t>within 72 hours</w:t>
            </w: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 of collection.</w:t>
            </w:r>
          </w:p>
          <w:p w14:paraId="0A507461" w14:textId="77777777" w:rsidR="00430ADD" w:rsidRPr="00532455" w:rsidRDefault="00430ADD" w:rsidP="00430ADD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If samples are shipped within 24 hours of collection, they can be shipped with ice packs.</w:t>
            </w:r>
          </w:p>
          <w:p w14:paraId="4B8D7398" w14:textId="77777777" w:rsidR="00430ADD" w:rsidRPr="00532455" w:rsidRDefault="00430ADD" w:rsidP="00430ADD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If samples are shipped between 24-72 hours of collection, they can be stored at -80</w:t>
            </w:r>
            <w:r w:rsidRPr="00532455">
              <w:rPr>
                <w:rFonts w:ascii="Cambria Math" w:hAnsi="Cambria Math" w:cs="Cambria Math" w:hint="eastAsia"/>
                <w:b/>
                <w:sz w:val="20"/>
                <w:szCs w:val="20"/>
              </w:rPr>
              <w:t>℃</w:t>
            </w:r>
            <w:r w:rsidRPr="00532455">
              <w:rPr>
                <w:rFonts w:ascii="Arial" w:hAnsi="Arial" w:cs="Arial"/>
                <w:b/>
                <w:sz w:val="20"/>
                <w:szCs w:val="20"/>
              </w:rPr>
              <w:t xml:space="preserve"> and shipped with dry ice.</w:t>
            </w:r>
          </w:p>
          <w:p w14:paraId="0C987D91" w14:textId="77777777" w:rsidR="00430ADD" w:rsidRPr="00532455" w:rsidRDefault="00430ADD" w:rsidP="00430ADD">
            <w:pPr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5D401" w14:textId="7AE11CFA" w:rsidR="00430ADD" w:rsidRDefault="00CE57AC" w:rsidP="00BA7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455">
              <w:rPr>
                <w:rFonts w:ascii="Arial" w:hAnsi="Arial" w:cs="Arial"/>
                <w:b/>
                <w:sz w:val="20"/>
                <w:szCs w:val="20"/>
              </w:rPr>
              <w:t>Please, c</w:t>
            </w:r>
            <w:r w:rsidR="00430ADD" w:rsidRPr="00532455">
              <w:rPr>
                <w:rFonts w:ascii="Arial" w:hAnsi="Arial" w:cs="Arial"/>
                <w:b/>
                <w:sz w:val="20"/>
                <w:szCs w:val="20"/>
              </w:rPr>
              <w:t>omplete all sections of the submission form to prevent delays in sample processing</w:t>
            </w:r>
            <w:r w:rsidR="00683225" w:rsidRPr="00532455">
              <w:rPr>
                <w:rFonts w:ascii="Arial" w:hAnsi="Arial" w:cs="Arial"/>
                <w:b/>
                <w:sz w:val="20"/>
                <w:szCs w:val="20"/>
              </w:rPr>
              <w:t xml:space="preserve"> and reporting</w:t>
            </w:r>
            <w:r w:rsidR="00430ADD" w:rsidRPr="005324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21989C" w14:textId="77777777" w:rsidR="00A848BD" w:rsidRPr="00532455" w:rsidRDefault="00A848BD" w:rsidP="00BA7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DE616" w14:textId="77777777" w:rsidR="005C61E4" w:rsidRPr="00D560C2" w:rsidRDefault="005C61E4" w:rsidP="005C61E4">
            <w:pPr>
              <w:spacing w:after="160" w:line="312" w:lineRule="auto"/>
              <w:rPr>
                <w:rFonts w:ascii="Arial" w:hAnsi="Arial" w:cs="Arial"/>
              </w:rPr>
            </w:pPr>
          </w:p>
          <w:p w14:paraId="1A50BED9" w14:textId="77777777" w:rsidR="005C61E4" w:rsidRPr="00D560C2" w:rsidRDefault="005C61E4" w:rsidP="005C61E4">
            <w:pPr>
              <w:spacing w:after="160" w:line="312" w:lineRule="auto"/>
              <w:rPr>
                <w:rFonts w:ascii="Arial" w:hAnsi="Arial" w:cs="Arial"/>
              </w:rPr>
            </w:pPr>
          </w:p>
          <w:p w14:paraId="26B6510B" w14:textId="77777777" w:rsidR="00880783" w:rsidRPr="00D560C2" w:rsidRDefault="00880783" w:rsidP="00AA4794">
            <w:pPr>
              <w:spacing w:after="160" w:line="312" w:lineRule="auto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3B4FCE0A" w14:textId="77777777" w:rsidR="00C11C97" w:rsidRPr="00D560C2" w:rsidRDefault="00C11C97" w:rsidP="00C11C97">
            <w:pPr>
              <w:pStyle w:val="Heading3"/>
              <w:outlineLvl w:val="2"/>
              <w:rPr>
                <w:rFonts w:ascii="Arial" w:hAnsi="Arial" w:cs="Arial"/>
                <w:b/>
              </w:rPr>
            </w:pPr>
            <w:r w:rsidRPr="00D560C2">
              <w:rPr>
                <w:rFonts w:ascii="Arial" w:hAnsi="Arial" w:cs="Arial"/>
                <w:b/>
              </w:rPr>
              <w:t>Direct Questions To:</w:t>
            </w:r>
          </w:p>
          <w:p w14:paraId="7FA03490" w14:textId="77777777" w:rsidR="00683225" w:rsidRDefault="00683225" w:rsidP="00C11C97">
            <w:pPr>
              <w:pStyle w:val="Heading2"/>
              <w:jc w:val="left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D7DD6" w14:textId="77777777" w:rsidR="00683225" w:rsidRDefault="00683225" w:rsidP="00C11C97">
            <w:pPr>
              <w:pStyle w:val="Heading2"/>
              <w:jc w:val="left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14897" w14:textId="77777777" w:rsidR="008802AA" w:rsidRPr="00BA7C77" w:rsidRDefault="00AD2539" w:rsidP="00C11C97">
            <w:pPr>
              <w:pStyle w:val="Heading2"/>
              <w:jc w:val="left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A7C77">
              <w:rPr>
                <w:rFonts w:ascii="Arial" w:hAnsi="Arial" w:cs="Arial"/>
                <w:b/>
                <w:sz w:val="24"/>
                <w:szCs w:val="24"/>
              </w:rPr>
              <w:t>Lead Scientist-</w:t>
            </w:r>
            <w:r w:rsidR="00D560C2" w:rsidRPr="00BA7C77">
              <w:rPr>
                <w:rFonts w:ascii="Arial" w:hAnsi="Arial" w:cs="Arial"/>
                <w:b/>
                <w:sz w:val="24"/>
                <w:szCs w:val="24"/>
              </w:rPr>
              <w:t xml:space="preserve"> Viral Serologic Testing and </w:t>
            </w:r>
            <w:r w:rsidR="002F1A8D" w:rsidRPr="00BA7C77">
              <w:rPr>
                <w:rFonts w:ascii="Arial" w:hAnsi="Arial" w:cs="Arial"/>
                <w:b/>
                <w:sz w:val="24"/>
                <w:szCs w:val="24"/>
              </w:rPr>
              <w:t>Arbovirus</w:t>
            </w:r>
            <w:r w:rsidR="00D560C2" w:rsidRPr="00BA7C77">
              <w:rPr>
                <w:rFonts w:ascii="Arial" w:hAnsi="Arial" w:cs="Arial"/>
                <w:b/>
                <w:sz w:val="24"/>
                <w:szCs w:val="24"/>
              </w:rPr>
              <w:t xml:space="preserve"> Surveillance</w:t>
            </w:r>
          </w:p>
          <w:p w14:paraId="266ABE7F" w14:textId="77777777" w:rsidR="00C11C97" w:rsidRPr="00BA7C77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>Dr. Alexis N. LaCrue</w:t>
            </w:r>
          </w:p>
          <w:p w14:paraId="681AC85B" w14:textId="77777777" w:rsidR="00C11C97" w:rsidRPr="00BA7C77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>Bureau of Public Health Laboratories-Tampa</w:t>
            </w:r>
          </w:p>
          <w:p w14:paraId="66852A11" w14:textId="77777777" w:rsidR="00C11C97" w:rsidRPr="00BA7C77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>3602 Spectrum Blvd</w:t>
            </w:r>
          </w:p>
          <w:p w14:paraId="1DABB44E" w14:textId="77777777" w:rsidR="00C11C97" w:rsidRPr="00BA7C77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>Tampa, FL  33612-9401</w:t>
            </w:r>
          </w:p>
          <w:p w14:paraId="5F30DDEA" w14:textId="77777777" w:rsidR="00C11C97" w:rsidRPr="00BA7C77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532455">
              <w:rPr>
                <w:rFonts w:ascii="Arial" w:hAnsi="Arial" w:cs="Arial"/>
                <w:sz w:val="22"/>
                <w:szCs w:val="22"/>
              </w:rPr>
              <w:t>(813) 233-2315</w:t>
            </w:r>
          </w:p>
          <w:p w14:paraId="70BE4215" w14:textId="77777777" w:rsidR="00C11C97" w:rsidRPr="00532455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 xml:space="preserve">Fax:  </w:t>
            </w:r>
            <w:proofErr w:type="gramStart"/>
            <w:r w:rsidRPr="00BA7C7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32455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532455">
              <w:rPr>
                <w:rFonts w:ascii="Arial" w:hAnsi="Arial" w:cs="Arial"/>
                <w:sz w:val="22"/>
                <w:szCs w:val="22"/>
              </w:rPr>
              <w:t>813) 974-5776</w:t>
            </w:r>
          </w:p>
          <w:p w14:paraId="4DFA04EE" w14:textId="77777777" w:rsidR="00C11C97" w:rsidRPr="00BA7C77" w:rsidRDefault="00C11C97" w:rsidP="00C11C97">
            <w:pPr>
              <w:pStyle w:val="Heading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A7C77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532455">
              <w:rPr>
                <w:rFonts w:ascii="Arial" w:hAnsi="Arial" w:cs="Arial"/>
                <w:sz w:val="22"/>
                <w:szCs w:val="22"/>
              </w:rPr>
              <w:t>Alexis.LaCrue@flhealth.gov</w:t>
            </w:r>
          </w:p>
          <w:p w14:paraId="0B9C0E7B" w14:textId="77777777" w:rsidR="00AA4794" w:rsidRPr="00D560C2" w:rsidRDefault="00AA4794" w:rsidP="005C61E4">
            <w:pPr>
              <w:pStyle w:val="Heading2"/>
              <w:outlineLvl w:val="1"/>
              <w:rPr>
                <w:rFonts w:ascii="Arial" w:hAnsi="Arial" w:cs="Arial"/>
              </w:rPr>
            </w:pPr>
          </w:p>
          <w:p w14:paraId="7CE44D5C" w14:textId="77777777" w:rsidR="00C11C97" w:rsidRPr="00D560C2" w:rsidRDefault="00C11C97" w:rsidP="00C11C97">
            <w:pPr>
              <w:pStyle w:val="Heading2"/>
              <w:outlineLvl w:val="1"/>
              <w:rPr>
                <w:rFonts w:ascii="Arial" w:hAnsi="Arial" w:cs="Arial"/>
              </w:rPr>
            </w:pPr>
          </w:p>
          <w:p w14:paraId="5D78C9F7" w14:textId="77777777" w:rsidR="00C11C97" w:rsidRPr="00D560C2" w:rsidRDefault="00C11C97" w:rsidP="00C11C97">
            <w:pPr>
              <w:pStyle w:val="Heading2"/>
              <w:outlineLvl w:val="1"/>
              <w:rPr>
                <w:rFonts w:ascii="Arial" w:hAnsi="Arial" w:cs="Arial"/>
              </w:rPr>
            </w:pPr>
          </w:p>
          <w:p w14:paraId="7DE8F932" w14:textId="77777777" w:rsidR="00C11C97" w:rsidRPr="00D560C2" w:rsidRDefault="00C11C97" w:rsidP="00C11C97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14:paraId="7348C759" w14:textId="77777777" w:rsidR="008802AA" w:rsidRPr="00FC4794" w:rsidRDefault="008802AA" w:rsidP="008802AA">
      <w:pPr>
        <w:jc w:val="center"/>
        <w:rPr>
          <w:rFonts w:ascii="Arial" w:hAnsi="Arial" w:cs="Arial"/>
        </w:rPr>
      </w:pPr>
      <w:r w:rsidRPr="00FC4794">
        <w:rPr>
          <w:rFonts w:ascii="Arial" w:hAnsi="Arial" w:cs="Arial"/>
        </w:rPr>
        <w:t>Bureau of Public Health Laboratories Contact Information</w:t>
      </w:r>
    </w:p>
    <w:p w14:paraId="4A14A787" w14:textId="4B74D15B" w:rsidR="008802AA" w:rsidRPr="00D560C2" w:rsidRDefault="008802AA" w:rsidP="008802AA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  <w:lang w:eastAsia="en-US"/>
        </w:rPr>
      </w:pPr>
      <w:r w:rsidRPr="00D560C2">
        <w:rPr>
          <w:rFonts w:ascii="Arial" w:eastAsia="Times New Roman" w:hAnsi="Arial" w:cs="Arial"/>
          <w:color w:val="auto"/>
          <w:sz w:val="18"/>
          <w:szCs w:val="18"/>
          <w:lang w:eastAsia="en-US"/>
        </w:rPr>
        <w:tab/>
      </w:r>
      <w:r w:rsidRPr="00D560C2">
        <w:rPr>
          <w:rFonts w:ascii="Arial" w:eastAsia="Times New Roman" w:hAnsi="Arial" w:cs="Arial"/>
          <w:color w:val="auto"/>
          <w:sz w:val="18"/>
          <w:szCs w:val="18"/>
          <w:lang w:eastAsia="en-US"/>
        </w:rPr>
        <w:tab/>
      </w:r>
      <w:r w:rsidRPr="00D560C2">
        <w:rPr>
          <w:rFonts w:ascii="Arial" w:eastAsia="Times New Roman" w:hAnsi="Arial" w:cs="Arial"/>
          <w:color w:val="auto"/>
          <w:sz w:val="18"/>
          <w:szCs w:val="18"/>
          <w:lang w:eastAsia="en-US"/>
        </w:rPr>
        <w:tab/>
      </w:r>
      <w:r w:rsidRPr="00D560C2">
        <w:rPr>
          <w:rFonts w:ascii="Arial" w:eastAsia="Times New Roman" w:hAnsi="Arial" w:cs="Arial"/>
          <w:color w:val="auto"/>
          <w:sz w:val="18"/>
          <w:szCs w:val="18"/>
          <w:lang w:eastAsia="en-US"/>
        </w:rPr>
        <w:tab/>
      </w:r>
      <w:r w:rsidRPr="00D560C2">
        <w:rPr>
          <w:rFonts w:ascii="Arial" w:eastAsia="Times New Roman" w:hAnsi="Arial" w:cs="Arial"/>
          <w:color w:val="auto"/>
          <w:sz w:val="18"/>
          <w:szCs w:val="18"/>
          <w:lang w:eastAsia="en-US"/>
        </w:rPr>
        <w:tab/>
      </w:r>
      <w:r w:rsidRPr="00D560C2">
        <w:rPr>
          <w:rFonts w:ascii="Arial" w:eastAsia="Times New Roman" w:hAnsi="Arial" w:cs="Arial"/>
          <w:color w:val="auto"/>
          <w:sz w:val="18"/>
          <w:szCs w:val="18"/>
          <w:lang w:eastAsia="en-US"/>
        </w:rPr>
        <w:tab/>
      </w: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5528"/>
        <w:gridCol w:w="5528"/>
      </w:tblGrid>
      <w:tr w:rsidR="00622FDD" w:rsidRPr="00D560C2" w14:paraId="3C428F6F" w14:textId="77777777" w:rsidTr="00532455">
        <w:trPr>
          <w:trHeight w:val="916"/>
        </w:trPr>
        <w:tc>
          <w:tcPr>
            <w:tcW w:w="5528" w:type="dxa"/>
          </w:tcPr>
          <w:p w14:paraId="156BCC2C" w14:textId="77777777" w:rsidR="00622FDD" w:rsidRDefault="00622FDD" w:rsidP="00622FDD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Laboratory Director</w:t>
            </w:r>
          </w:p>
          <w:p w14:paraId="63847D90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Dr. Andrew Cannons</w:t>
            </w:r>
          </w:p>
          <w:p w14:paraId="6CD1E563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Phone: (</w:t>
            </w:r>
            <w:r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eastAsia="en-US"/>
              </w:rPr>
              <w:t>813) 233-2277</w:t>
            </w:r>
          </w:p>
          <w:p w14:paraId="4B59EC44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Fax: 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813) 974-3425</w:t>
            </w:r>
          </w:p>
          <w:p w14:paraId="53C9DCB8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US"/>
                </w:rPr>
                <w:t>Andrew.Cannons@flhealth.gov</w:t>
              </w:r>
            </w:hyperlink>
          </w:p>
          <w:p w14:paraId="02256DE4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14:paraId="70F57EA5" w14:textId="77777777" w:rsidR="00622FDD" w:rsidRDefault="00622FDD" w:rsidP="00622FDD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Virology Administrator</w:t>
            </w:r>
          </w:p>
          <w:p w14:paraId="15087057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Lea Heberlein-Larson</w:t>
            </w:r>
          </w:p>
          <w:p w14:paraId="7FCA6F7A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Phone: (813) 233-2307</w:t>
            </w:r>
          </w:p>
          <w:p w14:paraId="14238C2A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Fax: 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813) 974-5776</w:t>
            </w:r>
          </w:p>
          <w:p w14:paraId="32C4F004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US"/>
                </w:rPr>
                <w:t>Lea.Heberlein-Larson@flhealth.gov</w:t>
              </w:r>
            </w:hyperlink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8388B3D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22FDD" w:rsidRPr="00D560C2" w14:paraId="59B2846E" w14:textId="77777777" w:rsidTr="00532455">
        <w:trPr>
          <w:trHeight w:val="1073"/>
        </w:trPr>
        <w:tc>
          <w:tcPr>
            <w:tcW w:w="5528" w:type="dxa"/>
          </w:tcPr>
          <w:p w14:paraId="60855ADB" w14:textId="77777777" w:rsidR="00622FDD" w:rsidRDefault="00622FDD" w:rsidP="00622FDD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Assistant Lead Scientist- Viral Serologic Testing and Arbovirus Surveillance</w:t>
            </w:r>
          </w:p>
          <w:p w14:paraId="76FB72F9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Maribel Castaneda</w:t>
            </w:r>
          </w:p>
          <w:p w14:paraId="2776BE7C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Phone: (813) 233-2342</w:t>
            </w:r>
          </w:p>
          <w:p w14:paraId="117650A0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Fax: 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813) 974-5776</w:t>
            </w:r>
          </w:p>
          <w:p w14:paraId="02FFB8BC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US"/>
                </w:rPr>
                <w:t>Maribel.Castaneda@flhealth.gov</w:t>
              </w:r>
            </w:hyperlink>
          </w:p>
          <w:p w14:paraId="275EB706" w14:textId="77777777" w:rsidR="00622FDD" w:rsidRDefault="00622FDD" w:rsidP="00622FDD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5528" w:type="dxa"/>
          </w:tcPr>
          <w:p w14:paraId="77A039E5" w14:textId="77777777" w:rsidR="00622FDD" w:rsidRDefault="00622FDD" w:rsidP="00622FDD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Scientist- Viral Serologic Testing and Arbovirus Surveillance</w:t>
            </w:r>
          </w:p>
          <w:p w14:paraId="58D9F96E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Bryan Benko</w:t>
            </w:r>
          </w:p>
          <w:p w14:paraId="3D42D8E3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Phone: (813) 233-2292</w:t>
            </w:r>
          </w:p>
          <w:p w14:paraId="488753D5" w14:textId="7777777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Fax: 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813) 974-5776</w:t>
            </w:r>
          </w:p>
          <w:p w14:paraId="65ED3FB9" w14:textId="5B906387" w:rsidR="00622FDD" w:rsidRDefault="00622FDD" w:rsidP="00622FDD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US"/>
                </w:rPr>
                <w:t>Bryan.Benko@flhealth.gov</w:t>
              </w:r>
            </w:hyperlink>
          </w:p>
        </w:tc>
      </w:tr>
    </w:tbl>
    <w:p w14:paraId="308F6334" w14:textId="77777777" w:rsidR="008802AA" w:rsidRPr="008802AA" w:rsidRDefault="008802AA" w:rsidP="008802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07DD834F" w14:textId="33BC8976" w:rsidR="00FC4794" w:rsidRDefault="00FC4794" w:rsidP="008802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sectPr w:rsidR="00FC4794" w:rsidSect="00532455">
          <w:footerReference w:type="default" r:id="rId11"/>
          <w:pgSz w:w="12240" w:h="15840"/>
          <w:pgMar w:top="450" w:right="720" w:bottom="360" w:left="720" w:header="720" w:footer="720" w:gutter="0"/>
          <w:cols w:space="720"/>
          <w:docGrid w:linePitch="360"/>
        </w:sectPr>
      </w:pPr>
    </w:p>
    <w:p w14:paraId="580310C4" w14:textId="77777777" w:rsidR="008802AA" w:rsidRDefault="0027340F" w:rsidP="008802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C93D57">
        <w:rPr>
          <w:noProof/>
          <w:sz w:val="72"/>
          <w:szCs w:val="7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D23A" wp14:editId="4348E039">
                <wp:simplePos x="0" y="0"/>
                <wp:positionH relativeFrom="margin">
                  <wp:posOffset>5436870</wp:posOffset>
                </wp:positionH>
                <wp:positionV relativeFrom="paragraph">
                  <wp:posOffset>-296436</wp:posOffset>
                </wp:positionV>
                <wp:extent cx="1339567" cy="966818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567" cy="96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C8A8" w14:textId="77777777" w:rsidR="00C93D57" w:rsidRDefault="00C93D57">
                            <w:r w:rsidRPr="00F95D1F">
                              <w:rPr>
                                <w:rFonts w:ascii="Arial" w:hAnsi="Arial" w:cs="Arial"/>
                                <w:noProof/>
                                <w:color w:val="FFFFFF"/>
                                <w:lang w:eastAsia="en-US"/>
                              </w:rPr>
                              <w:drawing>
                                <wp:inline distT="0" distB="0" distL="0" distR="0" wp14:anchorId="3C9B5A0E" wp14:editId="2EDAAE84">
                                  <wp:extent cx="1176581" cy="803740"/>
                                  <wp:effectExtent l="0" t="0" r="5080" b="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490" cy="805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D2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1pt;margin-top:-23.35pt;width:105.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5BLQIAAFEEAAAOAAAAZHJzL2Uyb0RvYy54bWysVE1v2zAMvQ/YfxB0X5zvJkacImuRYUDR&#10;FkiGnhVZSgxIoiYpsbNfP0p20qDbadhFpkiKFN978uK+0YqchPMVmIIOen1KhOFQVmZf0B/b9ZcZ&#10;JT4wUzIFRhT0LDy9X37+tKhtLoZwAFUKR7CI8XltC3oIweZZ5vlBaOZ7YIXBoASnWcCt22elYzVW&#10;1yob9vvTrAZXWgdceI/exzZIl6m+lIKHFym9CEQVFO8W0urSuotrtlywfO+YPVS8uwb7h1toVhls&#10;ei31yAIjR1f9UUpX3IEHGXocdAZSVlykGXCaQf/DNJsDsyLNguB4e4XJ/7+y/Pn06khVIneUGKaR&#10;oq1oAvkKDRlEdGrrc0zaWEwLDbpjZuf36IxDN9Lp+MVxCMYR5/MV21iMx0Oj0XwyvaOEY2w+nc4G&#10;s1gmez9tnQ/fBGgSjYI65C5Byk5PPrSpl5TYzMC6Ugr9LFeG1AWdjib9dOAaweLKYI84Q3vXaIVm&#10;13QD7KA841wOWl14y9cVNn9iPrwyh0LAUVDc4QUXqQCbQGdRcgD362/+mI/8YJSSGoVVUP/zyJyg&#10;RH03yNx8MB5HJabNeHI3xI27jexuI+aoHwC1i+zg7ZIZ84O6mNKBfsM3sIpdMcQMx94FDRfzIbRy&#10;xzfExWqVklB7loUns7E8lo4YRmi3zRtztsM/IHPPcJEgyz/Q0Oa2RKyOAWSVOIoAt6h2uKNuE8vd&#10;G4sP43afst7/BMvfAAAA//8DAFBLAwQUAAYACAAAACEAluWpyuIAAAAMAQAADwAAAGRycy9kb3du&#10;cmV2LnhtbEyPPU/DMBCGdyT+g3VIbK3TiKRRiFNVkSokBENLF7ZL7CZR7XOI3Tbw63Em2O7j0XvP&#10;FZvJaHZVo+stCVgtI2CKGit7agUcP3aLDJjzSBK1JSXgWznYlPd3BebS3mivrgffshBCLkcBnfdD&#10;zrlrOmXQLe2gKOxOdjToQzu2XI54C+FG8ziKUm6wp3Chw0FVnWrOh4sR8Frt3nFfxyb70dXL22k7&#10;fB0/EyEeH6btMzCvJv8Hw6wf1KEMTrW9kHRMC8iSNA6ogMVTugY2E1G6DqN6rpIUeFnw/0+UvwAA&#10;AP//AwBQSwECLQAUAAYACAAAACEAtoM4kv4AAADhAQAAEwAAAAAAAAAAAAAAAAAAAAAAW0NvbnRl&#10;bnRfVHlwZXNdLnhtbFBLAQItABQABgAIAAAAIQA4/SH/1gAAAJQBAAALAAAAAAAAAAAAAAAAAC8B&#10;AABfcmVscy8ucmVsc1BLAQItABQABgAIAAAAIQBV5E5BLQIAAFEEAAAOAAAAAAAAAAAAAAAAAC4C&#10;AABkcnMvZTJvRG9jLnhtbFBLAQItABQABgAIAAAAIQCW5anK4gAAAAwBAAAPAAAAAAAAAAAAAAAA&#10;AIcEAABkcnMvZG93bnJldi54bWxQSwUGAAAAAAQABADzAAAAlgUAAAAA&#10;" filled="f" stroked="f" strokeweight=".5pt">
                <v:textbox>
                  <w:txbxContent>
                    <w:p w14:paraId="500AC8A8" w14:textId="77777777" w:rsidR="00C93D57" w:rsidRDefault="00C93D57">
                      <w:r w:rsidRPr="00F95D1F">
                        <w:rPr>
                          <w:rFonts w:ascii="Arial" w:hAnsi="Arial" w:cs="Arial"/>
                          <w:noProof/>
                          <w:color w:val="FFFFFF"/>
                          <w:lang w:eastAsia="en-US"/>
                        </w:rPr>
                        <w:drawing>
                          <wp:inline distT="0" distB="0" distL="0" distR="0" wp14:anchorId="3C9B5A0E" wp14:editId="2EDAAE84">
                            <wp:extent cx="1176581" cy="803740"/>
                            <wp:effectExtent l="0" t="0" r="5080" b="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490" cy="8057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82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ECCC9" wp14:editId="6193324E">
                <wp:simplePos x="0" y="0"/>
                <wp:positionH relativeFrom="margin">
                  <wp:posOffset>1249291</wp:posOffset>
                </wp:positionH>
                <wp:positionV relativeFrom="paragraph">
                  <wp:posOffset>-432532</wp:posOffset>
                </wp:positionV>
                <wp:extent cx="4385625" cy="1114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679FC" w14:textId="77777777" w:rsidR="00C93D57" w:rsidRPr="00A96871" w:rsidRDefault="00C93D57" w:rsidP="00A96871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96871">
                              <w:rPr>
                                <w:rFonts w:ascii="Arial" w:hAnsi="Arial" w:cs="Arial"/>
                                <w:sz w:val="72"/>
                                <w:szCs w:val="72"/>
                                <w:u w:val="single"/>
                              </w:rPr>
                              <w:t>A</w:t>
                            </w:r>
                            <w:r w:rsidR="00A96871" w:rsidRPr="00A9687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rbovirus Surveillance</w:t>
                            </w:r>
                            <w:r w:rsidR="000937A9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50227E14" w14:textId="77777777" w:rsidR="00C93D57" w:rsidRPr="00A96871" w:rsidRDefault="00C93D57" w:rsidP="00A96871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96871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>Mosquito Pool Molecular Analysis Request Form</w:t>
                            </w:r>
                          </w:p>
                          <w:p w14:paraId="564BB4AF" w14:textId="77777777" w:rsidR="00C93D57" w:rsidRPr="00A96871" w:rsidRDefault="00C93D57" w:rsidP="00A968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CCC9" id="Text Box 6" o:spid="_x0000_s1027" type="#_x0000_t202" style="position:absolute;margin-left:98.35pt;margin-top:-34.05pt;width:345.3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EsLgIAAFkEAAAOAAAAZHJzL2Uyb0RvYy54bWysVF1v2jAUfZ+0/2D5fYRQYB0iVKwV06Sq&#10;rQRTn43jkEiJr2cbEvbrd+wARd2epr2Y+5V7fc65Zn7XNTU7KOsq0hlPB0POlJaUV3qX8R+b1adb&#10;zpwXOhc1aZXxo3L8bvHxw7w1MzWikupcWYYm2s1ak/HSezNLEidL1Qg3IKM0kgXZRni4dpfkVrTo&#10;3tTJaDicJi3Z3FiSyjlEH/okX8T+RaGkfy4KpzyrM467+XjaeG7DmSzmYrazwpSVPF1D/MMtGlFp&#10;DL20ehBesL2t/mjVVNKSo8IPJDUJFUUlVcQANOnwHZp1KYyKWECOMxea3P9rK58OL5ZVecannGnR&#10;QKKN6jz7Sh2bBnZa42YoWhuU+Q5hqHyOOwQD6K6wTfgFHIY8eD5euA3NJILjm9vJdDThTCKXpul4&#10;DAf9k7fPjXX+m6KGBSPjFuJFTsXh0fm+9FwSpmlaVXUdBaw1a4HgZjKMH1wyaF5rzAgg+ssGy3fb&#10;LkK+ANlSfgQ+S/1+OCNXFe7wKJx/ERYLAUhYcv+Mo6gJs+hkcVaS/fW3eKiHTshy1mLBMu5+7oVV&#10;nNXfNRT8AgrCRkZnPPk8gmOvM9vrjN4394QdTvGcjIxmqPf12SwsNa94C8swFSmhJWZn3J/Ne9+v&#10;Pd6SVMtlLMIOGuEf9drI0DqwGhjedK/CmpMMHgo+0XkVxeydGn1tr8dy76moolSB557VE/3Y3yj2&#10;6a2FB3Ltx6q3f4TFbwAAAP//AwBQSwMEFAAGAAgAAAAhAGz1v/XiAAAACwEAAA8AAABkcnMvZG93&#10;bnJldi54bWxMj8tOwzAQRfdI/IM1SOxapwUSE+JUVaQKCdFFSzfsJrGbRPgRYrcNfD3DCpZX9+jO&#10;mWI1WcPOegy9dxIW8wSYdo1XvWslHN42MwEsRHQKjXdawpcOsCqvrwrMlb+4nT7vY8toxIUcJXQx&#10;Djnnoem0xTD3g3bUHf1oMVIcW65GvNC4NXyZJCm32Du60OGgq043H/uTlfBSbba4q5dWfJvq+fW4&#10;Hj4P7w9S3t5M6ydgUU/xD4ZffVKHkpxqf3IqMEP5Mc0IlTBLxQIYEUJkd8BqqpLsHnhZ8P8/lD8A&#10;AAD//wMAUEsBAi0AFAAGAAgAAAAhALaDOJL+AAAA4QEAABMAAAAAAAAAAAAAAAAAAAAAAFtDb250&#10;ZW50X1R5cGVzXS54bWxQSwECLQAUAAYACAAAACEAOP0h/9YAAACUAQAACwAAAAAAAAAAAAAAAAAv&#10;AQAAX3JlbHMvLnJlbHNQSwECLQAUAAYACAAAACEAMI3xLC4CAABZBAAADgAAAAAAAAAAAAAAAAAu&#10;AgAAZHJzL2Uyb0RvYy54bWxQSwECLQAUAAYACAAAACEAbPW/9eIAAAALAQAADwAAAAAAAAAAAAAA&#10;AACIBAAAZHJzL2Rvd25yZXYueG1sUEsFBgAAAAAEAAQA8wAAAJcFAAAAAA==&#10;" filled="f" stroked="f" strokeweight=".5pt">
                <v:textbox>
                  <w:txbxContent>
                    <w:p w14:paraId="252679FC" w14:textId="77777777" w:rsidR="00C93D57" w:rsidRPr="00A96871" w:rsidRDefault="00C93D57" w:rsidP="00A96871">
                      <w:pP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</w:pPr>
                      <w:r w:rsidRPr="00A96871">
                        <w:rPr>
                          <w:rFonts w:ascii="Arial" w:hAnsi="Arial" w:cs="Arial"/>
                          <w:sz w:val="72"/>
                          <w:szCs w:val="72"/>
                          <w:u w:val="single"/>
                        </w:rPr>
                        <w:t>A</w:t>
                      </w:r>
                      <w:r w:rsidR="00A96871" w:rsidRPr="00A9687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rbovirus Surveillance</w:t>
                      </w:r>
                      <w:r w:rsidR="000937A9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50227E14" w14:textId="77777777" w:rsidR="00C93D57" w:rsidRPr="00A96871" w:rsidRDefault="00C93D57" w:rsidP="00A96871">
                      <w:pPr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</w:pPr>
                      <w:r w:rsidRPr="00A96871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>Mosquito Pool Molecular Analysis Request Form</w:t>
                      </w:r>
                    </w:p>
                    <w:p w14:paraId="564BB4AF" w14:textId="77777777" w:rsidR="00C93D57" w:rsidRPr="00A96871" w:rsidRDefault="00C93D57" w:rsidP="00A968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7A9" w:rsidRPr="00C93D57">
        <w:rPr>
          <w:noProof/>
          <w:sz w:val="72"/>
          <w:szCs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DBAC4" wp14:editId="2EF2E8A4">
                <wp:simplePos x="0" y="0"/>
                <wp:positionH relativeFrom="margin">
                  <wp:posOffset>37465</wp:posOffset>
                </wp:positionH>
                <wp:positionV relativeFrom="paragraph">
                  <wp:posOffset>-373380</wp:posOffset>
                </wp:positionV>
                <wp:extent cx="1285875" cy="1285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78896" w14:textId="77777777" w:rsidR="00C93D57" w:rsidRDefault="00A96871" w:rsidP="00C93D57"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INCLUDEPICTURE "http://www.floridahealth.gov/chdokaloosa/Images/fl_health_web.gif" \* MERGEFORMATINET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22A46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622A46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622A46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27340F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27340F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27340F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585F5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585F51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585F5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22FDD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622FDD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622FDD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7A24AD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7A24AD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7A24AD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497C3A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497C3A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497C3A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9D03A3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D03A3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9D03A3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545D9E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545D9E">
                              <w:rPr>
                                <w:rFonts w:ascii="Arial" w:hAnsi="Arial" w:cs="Arial"/>
                              </w:rPr>
                              <w:instrText xml:space="preserve"> INCLUDEPICTURE  "http://www.floridahealth.gov/chdokaloosa/Images/fl_health_web.gif" \* MERGEFORMATINET </w:instrText>
                            </w:r>
                            <w:r w:rsidR="00545D9E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instrText>INCLUDEPICTURE  "http://www.floridahealth.gov/chdokaloosa/Images/fl_health_web.gif" \* MERGEFORMATINET</w:instrText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pict w14:anchorId="1665D9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81.75pt">
                                  <v:imagedata r:id="rId14" r:href="rId15"/>
                                </v:shape>
                              </w:pict>
                            </w:r>
                            <w:r w:rsidR="0060474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545D9E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971DC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9D03A3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497C3A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7A24AD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622FDD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585F5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27340F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622A46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0F26D9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C72D65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BAC4" id="Text Box 4" o:spid="_x0000_s1028" type="#_x0000_t202" style="position:absolute;margin-left:2.95pt;margin-top:-29.4pt;width:101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3PQAIAAIEEAAAOAAAAZHJzL2Uyb0RvYy54bWysVFFv2jAQfp+0/2D5fQQYtDQiVIyKaVLV&#10;VoKpz8axSSTb59mGhP36nR1CWbenaS/One/83d13d5nft1qRo3C+BlPQ0WBIiTAcytrsC/p9u/40&#10;o8QHZkqmwIiCnoSn94uPH+aNzcUYKlClcARBjM8bW9AqBJtnmeeV0MwPwAqDRglOs4Cq22elYw2i&#10;a5WNh8ObrAFXWgdceI+3D52RLhK+lIKHZym9CEQVFHML6XTp3MUzW8xZvnfMVjU/p8H+IQvNaoNB&#10;L1APLDBycPUfULrmDjzIMOCgM5Cy5iLVgNWMhu+q2VTMilQLkuPthSb//2D50/HFkbos6IQSwzS2&#10;aCvaQL5ASyaRncb6HJ02Ft1Ci9fY5f7e42UsupVOxy+WQ9COPJ8u3EYwHh+NZ9PZ7ZQSjrZeQfzs&#10;7bl1PnwVoEkUCuqweYlTdnz0oXPtXWI0D6ou17VSSYkDI1bKkSPDVquQkkTw37yUIU1Bbz5PhwnY&#10;QHzeISuDucRiu6KiFNpdm6gZ9wXvoDwhDw66OfKWr2vM9ZH58MIcDg6WjssQnvGQCjAWnCVKKnA/&#10;/3Yf/bGfaKWkwUEsqP9xYE5Qor4Z7PTdaDKJk5uUyfR2jIq7tuyuLeagV4AEjHDtLE9i9A+qF6UD&#10;/Yo7s4xR0cQMx9gFDb24Ct164M5xsVwmJ5xVy8Kj2VgeoSPhsRPb9pU5e25XwE4/QT+yLH/Xtc43&#10;vjSwPASQdWpp5Llj9Uw/znkaivNOxkW61pPX259j8QsAAP//AwBQSwMEFAAGAAgAAAAhAAan5xLh&#10;AAAACQEAAA8AAABkcnMvZG93bnJldi54bWxMj01Pg0AQhu8m/ofNmHgx7WIpFpGlMUZt4s3iR7xt&#10;2RGI7Cxht4D/3vGkx8n75J3nzbez7cSIg28dKbhcRiCQKmdaqhW8lA+LFIQPmozuHKGCb/SwLU5P&#10;cp0ZN9EzjvtQCy4hn2kFTQh9JqWvGrTaL12PxNmnG6wOfA61NIOeuNx2chVFV9LqlvhDo3u8a7D6&#10;2h+tgo+L+v3Jz4+vU5zE/f1uLDdvplTq/Gy+vQERcA5/MPzqszoU7HRwRzJedAqSawYVLJKUF3C+&#10;itI1iAOD63gDssjl/wXFDwAAAP//AwBQSwECLQAUAAYACAAAACEAtoM4kv4AAADhAQAAEwAAAAAA&#10;AAAAAAAAAAAAAAAAW0NvbnRlbnRfVHlwZXNdLnhtbFBLAQItABQABgAIAAAAIQA4/SH/1gAAAJQB&#10;AAALAAAAAAAAAAAAAAAAAC8BAABfcmVscy8ucmVsc1BLAQItABQABgAIAAAAIQBhGO3PQAIAAIEE&#10;AAAOAAAAAAAAAAAAAAAAAC4CAABkcnMvZTJvRG9jLnhtbFBLAQItABQABgAIAAAAIQAGp+cS4QAA&#10;AAkBAAAPAAAAAAAAAAAAAAAAAJoEAABkcnMvZG93bnJldi54bWxQSwUGAAAAAAQABADzAAAAqAUA&#10;AAAA&#10;" fillcolor="white [3201]" stroked="f" strokeweight=".5pt">
                <v:textbox>
                  <w:txbxContent>
                    <w:p w14:paraId="37078896" w14:textId="77777777" w:rsidR="00C93D57" w:rsidRDefault="00A96871" w:rsidP="00C93D57"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INCLUDEPICTURE "http://www.floridahealth.gov/chdokaloosa/Images/fl_health_web.gif" \* MERGEFORMATINET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72D65">
                        <w:rPr>
                          <w:rFonts w:ascii="Arial" w:hAnsi="Arial" w:cs="Arial"/>
                        </w:rPr>
                        <w:fldChar w:fldCharType="begin"/>
                      </w:r>
                      <w:r w:rsidR="00C72D65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C72D65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0F26D9">
                        <w:rPr>
                          <w:rFonts w:ascii="Arial" w:hAnsi="Arial" w:cs="Arial"/>
                        </w:rPr>
                        <w:fldChar w:fldCharType="begin"/>
                      </w:r>
                      <w:r w:rsidR="000F26D9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0F26D9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622A46">
                        <w:rPr>
                          <w:rFonts w:ascii="Arial" w:hAnsi="Arial" w:cs="Arial"/>
                        </w:rPr>
                        <w:fldChar w:fldCharType="begin"/>
                      </w:r>
                      <w:r w:rsidR="00622A46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622A46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27340F">
                        <w:rPr>
                          <w:rFonts w:ascii="Arial" w:hAnsi="Arial" w:cs="Arial"/>
                        </w:rPr>
                        <w:fldChar w:fldCharType="begin"/>
                      </w:r>
                      <w:r w:rsidR="0027340F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27340F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585F51">
                        <w:rPr>
                          <w:rFonts w:ascii="Arial" w:hAnsi="Arial" w:cs="Arial"/>
                        </w:rPr>
                        <w:fldChar w:fldCharType="begin"/>
                      </w:r>
                      <w:r w:rsidR="00585F51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585F5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622FDD">
                        <w:rPr>
                          <w:rFonts w:ascii="Arial" w:hAnsi="Arial" w:cs="Arial"/>
                        </w:rPr>
                        <w:fldChar w:fldCharType="begin"/>
                      </w:r>
                      <w:r w:rsidR="00622FDD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622FDD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7A24AD">
                        <w:rPr>
                          <w:rFonts w:ascii="Arial" w:hAnsi="Arial" w:cs="Arial"/>
                        </w:rPr>
                        <w:fldChar w:fldCharType="begin"/>
                      </w:r>
                      <w:r w:rsidR="007A24AD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7A24AD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497C3A">
                        <w:rPr>
                          <w:rFonts w:ascii="Arial" w:hAnsi="Arial" w:cs="Arial"/>
                        </w:rPr>
                        <w:fldChar w:fldCharType="begin"/>
                      </w:r>
                      <w:r w:rsidR="00497C3A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497C3A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D03A3">
                        <w:rPr>
                          <w:rFonts w:ascii="Arial" w:hAnsi="Arial" w:cs="Arial"/>
                        </w:rPr>
                        <w:fldChar w:fldCharType="begin"/>
                      </w:r>
                      <w:r w:rsidR="009D03A3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9D03A3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71DC7">
                        <w:rPr>
                          <w:rFonts w:ascii="Arial" w:hAnsi="Arial" w:cs="Arial"/>
                        </w:rPr>
                        <w:fldChar w:fldCharType="begin"/>
                      </w:r>
                      <w:r w:rsidR="00971DC7">
                        <w:rPr>
                          <w:rFonts w:ascii="Arial" w:hAnsi="Arial" w:cs="Arial"/>
                        </w:rPr>
                        <w:instrText xml:space="preserve"> INCLUDEPICTURE  "http://www.floridahealth.gov/chdokaloosa/Images/fl_health_web.gif" \* MERGEFORMATINET </w:instrText>
                      </w:r>
                      <w:r w:rsidR="00971DC7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71DC7">
                        <w:rPr>
                          <w:rFonts w:ascii="Arial" w:hAnsi="Arial" w:cs="Arial"/>
                        </w:rPr>
                        <w:fldChar w:fldCharType="begin"/>
                      </w:r>
                      <w:r w:rsidR="00971DC7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="00971DC7">
                        <w:rPr>
                          <w:rFonts w:ascii="Arial" w:hAnsi="Arial" w:cs="Arial"/>
                        </w:rPr>
                        <w:instrText>INCLUDEPICTURE  "http://www.flo</w:instrText>
                      </w:r>
                      <w:r w:rsidR="00971DC7">
                        <w:rPr>
                          <w:rFonts w:ascii="Arial" w:hAnsi="Arial" w:cs="Arial"/>
                        </w:rPr>
                        <w:instrText>ridahealth.gov/chdokaloosa/Images/fl_health_web.gif" \* MERGEFORMATINET</w:instrText>
                      </w:r>
                      <w:r w:rsidR="00971DC7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="00971DC7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971DC7">
                        <w:rPr>
                          <w:rFonts w:ascii="Arial" w:hAnsi="Arial" w:cs="Arial"/>
                        </w:rPr>
                        <w:pict w14:anchorId="1665D938">
                          <v:shape id="_x0000_i1026" type="#_x0000_t75" style="width:1in;height:81.75pt">
                            <v:imagedata r:id="rId16" r:href="rId17"/>
                          </v:shape>
                        </w:pict>
                      </w:r>
                      <w:r w:rsidR="00971DC7">
                        <w:rPr>
                          <w:rFonts w:ascii="Arial" w:hAnsi="Arial" w:cs="Arial"/>
                        </w:rPr>
                        <w:fldChar w:fldCharType="end"/>
                      </w:r>
                      <w:r w:rsidR="00971DC7">
                        <w:rPr>
                          <w:rFonts w:ascii="Arial" w:hAnsi="Arial" w:cs="Arial"/>
                        </w:rPr>
                        <w:fldChar w:fldCharType="end"/>
                      </w:r>
                      <w:r w:rsidR="009D03A3">
                        <w:rPr>
                          <w:rFonts w:ascii="Arial" w:hAnsi="Arial" w:cs="Arial"/>
                        </w:rPr>
                        <w:fldChar w:fldCharType="end"/>
                      </w:r>
                      <w:r w:rsidR="00497C3A">
                        <w:rPr>
                          <w:rFonts w:ascii="Arial" w:hAnsi="Arial" w:cs="Arial"/>
                        </w:rPr>
                        <w:fldChar w:fldCharType="end"/>
                      </w:r>
                      <w:r w:rsidR="007A24AD">
                        <w:rPr>
                          <w:rFonts w:ascii="Arial" w:hAnsi="Arial" w:cs="Arial"/>
                        </w:rPr>
                        <w:fldChar w:fldCharType="end"/>
                      </w:r>
                      <w:r w:rsidR="00622FDD">
                        <w:rPr>
                          <w:rFonts w:ascii="Arial" w:hAnsi="Arial" w:cs="Arial"/>
                        </w:rPr>
                        <w:fldChar w:fldCharType="end"/>
                      </w:r>
                      <w:r w:rsidR="00585F51">
                        <w:rPr>
                          <w:rFonts w:ascii="Arial" w:hAnsi="Arial" w:cs="Arial"/>
                        </w:rPr>
                        <w:fldChar w:fldCharType="end"/>
                      </w:r>
                      <w:r w:rsidR="0027340F">
                        <w:rPr>
                          <w:rFonts w:ascii="Arial" w:hAnsi="Arial" w:cs="Arial"/>
                        </w:rPr>
                        <w:fldChar w:fldCharType="end"/>
                      </w:r>
                      <w:r w:rsidR="00622A46">
                        <w:rPr>
                          <w:rFonts w:ascii="Arial" w:hAnsi="Arial" w:cs="Arial"/>
                        </w:rPr>
                        <w:fldChar w:fldCharType="end"/>
                      </w:r>
                      <w:r w:rsidR="000F26D9">
                        <w:rPr>
                          <w:rFonts w:ascii="Arial" w:hAnsi="Arial" w:cs="Arial"/>
                        </w:rPr>
                        <w:fldChar w:fldCharType="end"/>
                      </w:r>
                      <w:r w:rsidR="00C72D65"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70958" w14:textId="77777777" w:rsidR="008802AA" w:rsidRDefault="008802AA" w:rsidP="008802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0B1E3C27" w14:textId="77777777" w:rsidR="00A82C61" w:rsidRDefault="00A82C61" w:rsidP="008802AA"/>
    <w:tbl>
      <w:tblPr>
        <w:tblStyle w:val="TableGrid"/>
        <w:tblpPr w:leftFromText="180" w:rightFromText="180" w:vertAnchor="text" w:horzAnchor="margin" w:tblpXSpec="right" w:tblpY="5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65"/>
      </w:tblGrid>
      <w:tr w:rsidR="00692A61" w14:paraId="05C341A1" w14:textId="77777777" w:rsidTr="00532455">
        <w:trPr>
          <w:trHeight w:val="428"/>
        </w:trPr>
        <w:tc>
          <w:tcPr>
            <w:tcW w:w="4305" w:type="dxa"/>
            <w:gridSpan w:val="2"/>
          </w:tcPr>
          <w:p w14:paraId="21F66D13" w14:textId="77777777" w:rsidR="00692A61" w:rsidRPr="00CB5F42" w:rsidRDefault="00692A61" w:rsidP="006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 xml:space="preserve">DOH </w:t>
            </w:r>
            <w:r w:rsidR="006E0C00">
              <w:rPr>
                <w:rFonts w:ascii="Arial" w:hAnsi="Arial" w:cs="Arial"/>
                <w:b/>
                <w:sz w:val="20"/>
                <w:szCs w:val="20"/>
              </w:rPr>
              <w:t xml:space="preserve">LAB </w:t>
            </w:r>
            <w:r w:rsidRPr="00CB5F42">
              <w:rPr>
                <w:rFonts w:ascii="Arial" w:hAnsi="Arial" w:cs="Arial"/>
                <w:b/>
                <w:sz w:val="20"/>
                <w:szCs w:val="20"/>
              </w:rPr>
              <w:t>USE ONLY</w:t>
            </w:r>
          </w:p>
        </w:tc>
      </w:tr>
      <w:tr w:rsidR="00692A61" w14:paraId="1E85DAF1" w14:textId="77777777" w:rsidTr="00532455">
        <w:trPr>
          <w:trHeight w:val="460"/>
        </w:trPr>
        <w:tc>
          <w:tcPr>
            <w:tcW w:w="1740" w:type="dxa"/>
          </w:tcPr>
          <w:p w14:paraId="2EB97B28" w14:textId="77777777" w:rsidR="00692A61" w:rsidRPr="00A82C61" w:rsidRDefault="00692A61" w:rsidP="00692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2565" w:type="dxa"/>
          </w:tcPr>
          <w:p w14:paraId="1CB673D1" w14:textId="77777777" w:rsidR="00692A61" w:rsidRPr="00A82C61" w:rsidRDefault="00692A61" w:rsidP="00692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A61" w14:paraId="433478F3" w14:textId="77777777" w:rsidTr="00532455">
        <w:trPr>
          <w:trHeight w:val="460"/>
        </w:trPr>
        <w:tc>
          <w:tcPr>
            <w:tcW w:w="1740" w:type="dxa"/>
          </w:tcPr>
          <w:p w14:paraId="102D0401" w14:textId="77777777" w:rsidR="00692A61" w:rsidRPr="00A82C61" w:rsidRDefault="00692A61" w:rsidP="00692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Reported:</w:t>
            </w:r>
          </w:p>
        </w:tc>
        <w:tc>
          <w:tcPr>
            <w:tcW w:w="2565" w:type="dxa"/>
          </w:tcPr>
          <w:p w14:paraId="29FF5389" w14:textId="77777777" w:rsidR="00692A61" w:rsidRPr="00A82C61" w:rsidRDefault="00692A61" w:rsidP="00692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A61" w14:paraId="53D68835" w14:textId="77777777" w:rsidTr="00532455">
        <w:trPr>
          <w:trHeight w:val="460"/>
        </w:trPr>
        <w:tc>
          <w:tcPr>
            <w:tcW w:w="4305" w:type="dxa"/>
            <w:gridSpan w:val="2"/>
          </w:tcPr>
          <w:p w14:paraId="4F10D55F" w14:textId="77777777" w:rsidR="00692A61" w:rsidRPr="00A82C61" w:rsidRDefault="00692A61" w:rsidP="00692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692A61" w14:paraId="395EC5F0" w14:textId="77777777" w:rsidTr="00532455">
        <w:trPr>
          <w:trHeight w:val="1114"/>
        </w:trPr>
        <w:tc>
          <w:tcPr>
            <w:tcW w:w="4305" w:type="dxa"/>
            <w:gridSpan w:val="2"/>
          </w:tcPr>
          <w:p w14:paraId="68344C44" w14:textId="77777777" w:rsidR="00692A61" w:rsidRPr="00A82C61" w:rsidRDefault="00692A61" w:rsidP="00692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A61" w14:paraId="6A8FBC89" w14:textId="77777777" w:rsidTr="00532455">
        <w:trPr>
          <w:trHeight w:val="1439"/>
        </w:trPr>
        <w:tc>
          <w:tcPr>
            <w:tcW w:w="4305" w:type="dxa"/>
            <w:gridSpan w:val="2"/>
          </w:tcPr>
          <w:p w14:paraId="03DC5DFC" w14:textId="77777777" w:rsidR="00692A61" w:rsidRPr="004D616B" w:rsidRDefault="00692A61" w:rsidP="00692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Bureau of Public Health Labs-Tampa Contact:</w:t>
            </w:r>
          </w:p>
          <w:p w14:paraId="380E3F33" w14:textId="77777777" w:rsidR="00692A61" w:rsidRPr="004D616B" w:rsidRDefault="00692A61" w:rsidP="00692A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Dr. Alexis N. LaCrue</w:t>
            </w:r>
          </w:p>
          <w:p w14:paraId="159B5947" w14:textId="77777777" w:rsidR="00692A61" w:rsidRPr="004D616B" w:rsidRDefault="00692A61" w:rsidP="00692A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>Phone: 813-233-2315</w:t>
            </w:r>
          </w:p>
          <w:p w14:paraId="03BCB2CB" w14:textId="77777777" w:rsidR="00692A61" w:rsidRDefault="00692A61" w:rsidP="00585F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61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8" w:history="1">
              <w:r w:rsidRPr="004D616B">
                <w:rPr>
                  <w:rStyle w:val="Hyperlink"/>
                  <w:rFonts w:ascii="Arial" w:hAnsi="Arial" w:cs="Arial"/>
                  <w:sz w:val="20"/>
                  <w:szCs w:val="20"/>
                </w:rPr>
                <w:t>Alexis.LaCrue@flhealth.gov</w:t>
              </w:r>
            </w:hyperlink>
          </w:p>
          <w:p w14:paraId="7923B97C" w14:textId="77777777" w:rsidR="00692A61" w:rsidRPr="00A82C61" w:rsidRDefault="00692A61" w:rsidP="00692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0C297" w14:textId="77777777" w:rsidR="00D252A5" w:rsidRDefault="00D252A5" w:rsidP="008802AA"/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406"/>
        <w:gridCol w:w="4795"/>
      </w:tblGrid>
      <w:tr w:rsidR="000937A9" w14:paraId="1830D9BF" w14:textId="77777777" w:rsidTr="00692A61">
        <w:trPr>
          <w:trHeight w:val="311"/>
        </w:trPr>
        <w:tc>
          <w:tcPr>
            <w:tcW w:w="6201" w:type="dxa"/>
            <w:gridSpan w:val="2"/>
          </w:tcPr>
          <w:p w14:paraId="7A75E721" w14:textId="77777777" w:rsidR="000937A9" w:rsidRPr="00CB5F42" w:rsidRDefault="000937A9" w:rsidP="000937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5F42">
              <w:rPr>
                <w:rFonts w:ascii="Arial" w:hAnsi="Arial" w:cs="Arial"/>
                <w:b/>
                <w:sz w:val="28"/>
                <w:szCs w:val="28"/>
              </w:rPr>
              <w:t>Submitter Information</w:t>
            </w:r>
          </w:p>
        </w:tc>
      </w:tr>
      <w:tr w:rsidR="00CB5F42" w14:paraId="6DE2D61E" w14:textId="77777777" w:rsidTr="00692A61">
        <w:trPr>
          <w:trHeight w:val="403"/>
        </w:trPr>
        <w:tc>
          <w:tcPr>
            <w:tcW w:w="1406" w:type="dxa"/>
          </w:tcPr>
          <w:p w14:paraId="251E3880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795" w:type="dxa"/>
          </w:tcPr>
          <w:p w14:paraId="136A3E40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A9" w14:paraId="5D76ED92" w14:textId="77777777" w:rsidTr="00692A61">
        <w:trPr>
          <w:trHeight w:val="400"/>
        </w:trPr>
        <w:tc>
          <w:tcPr>
            <w:tcW w:w="1406" w:type="dxa"/>
          </w:tcPr>
          <w:p w14:paraId="323D37EF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5" w:type="dxa"/>
          </w:tcPr>
          <w:p w14:paraId="71978930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A9" w14:paraId="60D7180C" w14:textId="77777777" w:rsidTr="00692A61">
        <w:trPr>
          <w:trHeight w:val="400"/>
        </w:trPr>
        <w:tc>
          <w:tcPr>
            <w:tcW w:w="1406" w:type="dxa"/>
          </w:tcPr>
          <w:p w14:paraId="3684F30D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795" w:type="dxa"/>
          </w:tcPr>
          <w:p w14:paraId="256CFA9D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A9" w14:paraId="2C081163" w14:textId="77777777" w:rsidTr="00692A61">
        <w:trPr>
          <w:trHeight w:hRule="exact" w:val="371"/>
        </w:trPr>
        <w:tc>
          <w:tcPr>
            <w:tcW w:w="1406" w:type="dxa"/>
          </w:tcPr>
          <w:p w14:paraId="36C27B59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4795" w:type="dxa"/>
          </w:tcPr>
          <w:p w14:paraId="5E02C9E4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F42" w14:paraId="498848D3" w14:textId="77777777" w:rsidTr="00692A61">
        <w:trPr>
          <w:trHeight w:val="942"/>
        </w:trPr>
        <w:tc>
          <w:tcPr>
            <w:tcW w:w="1406" w:type="dxa"/>
          </w:tcPr>
          <w:p w14:paraId="4C8FC979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795" w:type="dxa"/>
          </w:tcPr>
          <w:p w14:paraId="4330FDE0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F42" w14:paraId="4FA739DA" w14:textId="77777777" w:rsidTr="00692A61">
        <w:trPr>
          <w:trHeight w:hRule="exact" w:val="403"/>
        </w:trPr>
        <w:tc>
          <w:tcPr>
            <w:tcW w:w="1406" w:type="dxa"/>
          </w:tcPr>
          <w:p w14:paraId="0C5EA750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795" w:type="dxa"/>
          </w:tcPr>
          <w:p w14:paraId="264567AE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F42" w14:paraId="1ED0DA24" w14:textId="77777777" w:rsidTr="00692A61">
        <w:trPr>
          <w:trHeight w:val="400"/>
        </w:trPr>
        <w:tc>
          <w:tcPr>
            <w:tcW w:w="1406" w:type="dxa"/>
          </w:tcPr>
          <w:p w14:paraId="5D635083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4795" w:type="dxa"/>
          </w:tcPr>
          <w:p w14:paraId="46149625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F42" w14:paraId="43CBB345" w14:textId="77777777" w:rsidTr="00692A61">
        <w:trPr>
          <w:trHeight w:val="400"/>
        </w:trPr>
        <w:tc>
          <w:tcPr>
            <w:tcW w:w="1406" w:type="dxa"/>
          </w:tcPr>
          <w:p w14:paraId="4D4D629B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4795" w:type="dxa"/>
          </w:tcPr>
          <w:p w14:paraId="2CCCB1BF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A9" w14:paraId="3368276F" w14:textId="77777777" w:rsidTr="00692A61">
        <w:trPr>
          <w:trHeight w:val="400"/>
        </w:trPr>
        <w:tc>
          <w:tcPr>
            <w:tcW w:w="1406" w:type="dxa"/>
          </w:tcPr>
          <w:p w14:paraId="78A93175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  <w:r w:rsidRPr="00A82C61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4795" w:type="dxa"/>
          </w:tcPr>
          <w:p w14:paraId="0DDB5C14" w14:textId="77777777" w:rsidR="000937A9" w:rsidRPr="00A82C61" w:rsidRDefault="000937A9" w:rsidP="0009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DA1B2" w14:textId="77777777" w:rsidR="00692A61" w:rsidRDefault="00692A61" w:rsidP="008802AA"/>
    <w:tbl>
      <w:tblPr>
        <w:tblStyle w:val="TableGrid"/>
        <w:tblpPr w:leftFromText="180" w:rightFromText="180" w:vertAnchor="text" w:horzAnchor="margin" w:tblpY="-80"/>
        <w:tblW w:w="10854" w:type="dxa"/>
        <w:tblLayout w:type="fixed"/>
        <w:tblLook w:val="04A0" w:firstRow="1" w:lastRow="0" w:firstColumn="1" w:lastColumn="0" w:noHBand="0" w:noVBand="1"/>
      </w:tblPr>
      <w:tblGrid>
        <w:gridCol w:w="1251"/>
        <w:gridCol w:w="1346"/>
        <w:gridCol w:w="1270"/>
        <w:gridCol w:w="1691"/>
        <w:gridCol w:w="1346"/>
        <w:gridCol w:w="1437"/>
        <w:gridCol w:w="2513"/>
      </w:tblGrid>
      <w:tr w:rsidR="00A848BD" w:rsidRPr="004D616B" w14:paraId="0F904203" w14:textId="77777777" w:rsidTr="00532455">
        <w:trPr>
          <w:trHeight w:val="448"/>
        </w:trPr>
        <w:tc>
          <w:tcPr>
            <w:tcW w:w="8341" w:type="dxa"/>
            <w:gridSpan w:val="6"/>
          </w:tcPr>
          <w:p w14:paraId="6EEDAC24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16B">
              <w:rPr>
                <w:rFonts w:ascii="Arial" w:hAnsi="Arial" w:cs="Arial"/>
                <w:b/>
                <w:sz w:val="28"/>
                <w:szCs w:val="28"/>
              </w:rPr>
              <w:t>Specimen Collection Data</w:t>
            </w:r>
          </w:p>
        </w:tc>
        <w:tc>
          <w:tcPr>
            <w:tcW w:w="2513" w:type="dxa"/>
          </w:tcPr>
          <w:p w14:paraId="2EF1DBF6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16B">
              <w:rPr>
                <w:rFonts w:ascii="Arial" w:hAnsi="Arial" w:cs="Arial"/>
                <w:b/>
                <w:sz w:val="28"/>
                <w:szCs w:val="28"/>
              </w:rPr>
              <w:t>DOH LAB USE ONLY</w:t>
            </w:r>
          </w:p>
        </w:tc>
      </w:tr>
      <w:tr w:rsidR="00A848BD" w:rsidRPr="004D616B" w14:paraId="09A16E46" w14:textId="77777777" w:rsidTr="00545D9E">
        <w:trPr>
          <w:trHeight w:val="473"/>
        </w:trPr>
        <w:tc>
          <w:tcPr>
            <w:tcW w:w="1251" w:type="dxa"/>
          </w:tcPr>
          <w:p w14:paraId="2C41382B" w14:textId="77777777" w:rsidR="00A848BD" w:rsidRPr="00CB5F42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Collection Date</w:t>
            </w:r>
          </w:p>
        </w:tc>
        <w:tc>
          <w:tcPr>
            <w:tcW w:w="1346" w:type="dxa"/>
          </w:tcPr>
          <w:p w14:paraId="5D14A39C" w14:textId="77777777" w:rsidR="00A848BD" w:rsidRPr="00CB5F42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Sample</w:t>
            </w:r>
            <w:r w:rsidRPr="00CB5F42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1270" w:type="dxa"/>
          </w:tcPr>
          <w:p w14:paraId="7BD57747" w14:textId="77777777" w:rsidR="00A848BD" w:rsidRPr="00CB5F42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1691" w:type="dxa"/>
          </w:tcPr>
          <w:p w14:paraId="474DD64E" w14:textId="5958D3DB" w:rsidR="00A848BD" w:rsidRDefault="00A848BD" w:rsidP="00A8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Location*</w:t>
            </w:r>
          </w:p>
          <w:p w14:paraId="10233D63" w14:textId="77777777" w:rsidR="00A848BD" w:rsidRPr="00F0698C" w:rsidRDefault="00A848BD" w:rsidP="00A84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98C">
              <w:rPr>
                <w:rFonts w:ascii="Arial" w:hAnsi="Arial" w:cs="Arial"/>
                <w:b/>
                <w:sz w:val="16"/>
                <w:szCs w:val="16"/>
              </w:rPr>
              <w:t>(GPS Coordinates or</w:t>
            </w:r>
          </w:p>
          <w:p w14:paraId="32F6CAA5" w14:textId="77777777" w:rsidR="00A848BD" w:rsidRPr="009E66CC" w:rsidRDefault="00A848BD" w:rsidP="00A8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98C">
              <w:rPr>
                <w:rFonts w:ascii="Arial" w:hAnsi="Arial" w:cs="Arial"/>
                <w:b/>
                <w:sz w:val="16"/>
                <w:szCs w:val="16"/>
              </w:rPr>
              <w:t>Address of Collection)</w:t>
            </w:r>
          </w:p>
        </w:tc>
        <w:tc>
          <w:tcPr>
            <w:tcW w:w="1346" w:type="dxa"/>
          </w:tcPr>
          <w:p w14:paraId="40C8E0F3" w14:textId="77777777" w:rsidR="00A848BD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# Per Pool</w:t>
            </w:r>
          </w:p>
          <w:p w14:paraId="756AAF47" w14:textId="4DE454B0" w:rsidR="00A848BD" w:rsidRPr="00CB5F42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(50 max)</w:t>
            </w:r>
          </w:p>
        </w:tc>
        <w:tc>
          <w:tcPr>
            <w:tcW w:w="1437" w:type="dxa"/>
          </w:tcPr>
          <w:p w14:paraId="18D3314E" w14:textId="77777777" w:rsidR="00A848BD" w:rsidRPr="00CB5F42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Trap Type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14:paraId="79173036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 NUMBER</w:t>
            </w:r>
          </w:p>
        </w:tc>
      </w:tr>
      <w:tr w:rsidR="00A848BD" w:rsidRPr="004D616B" w14:paraId="0F9DA049" w14:textId="77777777" w:rsidTr="00545D9E">
        <w:trPr>
          <w:trHeight w:val="1026"/>
        </w:trPr>
        <w:tc>
          <w:tcPr>
            <w:tcW w:w="1251" w:type="dxa"/>
          </w:tcPr>
          <w:p w14:paraId="11102137" w14:textId="2AD027BF" w:rsidR="00A848BD" w:rsidRPr="00971DC7" w:rsidRDefault="00A848BD" w:rsidP="00971DC7">
            <w:pPr>
              <w:pStyle w:val="ListParagraph"/>
              <w:numPr>
                <w:ilvl w:val="0"/>
                <w:numId w:val="12"/>
              </w:numPr>
              <w:ind w:left="240" w:firstLin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D6EDC8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A6CF156" w14:textId="77777777" w:rsidR="00A848BD" w:rsidRPr="004D616B" w:rsidRDefault="00A848BD" w:rsidP="00A848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14:paraId="40736EB9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76B7A10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1367CE5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0262492B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BD" w:rsidRPr="004D616B" w14:paraId="5232AA7C" w14:textId="77777777" w:rsidTr="00545D9E">
        <w:trPr>
          <w:trHeight w:val="962"/>
        </w:trPr>
        <w:tc>
          <w:tcPr>
            <w:tcW w:w="1251" w:type="dxa"/>
          </w:tcPr>
          <w:p w14:paraId="2D1AC3B3" w14:textId="0E9195EB" w:rsidR="00A848BD" w:rsidRPr="00971DC7" w:rsidRDefault="00A848BD" w:rsidP="00971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6D276D3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32583D4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13F0334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96ABBA7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EADFDBE" w14:textId="77777777" w:rsidR="00A848BD" w:rsidRPr="004D616B" w:rsidRDefault="00A848BD" w:rsidP="00A84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43EC101B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BD" w:rsidRPr="004D616B" w14:paraId="7BD751F1" w14:textId="77777777" w:rsidTr="00545D9E">
        <w:trPr>
          <w:trHeight w:val="870"/>
        </w:trPr>
        <w:tc>
          <w:tcPr>
            <w:tcW w:w="1251" w:type="dxa"/>
          </w:tcPr>
          <w:p w14:paraId="7CC3263E" w14:textId="02310F73" w:rsidR="00A848BD" w:rsidRPr="00971DC7" w:rsidRDefault="00A848BD" w:rsidP="00971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59F1880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37BC9A2" w14:textId="77777777" w:rsidR="00A848BD" w:rsidRPr="004D616B" w:rsidRDefault="00A848BD" w:rsidP="00A848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14:paraId="5EF30B3D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D0316A0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A87CE71" w14:textId="77777777" w:rsidR="00A848BD" w:rsidRPr="004D616B" w:rsidRDefault="00A848BD" w:rsidP="00A84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7707A87A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BD" w:rsidRPr="004D616B" w14:paraId="1514A0DC" w14:textId="77777777" w:rsidTr="00545D9E">
        <w:trPr>
          <w:trHeight w:val="861"/>
        </w:trPr>
        <w:tc>
          <w:tcPr>
            <w:tcW w:w="1251" w:type="dxa"/>
          </w:tcPr>
          <w:p w14:paraId="0E6F940C" w14:textId="2F2A4F4C" w:rsidR="00A848BD" w:rsidRPr="00971DC7" w:rsidRDefault="00A848BD" w:rsidP="00971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98F4FD2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9F625B9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311FC68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40CDF39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CDC6574" w14:textId="77777777" w:rsidR="00A848BD" w:rsidRPr="004D616B" w:rsidRDefault="00A848BD" w:rsidP="00A84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7E2CBB26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BD" w:rsidRPr="004D616B" w14:paraId="70894F52" w14:textId="77777777" w:rsidTr="00545D9E">
        <w:trPr>
          <w:trHeight w:val="846"/>
        </w:trPr>
        <w:tc>
          <w:tcPr>
            <w:tcW w:w="1251" w:type="dxa"/>
          </w:tcPr>
          <w:p w14:paraId="536BDBBB" w14:textId="0530EA03" w:rsidR="00A848BD" w:rsidRPr="00971DC7" w:rsidRDefault="00A848BD" w:rsidP="00971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BD97D88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B1BA21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A3E30DE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EE5AD48" w14:textId="77777777" w:rsidR="00A848BD" w:rsidRPr="004D616B" w:rsidRDefault="00A848BD" w:rsidP="00A8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C358DED" w14:textId="77777777" w:rsidR="00A848BD" w:rsidRPr="004D616B" w:rsidRDefault="00A848BD" w:rsidP="00A84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2D92B728" w14:textId="77777777" w:rsidR="00A848BD" w:rsidRPr="004D616B" w:rsidRDefault="00A848BD" w:rsidP="00A84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18C1B" w14:textId="77777777" w:rsidR="00A848BD" w:rsidRDefault="00585F51" w:rsidP="00532455">
      <w:pPr>
        <w:jc w:val="center"/>
        <w:rPr>
          <w:rFonts w:ascii="Arial" w:hAnsi="Arial" w:cs="Arial"/>
          <w:i/>
          <w:sz w:val="18"/>
          <w:szCs w:val="18"/>
        </w:rPr>
      </w:pPr>
      <w:r w:rsidRPr="007A24AD">
        <w:rPr>
          <w:rFonts w:ascii="Arial" w:hAnsi="Arial" w:cs="Arial"/>
          <w:i/>
          <w:sz w:val="18"/>
          <w:szCs w:val="18"/>
        </w:rPr>
        <w:t>Submission guidelines</w:t>
      </w:r>
      <w:r w:rsidR="006E0C00" w:rsidRPr="007A24AD">
        <w:rPr>
          <w:rFonts w:ascii="Arial" w:hAnsi="Arial" w:cs="Arial"/>
          <w:i/>
          <w:sz w:val="18"/>
          <w:szCs w:val="18"/>
        </w:rPr>
        <w:t xml:space="preserve"> are</w:t>
      </w:r>
      <w:r w:rsidRPr="007A24AD">
        <w:rPr>
          <w:rFonts w:ascii="Arial" w:hAnsi="Arial" w:cs="Arial"/>
          <w:i/>
          <w:sz w:val="18"/>
          <w:szCs w:val="18"/>
        </w:rPr>
        <w:t xml:space="preserve"> on the back</w:t>
      </w:r>
    </w:p>
    <w:p w14:paraId="10EFDAA0" w14:textId="397491E3" w:rsidR="00A848BD" w:rsidRDefault="00A848BD" w:rsidP="00585F51">
      <w:pPr>
        <w:jc w:val="center"/>
        <w:rPr>
          <w:rFonts w:ascii="Arial" w:hAnsi="Arial" w:cs="Arial"/>
          <w:b/>
          <w:sz w:val="16"/>
          <w:szCs w:val="16"/>
        </w:rPr>
      </w:pPr>
      <w:r w:rsidRPr="00532455">
        <w:rPr>
          <w:rFonts w:ascii="Arial" w:hAnsi="Arial" w:cs="Arial"/>
          <w:b/>
          <w:sz w:val="16"/>
          <w:szCs w:val="16"/>
        </w:rPr>
        <w:t>*Please note, site name will not suffice for site location.  A physical address or GPS coordinates must be included in the column.</w:t>
      </w:r>
    </w:p>
    <w:tbl>
      <w:tblPr>
        <w:tblStyle w:val="TableGrid"/>
        <w:tblpPr w:leftFromText="180" w:rightFromText="180" w:vertAnchor="text" w:horzAnchor="margin" w:tblpY="-80"/>
        <w:tblW w:w="10854" w:type="dxa"/>
        <w:tblLayout w:type="fixed"/>
        <w:tblLook w:val="04A0" w:firstRow="1" w:lastRow="0" w:firstColumn="1" w:lastColumn="0" w:noHBand="0" w:noVBand="1"/>
      </w:tblPr>
      <w:tblGrid>
        <w:gridCol w:w="1251"/>
        <w:gridCol w:w="1346"/>
        <w:gridCol w:w="1270"/>
        <w:gridCol w:w="1691"/>
        <w:gridCol w:w="1346"/>
        <w:gridCol w:w="1437"/>
        <w:gridCol w:w="2513"/>
      </w:tblGrid>
      <w:tr w:rsidR="00BC2F58" w:rsidRPr="004D616B" w14:paraId="4A101C63" w14:textId="77777777" w:rsidTr="00DE6CE6">
        <w:trPr>
          <w:trHeight w:val="448"/>
        </w:trPr>
        <w:tc>
          <w:tcPr>
            <w:tcW w:w="8341" w:type="dxa"/>
            <w:gridSpan w:val="6"/>
          </w:tcPr>
          <w:p w14:paraId="65419FC2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16B">
              <w:rPr>
                <w:rFonts w:ascii="Arial" w:hAnsi="Arial" w:cs="Arial"/>
                <w:b/>
                <w:sz w:val="28"/>
                <w:szCs w:val="28"/>
              </w:rPr>
              <w:lastRenderedPageBreak/>
              <w:t>Specimen Collection Data</w:t>
            </w:r>
          </w:p>
        </w:tc>
        <w:tc>
          <w:tcPr>
            <w:tcW w:w="2513" w:type="dxa"/>
          </w:tcPr>
          <w:p w14:paraId="219AC8A5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16B">
              <w:rPr>
                <w:rFonts w:ascii="Arial" w:hAnsi="Arial" w:cs="Arial"/>
                <w:b/>
                <w:sz w:val="28"/>
                <w:szCs w:val="28"/>
              </w:rPr>
              <w:t>DOH LAB USE ONLY</w:t>
            </w:r>
          </w:p>
        </w:tc>
      </w:tr>
      <w:tr w:rsidR="00BC2F58" w:rsidRPr="004D616B" w14:paraId="22A8BF7F" w14:textId="77777777" w:rsidTr="00545D9E">
        <w:trPr>
          <w:trHeight w:val="473"/>
        </w:trPr>
        <w:tc>
          <w:tcPr>
            <w:tcW w:w="1251" w:type="dxa"/>
          </w:tcPr>
          <w:p w14:paraId="671DCF83" w14:textId="77777777" w:rsidR="00BC2F58" w:rsidRPr="00CB5F42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Collection Date</w:t>
            </w:r>
          </w:p>
        </w:tc>
        <w:tc>
          <w:tcPr>
            <w:tcW w:w="1346" w:type="dxa"/>
          </w:tcPr>
          <w:p w14:paraId="7DAED4B7" w14:textId="77777777" w:rsidR="00BC2F58" w:rsidRPr="00CB5F42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Sample</w:t>
            </w:r>
            <w:r w:rsidRPr="00CB5F42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1270" w:type="dxa"/>
          </w:tcPr>
          <w:p w14:paraId="3723618C" w14:textId="77777777" w:rsidR="00BC2F58" w:rsidRPr="00CB5F42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1691" w:type="dxa"/>
          </w:tcPr>
          <w:p w14:paraId="63621571" w14:textId="77777777" w:rsidR="00BC2F58" w:rsidRDefault="00BC2F58" w:rsidP="00DE6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Location*</w:t>
            </w:r>
          </w:p>
          <w:p w14:paraId="44DD8B3C" w14:textId="77777777" w:rsidR="00BC2F58" w:rsidRPr="00F0698C" w:rsidRDefault="00BC2F58" w:rsidP="00DE6C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98C">
              <w:rPr>
                <w:rFonts w:ascii="Arial" w:hAnsi="Arial" w:cs="Arial"/>
                <w:b/>
                <w:sz w:val="16"/>
                <w:szCs w:val="16"/>
              </w:rPr>
              <w:t>(GPS Coordinates or</w:t>
            </w:r>
          </w:p>
          <w:p w14:paraId="023347F4" w14:textId="77777777" w:rsidR="00BC2F58" w:rsidRPr="009E66CC" w:rsidRDefault="00BC2F58" w:rsidP="00DE6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98C">
              <w:rPr>
                <w:rFonts w:ascii="Arial" w:hAnsi="Arial" w:cs="Arial"/>
                <w:b/>
                <w:sz w:val="16"/>
                <w:szCs w:val="16"/>
              </w:rPr>
              <w:t>Address of Collection)</w:t>
            </w:r>
          </w:p>
        </w:tc>
        <w:tc>
          <w:tcPr>
            <w:tcW w:w="1346" w:type="dxa"/>
          </w:tcPr>
          <w:p w14:paraId="045C163D" w14:textId="77777777" w:rsidR="00BC2F58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# Per Pool</w:t>
            </w:r>
          </w:p>
          <w:p w14:paraId="5BCDD749" w14:textId="77777777" w:rsidR="00BC2F58" w:rsidRPr="00CB5F42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(50 max)</w:t>
            </w:r>
          </w:p>
        </w:tc>
        <w:tc>
          <w:tcPr>
            <w:tcW w:w="1437" w:type="dxa"/>
          </w:tcPr>
          <w:p w14:paraId="02C8F40A" w14:textId="77777777" w:rsidR="00BC2F58" w:rsidRPr="00CB5F42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F42">
              <w:rPr>
                <w:rFonts w:ascii="Arial" w:hAnsi="Arial" w:cs="Arial"/>
                <w:b/>
                <w:sz w:val="20"/>
                <w:szCs w:val="20"/>
              </w:rPr>
              <w:t>Trap Type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14:paraId="7246D6BB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 NUMBER</w:t>
            </w:r>
          </w:p>
        </w:tc>
      </w:tr>
      <w:tr w:rsidR="00BC2F58" w:rsidRPr="004D616B" w14:paraId="30C44133" w14:textId="77777777" w:rsidTr="00545D9E">
        <w:trPr>
          <w:trHeight w:val="1026"/>
        </w:trPr>
        <w:tc>
          <w:tcPr>
            <w:tcW w:w="1251" w:type="dxa"/>
          </w:tcPr>
          <w:p w14:paraId="3EC72369" w14:textId="3ED443CC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8A6366D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82F826" w14:textId="77777777" w:rsidR="00BC2F58" w:rsidRPr="004D616B" w:rsidRDefault="00BC2F58" w:rsidP="00DE6C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14:paraId="0A7689B9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08E2F5D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9BBBC41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6231EFAA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54FBCCF3" w14:textId="77777777" w:rsidTr="00545D9E">
        <w:trPr>
          <w:trHeight w:val="962"/>
        </w:trPr>
        <w:tc>
          <w:tcPr>
            <w:tcW w:w="1251" w:type="dxa"/>
          </w:tcPr>
          <w:p w14:paraId="7405FF57" w14:textId="3AAEEAC3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521A731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717BC93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4AA089B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A18D470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59A9404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462D5AA9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0F6FD270" w14:textId="77777777" w:rsidTr="00545D9E">
        <w:trPr>
          <w:trHeight w:val="870"/>
        </w:trPr>
        <w:tc>
          <w:tcPr>
            <w:tcW w:w="1251" w:type="dxa"/>
          </w:tcPr>
          <w:p w14:paraId="5AF27206" w14:textId="637119D9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20D31AA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37064B" w14:textId="77777777" w:rsidR="00BC2F58" w:rsidRPr="004D616B" w:rsidRDefault="00BC2F58" w:rsidP="00DE6C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14:paraId="2CF96CA6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7C9EA74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8344F4A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29D29A22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41FAE128" w14:textId="77777777" w:rsidTr="00545D9E">
        <w:trPr>
          <w:trHeight w:val="861"/>
        </w:trPr>
        <w:tc>
          <w:tcPr>
            <w:tcW w:w="1251" w:type="dxa"/>
          </w:tcPr>
          <w:p w14:paraId="4FE8BC1F" w14:textId="04F97FF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E85DC43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05FB880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35EF40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728418A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E673C6D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1985EDA7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3DA9A2F7" w14:textId="77777777" w:rsidTr="00545D9E">
        <w:trPr>
          <w:trHeight w:val="846"/>
        </w:trPr>
        <w:tc>
          <w:tcPr>
            <w:tcW w:w="1251" w:type="dxa"/>
          </w:tcPr>
          <w:p w14:paraId="509C8BEE" w14:textId="72AEC9F2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0B0FF7B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45D93E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FABE4E9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07979C3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F4113BD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7E9F3B0F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44A127EA" w14:textId="77777777" w:rsidTr="00545D9E">
        <w:trPr>
          <w:trHeight w:val="933"/>
        </w:trPr>
        <w:tc>
          <w:tcPr>
            <w:tcW w:w="1251" w:type="dxa"/>
          </w:tcPr>
          <w:p w14:paraId="2FDDA297" w14:textId="368630FE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4B351EC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E5AA71F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6CA28AE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4875B94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7D0F15E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15C86A42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3D587E44" w14:textId="77777777" w:rsidTr="00545D9E">
        <w:trPr>
          <w:trHeight w:val="933"/>
        </w:trPr>
        <w:tc>
          <w:tcPr>
            <w:tcW w:w="1251" w:type="dxa"/>
          </w:tcPr>
          <w:p w14:paraId="5F980B93" w14:textId="7777777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700F91E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B61DCBA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45D8377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2895966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A3790D9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60BC92CC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7FC10E73" w14:textId="77777777" w:rsidTr="00545D9E">
        <w:trPr>
          <w:trHeight w:val="933"/>
        </w:trPr>
        <w:tc>
          <w:tcPr>
            <w:tcW w:w="1251" w:type="dxa"/>
          </w:tcPr>
          <w:p w14:paraId="24F49DCF" w14:textId="7777777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756DD19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6CEC30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FADBAAF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DFD631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428F124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01B7B5AB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3245E06B" w14:textId="77777777" w:rsidTr="00545D9E">
        <w:trPr>
          <w:trHeight w:val="933"/>
        </w:trPr>
        <w:tc>
          <w:tcPr>
            <w:tcW w:w="1251" w:type="dxa"/>
          </w:tcPr>
          <w:p w14:paraId="274064CD" w14:textId="7777777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C67C8B6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48BEFD1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77C0EF2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D565AF1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4EBA127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2E92013A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241941CC" w14:textId="77777777" w:rsidTr="00545D9E">
        <w:trPr>
          <w:trHeight w:val="933"/>
        </w:trPr>
        <w:tc>
          <w:tcPr>
            <w:tcW w:w="1251" w:type="dxa"/>
          </w:tcPr>
          <w:p w14:paraId="36F2461C" w14:textId="7777777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7786A21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18C322E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A6DDF68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4208AAD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F74C5EC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7DD9B59D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75FABEF8" w14:textId="77777777" w:rsidTr="00545D9E">
        <w:trPr>
          <w:trHeight w:val="933"/>
        </w:trPr>
        <w:tc>
          <w:tcPr>
            <w:tcW w:w="1251" w:type="dxa"/>
          </w:tcPr>
          <w:p w14:paraId="013A8EFE" w14:textId="7777777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E8C5794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908902D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88FD142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05BB2AF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8E2B804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5CBA667D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58" w:rsidRPr="004D616B" w14:paraId="4AABC600" w14:textId="77777777" w:rsidTr="00545D9E">
        <w:trPr>
          <w:trHeight w:val="933"/>
        </w:trPr>
        <w:tc>
          <w:tcPr>
            <w:tcW w:w="1251" w:type="dxa"/>
          </w:tcPr>
          <w:p w14:paraId="5F321F7A" w14:textId="77777777" w:rsidR="00BC2F58" w:rsidRPr="00971DC7" w:rsidRDefault="00BC2F58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0EE8289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91274DE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41A6434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3830CF7" w14:textId="77777777" w:rsidR="00BC2F58" w:rsidRPr="004D616B" w:rsidRDefault="00BC2F58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5950CB0" w14:textId="77777777" w:rsidR="00BC2F58" w:rsidRPr="004D616B" w:rsidRDefault="00BC2F58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6214952D" w14:textId="77777777" w:rsidR="00BC2F58" w:rsidRPr="004D616B" w:rsidRDefault="00BC2F58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C7" w:rsidRPr="004D616B" w14:paraId="23D841EA" w14:textId="77777777" w:rsidTr="00545D9E">
        <w:trPr>
          <w:trHeight w:val="933"/>
        </w:trPr>
        <w:tc>
          <w:tcPr>
            <w:tcW w:w="1251" w:type="dxa"/>
          </w:tcPr>
          <w:p w14:paraId="428B78F0" w14:textId="77777777" w:rsidR="00971DC7" w:rsidRPr="00971DC7" w:rsidRDefault="00971DC7" w:rsidP="00971D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BAB59AA" w14:textId="77777777" w:rsidR="00971DC7" w:rsidRPr="004D616B" w:rsidRDefault="00971DC7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79BBDB9" w14:textId="77777777" w:rsidR="00971DC7" w:rsidRPr="004D616B" w:rsidRDefault="00971DC7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CCA62DC" w14:textId="77777777" w:rsidR="00971DC7" w:rsidRPr="004D616B" w:rsidRDefault="00971DC7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B3F671D" w14:textId="77777777" w:rsidR="00971DC7" w:rsidRPr="004D616B" w:rsidRDefault="00971DC7" w:rsidP="00DE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A63B187" w14:textId="77777777" w:rsidR="00971DC7" w:rsidRPr="004D616B" w:rsidRDefault="00971DC7" w:rsidP="00D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5D9E7AC2" w14:textId="77777777" w:rsidR="00971DC7" w:rsidRPr="004D616B" w:rsidRDefault="00971DC7" w:rsidP="00DE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D76D9" w14:textId="77777777" w:rsidR="00BC2F58" w:rsidRPr="007A24AD" w:rsidRDefault="00BC2F58" w:rsidP="00585F51">
      <w:pPr>
        <w:jc w:val="center"/>
        <w:rPr>
          <w:rFonts w:ascii="Arial" w:hAnsi="Arial" w:cs="Arial"/>
          <w:i/>
          <w:sz w:val="18"/>
          <w:szCs w:val="18"/>
        </w:rPr>
      </w:pPr>
    </w:p>
    <w:sectPr w:rsidR="00BC2F58" w:rsidRPr="007A24AD" w:rsidSect="0068322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07A9" w14:textId="77777777" w:rsidR="00497C3A" w:rsidRDefault="00497C3A" w:rsidP="005F5D5F">
      <w:pPr>
        <w:spacing w:after="0" w:line="240" w:lineRule="auto"/>
      </w:pPr>
      <w:r>
        <w:separator/>
      </w:r>
    </w:p>
  </w:endnote>
  <w:endnote w:type="continuationSeparator" w:id="0">
    <w:p w14:paraId="0D96AFF5" w14:textId="77777777" w:rsidR="00497C3A" w:rsidRDefault="00497C3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80F6" w14:textId="39F4A1B1" w:rsidR="00545D9E" w:rsidRPr="00545D9E" w:rsidRDefault="00545D9E">
    <w:pPr>
      <w:pStyle w:val="Footer"/>
      <w:rPr>
        <w:rFonts w:ascii="Arial" w:hAnsi="Arial" w:cs="Arial"/>
        <w:sz w:val="16"/>
        <w:szCs w:val="16"/>
      </w:rPr>
    </w:pPr>
    <w:r w:rsidRPr="00545D9E">
      <w:rPr>
        <w:rFonts w:ascii="Arial" w:hAnsi="Arial" w:cs="Arial"/>
        <w:sz w:val="16"/>
        <w:szCs w:val="16"/>
      </w:rPr>
      <w:t>Updated 05/23/2018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6CBC" w14:textId="77777777" w:rsidR="00497C3A" w:rsidRDefault="00497C3A" w:rsidP="005F5D5F">
      <w:pPr>
        <w:spacing w:after="0" w:line="240" w:lineRule="auto"/>
      </w:pPr>
      <w:r>
        <w:separator/>
      </w:r>
    </w:p>
  </w:footnote>
  <w:footnote w:type="continuationSeparator" w:id="0">
    <w:p w14:paraId="6B1B393E" w14:textId="77777777" w:rsidR="00497C3A" w:rsidRDefault="00497C3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C971B7"/>
    <w:multiLevelType w:val="hybridMultilevel"/>
    <w:tmpl w:val="4EBA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1B85"/>
    <w:multiLevelType w:val="hybridMultilevel"/>
    <w:tmpl w:val="5408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D"/>
    <w:rsid w:val="00001C40"/>
    <w:rsid w:val="000168C0"/>
    <w:rsid w:val="000427C6"/>
    <w:rsid w:val="00076F31"/>
    <w:rsid w:val="000937A9"/>
    <w:rsid w:val="000B4C91"/>
    <w:rsid w:val="000F26D9"/>
    <w:rsid w:val="00171CDD"/>
    <w:rsid w:val="00175521"/>
    <w:rsid w:val="00181FB9"/>
    <w:rsid w:val="001C207E"/>
    <w:rsid w:val="00222677"/>
    <w:rsid w:val="00251739"/>
    <w:rsid w:val="00261A78"/>
    <w:rsid w:val="0027340F"/>
    <w:rsid w:val="002E52CE"/>
    <w:rsid w:val="002F1A8D"/>
    <w:rsid w:val="0030521C"/>
    <w:rsid w:val="003B6A17"/>
    <w:rsid w:val="0040282C"/>
    <w:rsid w:val="004110A2"/>
    <w:rsid w:val="00411532"/>
    <w:rsid w:val="00430ADD"/>
    <w:rsid w:val="00497C3A"/>
    <w:rsid w:val="004F42B4"/>
    <w:rsid w:val="005222EE"/>
    <w:rsid w:val="00532455"/>
    <w:rsid w:val="00541BB3"/>
    <w:rsid w:val="00544732"/>
    <w:rsid w:val="00545D9E"/>
    <w:rsid w:val="00585F51"/>
    <w:rsid w:val="005A220B"/>
    <w:rsid w:val="005C61E4"/>
    <w:rsid w:val="005F5D5F"/>
    <w:rsid w:val="00604747"/>
    <w:rsid w:val="00622A46"/>
    <w:rsid w:val="00622FDD"/>
    <w:rsid w:val="0063416D"/>
    <w:rsid w:val="006468CE"/>
    <w:rsid w:val="00663305"/>
    <w:rsid w:val="00665EA1"/>
    <w:rsid w:val="00683225"/>
    <w:rsid w:val="00692A61"/>
    <w:rsid w:val="006E0C00"/>
    <w:rsid w:val="006E5B0F"/>
    <w:rsid w:val="0079199F"/>
    <w:rsid w:val="007A24AD"/>
    <w:rsid w:val="007B5206"/>
    <w:rsid w:val="007B5354"/>
    <w:rsid w:val="00837654"/>
    <w:rsid w:val="00845DF1"/>
    <w:rsid w:val="0085764E"/>
    <w:rsid w:val="008802AA"/>
    <w:rsid w:val="00880783"/>
    <w:rsid w:val="008B5772"/>
    <w:rsid w:val="008C031F"/>
    <w:rsid w:val="008C1756"/>
    <w:rsid w:val="008D17FF"/>
    <w:rsid w:val="008F6C52"/>
    <w:rsid w:val="00903A7C"/>
    <w:rsid w:val="009141C6"/>
    <w:rsid w:val="00971DC7"/>
    <w:rsid w:val="009B76CD"/>
    <w:rsid w:val="009D03A3"/>
    <w:rsid w:val="009E66CC"/>
    <w:rsid w:val="00A03450"/>
    <w:rsid w:val="00A04875"/>
    <w:rsid w:val="00A41B46"/>
    <w:rsid w:val="00A82C61"/>
    <w:rsid w:val="00A848BD"/>
    <w:rsid w:val="00A930B4"/>
    <w:rsid w:val="00A96871"/>
    <w:rsid w:val="00A97C88"/>
    <w:rsid w:val="00AA4794"/>
    <w:rsid w:val="00AB3068"/>
    <w:rsid w:val="00AB58F4"/>
    <w:rsid w:val="00AD2539"/>
    <w:rsid w:val="00AF32DC"/>
    <w:rsid w:val="00B140E8"/>
    <w:rsid w:val="00B46A60"/>
    <w:rsid w:val="00BA7C77"/>
    <w:rsid w:val="00BC2F58"/>
    <w:rsid w:val="00BC6ED1"/>
    <w:rsid w:val="00C11C97"/>
    <w:rsid w:val="00C2758D"/>
    <w:rsid w:val="00C57F20"/>
    <w:rsid w:val="00C72D65"/>
    <w:rsid w:val="00C93D57"/>
    <w:rsid w:val="00CB5F42"/>
    <w:rsid w:val="00CE57AC"/>
    <w:rsid w:val="00D16845"/>
    <w:rsid w:val="00D252A5"/>
    <w:rsid w:val="00D55B01"/>
    <w:rsid w:val="00D560C2"/>
    <w:rsid w:val="00D56FBE"/>
    <w:rsid w:val="00D751DD"/>
    <w:rsid w:val="00E3564F"/>
    <w:rsid w:val="00EC1838"/>
    <w:rsid w:val="00F2548A"/>
    <w:rsid w:val="00FA21D4"/>
    <w:rsid w:val="00FA69F6"/>
    <w:rsid w:val="00FB2003"/>
    <w:rsid w:val="00FB6FDE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210DC0"/>
  <w15:chartTrackingRefBased/>
  <w15:docId w15:val="{38652D73-AEAB-4E93-B835-25AF9540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Heberlein-Larson@flhealth.gov" TargetMode="External"/><Relationship Id="rId13" Type="http://schemas.openxmlformats.org/officeDocument/2006/relationships/image" Target="media/image10.jpeg"/><Relationship Id="rId18" Type="http://schemas.openxmlformats.org/officeDocument/2006/relationships/hyperlink" Target="mailto:Alexis.LaCrue@flhealt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Cannons@flhealth.gov" TargetMode="External"/><Relationship Id="rId12" Type="http://schemas.openxmlformats.org/officeDocument/2006/relationships/image" Target="media/image1.jpeg"/><Relationship Id="rId17" Type="http://schemas.openxmlformats.org/officeDocument/2006/relationships/image" Target="http://www.floridahealth.gov/chdokaloosa/Images/fl_health_web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://www.floridahealth.gov/chdokaloosa/Images/fl_health_web.gif" TargetMode="External"/><Relationship Id="rId10" Type="http://schemas.openxmlformats.org/officeDocument/2006/relationships/hyperlink" Target="mailto:Bryan.Benko@flhealth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bel.Castaneda@flhealth.gov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ruean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LaCrue, Alexis N</dc:creator>
  <cp:keywords/>
  <dc:description/>
  <cp:lastModifiedBy>Morrison, Andrea</cp:lastModifiedBy>
  <cp:revision>2</cp:revision>
  <cp:lastPrinted>2018-05-24T19:47:00Z</cp:lastPrinted>
  <dcterms:created xsi:type="dcterms:W3CDTF">2018-12-13T21:38:00Z</dcterms:created>
  <dcterms:modified xsi:type="dcterms:W3CDTF">2018-12-13T21:38:00Z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