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7"/>
        <w:gridCol w:w="1292"/>
        <w:gridCol w:w="1322"/>
        <w:gridCol w:w="1292"/>
        <w:gridCol w:w="1313"/>
        <w:gridCol w:w="1292"/>
        <w:gridCol w:w="1377"/>
      </w:tblGrid>
      <w:tr w:rsidR="00E61A48" w:rsidRPr="00974C69" w:rsidTr="00BA0839">
        <w:tc>
          <w:tcPr>
            <w:tcW w:w="50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1A48" w:rsidRPr="00974C69" w:rsidRDefault="00E61A48" w:rsidP="00BA0839">
            <w:pPr>
              <w:pStyle w:val="TableParagraph"/>
              <w:jc w:val="right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RESPONDENT NAME:</w:t>
            </w:r>
          </w:p>
        </w:tc>
        <w:tc>
          <w:tcPr>
            <w:tcW w:w="89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FEE6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E61A48" w:rsidRPr="00974C69" w:rsidTr="00BA0839">
        <w:tc>
          <w:tcPr>
            <w:tcW w:w="13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A48" w:rsidRPr="00974C69" w:rsidRDefault="00E61A48" w:rsidP="00BA0839">
            <w:pPr>
              <w:pStyle w:val="TableParagraph"/>
              <w:jc w:val="center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Group A</w:t>
            </w:r>
          </w:p>
        </w:tc>
      </w:tr>
      <w:tr w:rsidR="00E61A48" w:rsidRPr="00974C69" w:rsidTr="00BA0839">
        <w:tc>
          <w:tcPr>
            <w:tcW w:w="5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State #1: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Florida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State #2: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Hawaii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State #3: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Delaware</w:t>
            </w:r>
          </w:p>
        </w:tc>
      </w:tr>
      <w:tr w:rsidR="00E61A48" w:rsidRPr="00974C69" w:rsidTr="00BA0839">
        <w:tc>
          <w:tcPr>
            <w:tcW w:w="5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CAHPS Item/Composite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2017 Adult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2017 Child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2017 Adult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2017 Child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2017 Adult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2017 Child</w:t>
            </w:r>
          </w:p>
        </w:tc>
      </w:tr>
      <w:tr w:rsidR="00E61A48" w:rsidRPr="00974C69" w:rsidTr="00BA0839">
        <w:tc>
          <w:tcPr>
            <w:tcW w:w="5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1A48" w:rsidRPr="00974C69" w:rsidRDefault="00E61A48" w:rsidP="00BA08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4C69">
              <w:rPr>
                <w:rFonts w:ascii="Arial" w:hAnsi="Arial" w:cs="Arial"/>
                <w:sz w:val="20"/>
                <w:szCs w:val="20"/>
              </w:rPr>
              <w:t>Rating of Health Plan (the percentage o</w:t>
            </w:r>
            <w:r>
              <w:rPr>
                <w:rFonts w:ascii="Arial" w:hAnsi="Arial" w:cs="Arial"/>
                <w:sz w:val="20"/>
                <w:szCs w:val="20"/>
              </w:rPr>
              <w:t>f Respondent</w:t>
            </w:r>
            <w:r w:rsidRPr="00974C69">
              <w:rPr>
                <w:rFonts w:ascii="Arial" w:hAnsi="Arial" w:cs="Arial"/>
                <w:sz w:val="20"/>
                <w:szCs w:val="20"/>
              </w:rPr>
              <w:t>s rating their plan an 8, 9, or 10 out of 10)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CFEE6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CFEE6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E61A4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A48" w:rsidRPr="00974C69" w:rsidRDefault="00E61A48" w:rsidP="00BA08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4C69">
              <w:rPr>
                <w:rFonts w:ascii="Arial" w:hAnsi="Arial" w:cs="Arial"/>
                <w:sz w:val="20"/>
                <w:szCs w:val="20"/>
              </w:rPr>
              <w:t xml:space="preserve">Rating of Health Care (the percentage of </w:t>
            </w:r>
            <w:r>
              <w:rPr>
                <w:rFonts w:ascii="Arial" w:hAnsi="Arial" w:cs="Arial"/>
                <w:sz w:val="20"/>
                <w:szCs w:val="20"/>
              </w:rPr>
              <w:t>Respondent</w:t>
            </w:r>
            <w:r w:rsidRPr="00974C69">
              <w:rPr>
                <w:rFonts w:ascii="Arial" w:hAnsi="Arial" w:cs="Arial"/>
                <w:sz w:val="20"/>
                <w:szCs w:val="20"/>
              </w:rPr>
              <w:t>s rating their health care an 8, 9, or 10 out of 10)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E61A4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1A48" w:rsidRPr="00974C69" w:rsidRDefault="00E61A48" w:rsidP="00BA08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4C69">
              <w:rPr>
                <w:rFonts w:ascii="Arial" w:hAnsi="Arial" w:cs="Arial"/>
                <w:sz w:val="20"/>
                <w:szCs w:val="20"/>
              </w:rPr>
              <w:t xml:space="preserve">Getting Needed Care Composite (the percentage of </w:t>
            </w:r>
            <w:r>
              <w:rPr>
                <w:rFonts w:ascii="Arial" w:hAnsi="Arial" w:cs="Arial"/>
                <w:sz w:val="20"/>
                <w:szCs w:val="20"/>
              </w:rPr>
              <w:t>Respondent</w:t>
            </w:r>
            <w:r w:rsidRPr="00974C69">
              <w:rPr>
                <w:rFonts w:ascii="Arial" w:hAnsi="Arial" w:cs="Arial"/>
                <w:sz w:val="20"/>
                <w:szCs w:val="20"/>
              </w:rPr>
              <w:t>s reporting it is usually or always easy to get needed care)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E61A4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1A48" w:rsidRPr="00974C69" w:rsidRDefault="00E61A48" w:rsidP="00BA0839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 xml:space="preserve">Getting Care Quickly Composite (the percentage of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Respondent</w:t>
            </w: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>s reporting it is usually or always easy to get care quickly)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E61A4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1A48" w:rsidRPr="00974C69" w:rsidRDefault="00E61A48" w:rsidP="00BA0839">
            <w:pPr>
              <w:pStyle w:val="NoSpacing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>Getting Help from Customer Service</w:t>
            </w:r>
          </w:p>
          <w:p w:rsidR="00E61A48" w:rsidRPr="00974C69" w:rsidRDefault="00E61A48" w:rsidP="00BA0839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 xml:space="preserve">Composite (the percentage of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Respondent</w:t>
            </w: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>s reporting it is usually or always easy to get help needed from customer service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E61A48" w:rsidRPr="00974C69" w:rsidTr="00BA0839">
        <w:tc>
          <w:tcPr>
            <w:tcW w:w="5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A48" w:rsidRPr="00974C69" w:rsidRDefault="00E61A48" w:rsidP="00BA08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>Wel</w:t>
            </w:r>
            <w:r w:rsidRPr="00974C69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>l</w:t>
            </w: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>-Ch</w:t>
            </w:r>
            <w:r w:rsidRPr="00974C69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974C69">
              <w:rPr>
                <w:rFonts w:ascii="Arial" w:hAnsi="Arial" w:cs="Arial"/>
                <w:spacing w:val="-27"/>
                <w:w w:val="105"/>
                <w:sz w:val="20"/>
                <w:szCs w:val="20"/>
              </w:rPr>
              <w:t>l</w:t>
            </w: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>d</w:t>
            </w:r>
            <w:r w:rsidRPr="00974C69">
              <w:rPr>
                <w:rFonts w:ascii="Arial" w:hAnsi="Arial" w:cs="Arial"/>
                <w:spacing w:val="39"/>
                <w:w w:val="105"/>
                <w:sz w:val="20"/>
                <w:szCs w:val="20"/>
              </w:rPr>
              <w:t xml:space="preserve"> </w:t>
            </w: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>V</w:t>
            </w:r>
            <w:r w:rsidRPr="00974C69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>i</w:t>
            </w: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>sits</w:t>
            </w:r>
            <w:r w:rsidRPr="00974C69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974C69">
              <w:rPr>
                <w:rFonts w:ascii="Arial" w:hAnsi="Arial" w:cs="Arial"/>
                <w:spacing w:val="-20"/>
                <w:w w:val="105"/>
                <w:sz w:val="20"/>
                <w:szCs w:val="20"/>
              </w:rPr>
              <w:t>i</w:t>
            </w: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>n</w:t>
            </w:r>
            <w:r w:rsidRPr="00974C69">
              <w:rPr>
                <w:rFonts w:ascii="Arial" w:hAnsi="Arial" w:cs="Arial"/>
                <w:spacing w:val="40"/>
                <w:w w:val="105"/>
                <w:sz w:val="20"/>
                <w:szCs w:val="20"/>
              </w:rPr>
              <w:t xml:space="preserve"> </w:t>
            </w: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974C69">
              <w:rPr>
                <w:rFonts w:ascii="Arial" w:hAnsi="Arial" w:cs="Arial"/>
                <w:spacing w:val="54"/>
                <w:w w:val="105"/>
                <w:sz w:val="20"/>
                <w:szCs w:val="20"/>
              </w:rPr>
              <w:t xml:space="preserve"> </w:t>
            </w: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>Th</w:t>
            </w:r>
            <w:r w:rsidRPr="00974C69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>rd, Fourth,</w:t>
            </w:r>
            <w:r w:rsidRPr="00974C69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974C69">
              <w:rPr>
                <w:rFonts w:ascii="Arial" w:hAnsi="Arial" w:cs="Arial"/>
                <w:spacing w:val="-22"/>
                <w:w w:val="105"/>
                <w:sz w:val="20"/>
                <w:szCs w:val="20"/>
              </w:rPr>
              <w:t>F</w:t>
            </w:r>
            <w:r w:rsidRPr="00974C69">
              <w:rPr>
                <w:rFonts w:ascii="Arial" w:hAnsi="Arial" w:cs="Arial"/>
                <w:spacing w:val="-27"/>
                <w:w w:val="105"/>
                <w:sz w:val="20"/>
                <w:szCs w:val="20"/>
              </w:rPr>
              <w:t>i</w:t>
            </w: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>fth</w:t>
            </w:r>
            <w:r w:rsidRPr="00974C69">
              <w:rPr>
                <w:rFonts w:ascii="Arial" w:hAnsi="Arial" w:cs="Arial"/>
                <w:spacing w:val="43"/>
                <w:w w:val="105"/>
                <w:sz w:val="20"/>
                <w:szCs w:val="20"/>
              </w:rPr>
              <w:t xml:space="preserve"> </w:t>
            </w: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974C69">
              <w:rPr>
                <w:rFonts w:ascii="Arial" w:hAnsi="Arial" w:cs="Arial"/>
                <w:spacing w:val="35"/>
                <w:w w:val="105"/>
                <w:sz w:val="20"/>
                <w:szCs w:val="20"/>
              </w:rPr>
              <w:t xml:space="preserve"> </w:t>
            </w: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>Sixth</w:t>
            </w:r>
            <w:r w:rsidRPr="00974C69">
              <w:rPr>
                <w:rFonts w:ascii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>Years</w:t>
            </w:r>
            <w:r w:rsidRPr="00974C69">
              <w:rPr>
                <w:rFonts w:ascii="Arial" w:hAnsi="Arial" w:cs="Arial"/>
                <w:spacing w:val="43"/>
                <w:w w:val="105"/>
                <w:sz w:val="20"/>
                <w:szCs w:val="20"/>
              </w:rPr>
              <w:t xml:space="preserve"> </w:t>
            </w: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974C69">
              <w:rPr>
                <w:rFonts w:ascii="Arial" w:hAnsi="Arial" w:cs="Arial"/>
                <w:w w:val="104"/>
                <w:sz w:val="20"/>
                <w:szCs w:val="20"/>
              </w:rPr>
              <w:t xml:space="preserve"> </w:t>
            </w:r>
            <w:r w:rsidRPr="00974C69">
              <w:rPr>
                <w:rFonts w:ascii="Arial" w:hAnsi="Arial" w:cs="Arial"/>
                <w:w w:val="105"/>
                <w:sz w:val="20"/>
                <w:szCs w:val="20"/>
              </w:rPr>
              <w:t>Life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E61A48" w:rsidRPr="00974C69" w:rsidTr="00BA0839">
        <w:tc>
          <w:tcPr>
            <w:tcW w:w="1396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E61A48" w:rsidRPr="00974C69" w:rsidTr="00BA0839">
        <w:trPr>
          <w:gridAfter w:val="5"/>
          <w:wAfter w:w="7420" w:type="dxa"/>
        </w:trPr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A48" w:rsidRPr="00974C69" w:rsidRDefault="00E61A48" w:rsidP="00BA0839">
            <w:pPr>
              <w:pStyle w:val="TableParagraph"/>
              <w:jc w:val="right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Total Points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E61A48" w:rsidRPr="00974C69" w:rsidRDefault="00E61A4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color w:val="FF0000"/>
                <w:sz w:val="20"/>
                <w:szCs w:val="20"/>
              </w:rPr>
              <w:t>0</w:t>
            </w:r>
          </w:p>
        </w:tc>
      </w:tr>
    </w:tbl>
    <w:p w:rsidR="00080BE4" w:rsidRDefault="00080BE4"/>
    <w:sectPr w:rsidR="00080BE4" w:rsidSect="00E61A4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8DA" w:rsidRDefault="00A368DA" w:rsidP="00E61A48">
      <w:r>
        <w:separator/>
      </w:r>
    </w:p>
  </w:endnote>
  <w:endnote w:type="continuationSeparator" w:id="0">
    <w:p w:rsidR="00A368DA" w:rsidRDefault="00A368DA" w:rsidP="00E6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8DA" w:rsidRDefault="00A368DA" w:rsidP="00E61A48">
      <w:r>
        <w:separator/>
      </w:r>
    </w:p>
  </w:footnote>
  <w:footnote w:type="continuationSeparator" w:id="0">
    <w:p w:rsidR="00A368DA" w:rsidRDefault="00A368DA" w:rsidP="00E6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A48" w:rsidRPr="003B1EEA" w:rsidRDefault="00E61A48" w:rsidP="00E61A48">
    <w:pPr>
      <w:pStyle w:val="Heading1"/>
      <w:jc w:val="center"/>
      <w:rPr>
        <w:rFonts w:cs="Arial"/>
      </w:rPr>
    </w:pPr>
    <w:r>
      <w:t>ATTACHMENT</w:t>
    </w:r>
    <w:r>
      <w:rPr>
        <w:spacing w:val="19"/>
      </w:rPr>
      <w:t xml:space="preserve"> A</w:t>
    </w:r>
    <w:r>
      <w:rPr>
        <w:spacing w:val="-3"/>
      </w:rPr>
      <w:t>-1-d</w:t>
    </w:r>
  </w:p>
  <w:p w:rsidR="00E61A48" w:rsidRDefault="00E61A48" w:rsidP="00E61A48">
    <w:pPr>
      <w:pStyle w:val="Heading1"/>
      <w:jc w:val="center"/>
      <w:rPr>
        <w:rFonts w:cs="Arial"/>
        <w:szCs w:val="27"/>
      </w:rPr>
    </w:pPr>
    <w:r>
      <w:rPr>
        <w:spacing w:val="-2"/>
      </w:rPr>
      <w:t>CRITERIA #22 – STANDARD CAHPS MEASUREMENT TOOL</w:t>
    </w:r>
  </w:p>
  <w:p w:rsidR="00E61A48" w:rsidRDefault="00E61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48"/>
    <w:rsid w:val="00080BE4"/>
    <w:rsid w:val="00A368DA"/>
    <w:rsid w:val="00E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E6C2B-A641-40A4-B19D-D907CED8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61A48"/>
    <w:pPr>
      <w:widowControl w:val="0"/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E61A48"/>
    <w:pPr>
      <w:ind w:left="800" w:hanging="699"/>
      <w:outlineLvl w:val="0"/>
    </w:pPr>
    <w:rPr>
      <w:rFonts w:eastAsia="Arial"/>
      <w:b/>
      <w:bCs/>
      <w:sz w:val="26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61A48"/>
  </w:style>
  <w:style w:type="table" w:styleId="TableGrid">
    <w:name w:val="Table Grid"/>
    <w:basedOn w:val="TableNormal"/>
    <w:rsid w:val="00E6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1A48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1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A4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61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A48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1"/>
    <w:rsid w:val="00E61A48"/>
    <w:rPr>
      <w:rFonts w:ascii="Arial" w:eastAsia="Arial" w:hAnsi="Arial"/>
      <w:b/>
      <w:bCs/>
      <w:sz w:val="26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Trahan, Diana</dc:creator>
  <cp:keywords/>
  <dc:description/>
  <cp:lastModifiedBy>Trahan, Diana</cp:lastModifiedBy>
  <cp:revision>1</cp:revision>
  <dcterms:created xsi:type="dcterms:W3CDTF">2018-01-31T14:47:00Z</dcterms:created>
  <dcterms:modified xsi:type="dcterms:W3CDTF">2018-01-31T14:49:00Z</dcterms:modified>
</cp:coreProperties>
</file>