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2B" w:rsidRPr="0055712B" w:rsidRDefault="0055712B" w:rsidP="0055712B">
      <w:pPr>
        <w:autoSpaceDE w:val="0"/>
        <w:autoSpaceDN w:val="0"/>
        <w:adjustRightInd w:val="0"/>
        <w:rPr>
          <w:rFonts w:ascii="Times New Roman" w:hAnsi="Times New Roman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  <w:lang w:val="en-JM"/>
        </w:rPr>
        <w:t xml:space="preserve">Note: This has been approved by FDOH central office for use by county PIOs during a public health incident. Please be sure to add appropriate letterhead before distributing. </w:t>
      </w:r>
    </w:p>
    <w:p w:rsidR="0055712B" w:rsidRPr="0055712B" w:rsidRDefault="0055712B" w:rsidP="0055712B">
      <w:pPr>
        <w:ind w:right="270"/>
        <w:jc w:val="center"/>
        <w:rPr>
          <w:rFonts w:cs="Arial"/>
          <w:b/>
          <w:bCs/>
          <w:snapToGrid w:val="0"/>
          <w:sz w:val="21"/>
          <w:szCs w:val="21"/>
          <w:lang w:val="en-JM"/>
        </w:rPr>
      </w:pPr>
    </w:p>
    <w:p w:rsidR="0055712B" w:rsidRPr="0055712B" w:rsidRDefault="0055712B" w:rsidP="0055712B">
      <w:pPr>
        <w:ind w:right="270"/>
        <w:jc w:val="center"/>
        <w:rPr>
          <w:rFonts w:cs="Arial"/>
          <w:b/>
          <w:bCs/>
          <w:snapToGrid w:val="0"/>
          <w:sz w:val="21"/>
          <w:szCs w:val="21"/>
        </w:rPr>
      </w:pPr>
      <w:r w:rsidRPr="0055712B">
        <w:rPr>
          <w:rFonts w:cs="Arial"/>
          <w:b/>
          <w:bCs/>
          <w:snapToGrid w:val="0"/>
          <w:sz w:val="21"/>
          <w:szCs w:val="21"/>
          <w:lang w:val="en-JM"/>
        </w:rPr>
        <w:t>PÈMISYON AK DIVILGASYON ENFÒMASYON</w:t>
      </w:r>
    </w:p>
    <w:p w:rsidR="0055712B" w:rsidRPr="0055712B" w:rsidRDefault="0055712B" w:rsidP="0055712B">
      <w:pPr>
        <w:rPr>
          <w:rFonts w:cs="Arial"/>
          <w:snapToGrid w:val="0"/>
          <w:sz w:val="21"/>
          <w:szCs w:val="21"/>
        </w:rPr>
      </w:pP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bay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pèmisyon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Depatman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Sante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(DOH) Florida note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aparans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resanblans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fizik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/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anrejistreman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videyo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nan film,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disk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videyo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dijital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, epi/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foto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aparans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(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tanpri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ekri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non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moun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detache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)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</w:rPr>
        <w:t xml:space="preserve"> </w:t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Laj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(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se yon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timoun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minè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)</w:t>
      </w:r>
      <w:r w:rsidRPr="0055712B">
        <w:rPr>
          <w:rFonts w:cs="Arial"/>
          <w:snapToGrid w:val="0"/>
          <w:sz w:val="21"/>
          <w:szCs w:val="21"/>
        </w:rPr>
        <w:t xml:space="preserve"> </w:t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</w:rPr>
        <w:t xml:space="preserve"> </w:t>
      </w:r>
      <w:r w:rsidRPr="0055712B">
        <w:rPr>
          <w:rFonts w:cs="Arial"/>
          <w:snapToGrid w:val="0"/>
          <w:sz w:val="21"/>
          <w:szCs w:val="21"/>
          <w:lang w:val="en-JM"/>
        </w:rPr>
        <w:t xml:space="preserve">epi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pibliye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imaj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bilten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medya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itilize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afiche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Entranèt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Entènèt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DOH,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itilize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piblikasyon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andedan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deyò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itilize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nenpòt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mannyè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anplwaye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DOH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kwè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apwopriye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piblisite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DOH,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pwogram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aktivite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anplwaye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ranpli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misyon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DOH.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rekonèt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DOH se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sèl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pwopriyetè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tout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nan, epi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pwodiksyon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vizyèl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/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pwodiksyon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son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/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foto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anrejistreman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epi li gen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itilize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repwodui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imaj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/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son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imaj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reyalize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toutotan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jwenn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nesesè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.</w:t>
      </w:r>
      <w:r w:rsidRPr="0055712B">
        <w:rPr>
          <w:rFonts w:cs="Arial"/>
          <w:snapToGrid w:val="0"/>
          <w:sz w:val="21"/>
          <w:szCs w:val="21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itilize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videyo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/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foto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toutan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nan</w:t>
      </w:r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televizyon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radyo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jounal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magazin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bilten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tiliv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Entènèt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entranèt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lòt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medya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pibliye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.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</w:p>
    <w:p w:rsid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  <w:lang w:val="en-JM"/>
        </w:rPr>
        <w:t xml:space="preserve">DOH gen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pami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lòt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bagay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edisyon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/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chanjman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nan</w:t>
      </w:r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anrejistreman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vizyèl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la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anrejistreman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son an,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foto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jan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nesesè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.</w:t>
      </w:r>
      <w:r w:rsidRPr="0055712B">
        <w:rPr>
          <w:rFonts w:cs="Arial"/>
          <w:snapToGrid w:val="0"/>
          <w:sz w:val="21"/>
          <w:szCs w:val="21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rekonèt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p </w:t>
      </w:r>
      <w:proofErr w:type="spellStart"/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ap</w:t>
      </w:r>
      <w:proofErr w:type="spellEnd"/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resevwa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konpansasyon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aparans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moun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endike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anwo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a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patisipasyon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li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pwodiksyon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.</w:t>
      </w:r>
      <w:r w:rsidRPr="0055712B">
        <w:rPr>
          <w:rFonts w:cs="Arial"/>
          <w:snapToGrid w:val="0"/>
          <w:sz w:val="21"/>
          <w:szCs w:val="21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dakò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retire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responsablite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DOH,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anplwaye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ak</w:t>
      </w:r>
      <w:proofErr w:type="spellEnd"/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lòt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moun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enstitisyon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reklamasyon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obligasyon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domaj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akòz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sòti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patisipasyon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pwodiksyon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a.</w:t>
      </w:r>
    </w:p>
    <w:p w:rsidR="00270940" w:rsidRPr="00270940" w:rsidRDefault="00270940" w:rsidP="00270940">
      <w:pPr>
        <w:jc w:val="both"/>
        <w:rPr>
          <w:rFonts w:cs="Arial"/>
          <w:snapToGrid w:val="0"/>
          <w:sz w:val="21"/>
          <w:szCs w:val="21"/>
        </w:rPr>
      </w:pP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</w:rPr>
        <w:t xml:space="preserve">      </w:t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noProof/>
          <w:snapToGrid w:val="0"/>
          <w:sz w:val="21"/>
          <w:szCs w:val="21"/>
        </w:rPr>
        <w:t>Siyati pasyan, paran</w:t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noProof/>
          <w:snapToGrid w:val="0"/>
          <w:sz w:val="21"/>
          <w:szCs w:val="21"/>
        </w:rPr>
        <w:t>laj</w:t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noProof/>
          <w:snapToGrid w:val="0"/>
          <w:sz w:val="21"/>
          <w:szCs w:val="21"/>
        </w:rPr>
        <w:t>Temwen (ekri an lèt detache)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</w:rPr>
        <w:t xml:space="preserve">       </w:t>
      </w:r>
      <w:r w:rsidRPr="0055712B">
        <w:rPr>
          <w:rFonts w:cs="Arial"/>
          <w:noProof/>
          <w:snapToGrid w:val="0"/>
          <w:sz w:val="21"/>
          <w:szCs w:val="21"/>
        </w:rPr>
        <w:t>Oswa responsab legal       (si li se yon minè)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noProof/>
          <w:snapToGrid w:val="0"/>
          <w:sz w:val="21"/>
          <w:szCs w:val="21"/>
        </w:rPr>
        <w:t>Sa li ye pou moun ki endike anwo a</w:t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noProof/>
          <w:snapToGrid w:val="0"/>
          <w:sz w:val="21"/>
          <w:szCs w:val="21"/>
        </w:rPr>
        <w:t>laj</w:t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noProof/>
          <w:snapToGrid w:val="0"/>
          <w:sz w:val="21"/>
          <w:szCs w:val="21"/>
        </w:rPr>
        <w:t>Siyati Temwen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  <w:u w:val="single"/>
        </w:rPr>
      </w:pP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noProof/>
          <w:snapToGrid w:val="0"/>
          <w:sz w:val="21"/>
          <w:szCs w:val="21"/>
        </w:rPr>
        <w:t>Adrès pasyan, paran oswa responsab legal</w:t>
      </w:r>
      <w:r w:rsidRPr="0055712B">
        <w:rPr>
          <w:rFonts w:cs="Arial"/>
          <w:snapToGrid w:val="0"/>
          <w:sz w:val="21"/>
          <w:szCs w:val="21"/>
        </w:rPr>
        <w:t xml:space="preserve"> </w:t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noProof/>
          <w:snapToGrid w:val="0"/>
          <w:sz w:val="21"/>
          <w:szCs w:val="21"/>
        </w:rPr>
        <w:t>Dat la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  <w:u w:val="single"/>
        </w:rPr>
      </w:pP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  <w:t xml:space="preserve">           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Vil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Eta,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Kòd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Postal</w:t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  <w:r w:rsidRPr="0055712B">
        <w:rPr>
          <w:rFonts w:cs="Arial"/>
          <w:snapToGrid w:val="0"/>
          <w:sz w:val="21"/>
          <w:szCs w:val="21"/>
        </w:rPr>
        <w:tab/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  <w:r w:rsidRPr="0055712B">
        <w:rPr>
          <w:rFonts w:cs="Arial"/>
          <w:snapToGrid w:val="0"/>
          <w:sz w:val="21"/>
          <w:szCs w:val="21"/>
          <w:u w:val="single"/>
        </w:rPr>
        <w:tab/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Nimewo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Telefòn</w:t>
      </w:r>
      <w:proofErr w:type="spellEnd"/>
    </w:p>
    <w:p w:rsidR="0055712B" w:rsidRPr="0055712B" w:rsidRDefault="006039A3" w:rsidP="00270940">
      <w:pPr>
        <w:jc w:val="both"/>
        <w:rPr>
          <w:rFonts w:cs="Arial"/>
          <w:snapToGrid w:val="0"/>
          <w:sz w:val="21"/>
          <w:szCs w:val="21"/>
        </w:rPr>
      </w:pPr>
      <w:r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5131C9" wp14:editId="2CEFABDC">
                <wp:simplePos x="0" y="0"/>
                <wp:positionH relativeFrom="column">
                  <wp:posOffset>-5715</wp:posOffset>
                </wp:positionH>
                <wp:positionV relativeFrom="paragraph">
                  <wp:posOffset>45085</wp:posOffset>
                </wp:positionV>
                <wp:extent cx="6057900" cy="0"/>
                <wp:effectExtent l="0" t="19050" r="19050" b="381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3.55pt" to="476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Aa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" strokeweight="4.5pt"/>
            </w:pict>
          </mc:Fallback>
        </mc:AlternateConten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712B">
        <w:rPr>
          <w:rFonts w:cs="Arial"/>
          <w:snapToGrid w:val="0"/>
          <w:sz w:val="21"/>
          <w:szCs w:val="21"/>
        </w:rPr>
        <w:instrText xml:space="preserve"> FORMCHECKBOX </w:instrText>
      </w:r>
      <w:r w:rsidR="006039A3">
        <w:rPr>
          <w:rFonts w:cs="Arial"/>
          <w:snapToGrid w:val="0"/>
          <w:sz w:val="21"/>
          <w:szCs w:val="21"/>
        </w:rPr>
      </w:r>
      <w:r w:rsidR="006039A3">
        <w:rPr>
          <w:rFonts w:cs="Arial"/>
          <w:snapToGrid w:val="0"/>
          <w:sz w:val="21"/>
          <w:szCs w:val="21"/>
        </w:rPr>
        <w:fldChar w:fldCharType="separate"/>
      </w:r>
      <w:r w:rsidRPr="0055712B">
        <w:rPr>
          <w:rFonts w:cs="Arial"/>
          <w:snapToGrid w:val="0"/>
          <w:sz w:val="21"/>
          <w:szCs w:val="21"/>
        </w:rPr>
        <w:fldChar w:fldCharType="end"/>
      </w:r>
      <w:r w:rsidRPr="0055712B">
        <w:rPr>
          <w:rFonts w:cs="Arial"/>
          <w:snapToGrid w:val="0"/>
          <w:sz w:val="21"/>
          <w:szCs w:val="21"/>
        </w:rPr>
        <w:t xml:space="preserve"> 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anile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konsantman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a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itilizasyon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Entènèt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entranèt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 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Dat</w:t>
      </w:r>
      <w:proofErr w:type="spellEnd"/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:_</w:t>
      </w:r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>________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rekonèt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y </w:t>
      </w:r>
      <w:proofErr w:type="spellStart"/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ap</w:t>
      </w:r>
      <w:proofErr w:type="spellEnd"/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tout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efò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retire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enfòmasyon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sitwèb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la nan yon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kalandriye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rezonab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.</w:t>
      </w:r>
      <w:r w:rsidRPr="0055712B">
        <w:rPr>
          <w:rFonts w:cs="Arial"/>
          <w:snapToGrid w:val="0"/>
          <w:sz w:val="21"/>
          <w:szCs w:val="21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rekonèt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tou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kopi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fichye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a san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pèmisyon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epitou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dakò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pa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Depatman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Sante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responsab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vyolasyon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>.</w:t>
      </w:r>
      <w:r w:rsidRPr="0055712B">
        <w:rPr>
          <w:rFonts w:cs="Arial"/>
          <w:snapToGrid w:val="0"/>
          <w:sz w:val="21"/>
          <w:szCs w:val="21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Depatman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Sante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dakò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retire </w:t>
      </w:r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nan</w:t>
      </w:r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sitwèb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la tout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kantite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kopi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enfòmasyon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jan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li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posib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; men,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jwenn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yon kopi nan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sitwèb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la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apre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mwen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ka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bay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enfòmasyon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URL,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adrès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pozisyon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lòt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enfòmasyon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apwopriye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pou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fè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yo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retire li.</w:t>
      </w: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</w:p>
    <w:p w:rsidR="0055712B" w:rsidRPr="0055712B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  <w:lang w:val="en-JM"/>
        </w:rPr>
        <w:t>Siyati</w:t>
      </w:r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:_</w:t>
      </w:r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>_____________________________________________________________</w:t>
      </w:r>
    </w:p>
    <w:p w:rsidR="002238F8" w:rsidRPr="006039A3" w:rsidRDefault="0055712B" w:rsidP="00270940">
      <w:pPr>
        <w:jc w:val="both"/>
        <w:rPr>
          <w:rFonts w:cs="Arial"/>
          <w:snapToGrid w:val="0"/>
          <w:sz w:val="21"/>
          <w:szCs w:val="21"/>
        </w:rPr>
      </w:pPr>
      <w:r w:rsidRPr="0055712B">
        <w:rPr>
          <w:rFonts w:cs="Arial"/>
          <w:snapToGrid w:val="0"/>
          <w:sz w:val="21"/>
          <w:szCs w:val="21"/>
          <w:lang w:val="en-JM"/>
        </w:rPr>
        <w:t>(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Siyati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Paran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an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oswa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Responsab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Legal la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obligatwa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,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si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pasyan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gramStart"/>
      <w:r w:rsidRPr="0055712B">
        <w:rPr>
          <w:rFonts w:cs="Arial"/>
          <w:snapToGrid w:val="0"/>
          <w:sz w:val="21"/>
          <w:szCs w:val="21"/>
          <w:lang w:val="en-JM"/>
        </w:rPr>
        <w:t>an</w:t>
      </w:r>
      <w:proofErr w:type="gramEnd"/>
      <w:r w:rsidRPr="0055712B">
        <w:rPr>
          <w:rFonts w:cs="Arial"/>
          <w:snapToGrid w:val="0"/>
          <w:sz w:val="21"/>
          <w:szCs w:val="21"/>
          <w:lang w:val="en-JM"/>
        </w:rPr>
        <w:t xml:space="preserve">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poko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gen </w:t>
      </w:r>
      <w:proofErr w:type="spellStart"/>
      <w:r w:rsidRPr="0055712B">
        <w:rPr>
          <w:rFonts w:cs="Arial"/>
          <w:snapToGrid w:val="0"/>
          <w:sz w:val="21"/>
          <w:szCs w:val="21"/>
          <w:lang w:val="en-JM"/>
        </w:rPr>
        <w:t>laj</w:t>
      </w:r>
      <w:proofErr w:type="spellEnd"/>
      <w:r w:rsidRPr="0055712B">
        <w:rPr>
          <w:rFonts w:cs="Arial"/>
          <w:snapToGrid w:val="0"/>
          <w:sz w:val="21"/>
          <w:szCs w:val="21"/>
          <w:lang w:val="en-JM"/>
        </w:rPr>
        <w:t xml:space="preserve"> 18 tan.)</w:t>
      </w:r>
      <w:bookmarkStart w:id="0" w:name="_GoBack"/>
      <w:bookmarkEnd w:id="0"/>
    </w:p>
    <w:sectPr w:rsidR="002238F8" w:rsidRPr="006039A3" w:rsidSect="00270940">
      <w:headerReference w:type="default" r:id="rId8"/>
      <w:headerReference w:type="first" r:id="rId9"/>
      <w:footerReference w:type="first" r:id="rId10"/>
      <w:type w:val="continuous"/>
      <w:pgSz w:w="12240" w:h="15840" w:code="1"/>
      <w:pgMar w:top="720" w:right="720" w:bottom="720" w:left="720" w:header="432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13" w:rsidRDefault="006B7913">
      <w:r>
        <w:separator/>
      </w:r>
    </w:p>
  </w:endnote>
  <w:endnote w:type="continuationSeparator" w:id="0">
    <w:p w:rsidR="006B7913" w:rsidRDefault="006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31849B"/>
        <w:insideH w:val="single" w:sz="12" w:space="0" w:color="31849B"/>
        <w:insideV w:val="single" w:sz="12" w:space="0" w:color="31849B"/>
      </w:tblBorders>
      <w:tblLook w:val="04A0" w:firstRow="1" w:lastRow="0" w:firstColumn="1" w:lastColumn="0" w:noHBand="0" w:noVBand="1"/>
    </w:tblPr>
    <w:tblGrid>
      <w:gridCol w:w="5508"/>
      <w:gridCol w:w="5508"/>
    </w:tblGrid>
    <w:tr w:rsidR="0009731E" w:rsidRPr="002D7C27" w:rsidTr="002D7C27">
      <w:tc>
        <w:tcPr>
          <w:tcW w:w="5508" w:type="dxa"/>
          <w:tcBorders>
            <w:top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:rsidR="0009731E" w:rsidRPr="002D7C27" w:rsidRDefault="0009731E" w:rsidP="002D7C27">
          <w:pPr>
            <w:tabs>
              <w:tab w:val="left" w:pos="0"/>
              <w:tab w:val="left" w:pos="90"/>
            </w:tabs>
            <w:jc w:val="center"/>
            <w:rPr>
              <w:rFonts w:cs="Arial"/>
              <w:b/>
              <w:sz w:val="18"/>
              <w:szCs w:val="18"/>
            </w:rPr>
          </w:pPr>
        </w:p>
      </w:tc>
      <w:tc>
        <w:tcPr>
          <w:tcW w:w="5508" w:type="dxa"/>
          <w:tcBorders>
            <w:top w:val="single" w:sz="12" w:space="0" w:color="31849B"/>
            <w:left w:val="nil"/>
            <w:bottom w:val="nil"/>
          </w:tcBorders>
          <w:shd w:val="clear" w:color="auto" w:fill="auto"/>
          <w:vAlign w:val="center"/>
        </w:tcPr>
        <w:p w:rsidR="0009731E" w:rsidRPr="002D7C27" w:rsidRDefault="0009731E" w:rsidP="002D7C27">
          <w:pPr>
            <w:tabs>
              <w:tab w:val="left" w:pos="0"/>
              <w:tab w:val="left" w:pos="360"/>
            </w:tabs>
            <w:ind w:left="-90" w:firstLine="90"/>
            <w:jc w:val="center"/>
            <w:rPr>
              <w:rFonts w:cs="Arial"/>
              <w:b/>
              <w:sz w:val="18"/>
              <w:szCs w:val="18"/>
            </w:rPr>
          </w:pPr>
        </w:p>
      </w:tc>
    </w:tr>
    <w:tr w:rsidR="0009731E" w:rsidRPr="00EA464E" w:rsidTr="002D7C27">
      <w:tc>
        <w:tcPr>
          <w:tcW w:w="5508" w:type="dxa"/>
          <w:tcBorders>
            <w:top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:rsidR="0009731E" w:rsidRDefault="0009731E" w:rsidP="00DC79B9">
          <w:pPr>
            <w:tabs>
              <w:tab w:val="left" w:pos="0"/>
              <w:tab w:val="left" w:pos="90"/>
            </w:tabs>
            <w:rPr>
              <w:rFonts w:ascii="Arial Black" w:hAnsi="Arial Black" w:cs="Arial"/>
              <w:b/>
              <w:sz w:val="16"/>
              <w:szCs w:val="16"/>
            </w:rPr>
          </w:pPr>
          <w:r>
            <w:rPr>
              <w:rFonts w:ascii="Arial Black" w:hAnsi="Arial Black" w:cs="Arial"/>
              <w:b/>
              <w:sz w:val="16"/>
              <w:szCs w:val="16"/>
            </w:rPr>
            <w:t>Florida Department of Health</w:t>
          </w:r>
        </w:p>
        <w:p w:rsidR="0009731E" w:rsidRDefault="0009731E" w:rsidP="00DC79B9">
          <w:pPr>
            <w:tabs>
              <w:tab w:val="left" w:pos="0"/>
              <w:tab w:val="left" w:pos="90"/>
            </w:tabs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 xml:space="preserve">Office of the General Counsel </w:t>
          </w:r>
        </w:p>
        <w:p w:rsidR="0009731E" w:rsidRDefault="0009731E" w:rsidP="00DC79B9">
          <w:pPr>
            <w:tabs>
              <w:tab w:val="left" w:pos="0"/>
              <w:tab w:val="left" w:pos="90"/>
            </w:tabs>
            <w:rPr>
              <w:rFonts w:ascii="Arial Narrow" w:hAnsi="Arial Narrow" w:cs="Arial"/>
              <w:sz w:val="16"/>
              <w:szCs w:val="16"/>
            </w:rPr>
          </w:pPr>
          <w:smartTag w:uri="urn:schemas-microsoft-com:office:smarttags" w:element="Street">
            <w:smartTag w:uri="urn:schemas-microsoft-com:office:smarttags" w:element="address">
              <w:r>
                <w:rPr>
                  <w:rFonts w:ascii="Arial Narrow" w:hAnsi="Arial Narrow" w:cs="Arial"/>
                  <w:sz w:val="16"/>
                  <w:szCs w:val="16"/>
                </w:rPr>
                <w:t>4052 Bald Cypress Way</w:t>
              </w:r>
            </w:smartTag>
          </w:smartTag>
          <w:r>
            <w:rPr>
              <w:rFonts w:ascii="Arial Narrow" w:hAnsi="Arial Narrow" w:cs="Arial"/>
              <w:sz w:val="16"/>
              <w:szCs w:val="16"/>
            </w:rPr>
            <w:t>, BIN A02</w:t>
          </w:r>
        </w:p>
        <w:p w:rsidR="0009731E" w:rsidRPr="003D0B68" w:rsidRDefault="0009731E" w:rsidP="00DC79B9">
          <w:pPr>
            <w:tabs>
              <w:tab w:val="left" w:pos="0"/>
              <w:tab w:val="left" w:pos="90"/>
            </w:tabs>
            <w:rPr>
              <w:rFonts w:ascii="Arial Narrow" w:hAnsi="Arial Narrow" w:cs="Arial"/>
              <w:sz w:val="16"/>
              <w:szCs w:val="16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rFonts w:ascii="Arial Narrow" w:hAnsi="Arial Narrow" w:cs="Arial"/>
                  <w:sz w:val="16"/>
                  <w:szCs w:val="16"/>
                </w:rPr>
                <w:t>Tallahassee</w:t>
              </w:r>
            </w:smartTag>
            <w:r>
              <w:rPr>
                <w:rFonts w:ascii="Arial Narrow" w:hAnsi="Arial Narrow" w:cs="Arial"/>
                <w:sz w:val="16"/>
                <w:szCs w:val="16"/>
              </w:rPr>
              <w:t xml:space="preserve">, </w:t>
            </w:r>
            <w:smartTag w:uri="urn:schemas-microsoft-com:office:smarttags" w:element="State">
              <w:r>
                <w:rPr>
                  <w:rFonts w:ascii="Arial Narrow" w:hAnsi="Arial Narrow" w:cs="Arial"/>
                  <w:sz w:val="16"/>
                  <w:szCs w:val="16"/>
                </w:rPr>
                <w:t>FL</w:t>
              </w:r>
            </w:smartTag>
            <w:r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>
                <w:rPr>
                  <w:rFonts w:ascii="Arial Narrow" w:hAnsi="Arial Narrow" w:cs="Arial"/>
                  <w:sz w:val="16"/>
                  <w:szCs w:val="16"/>
                </w:rPr>
                <w:t>32399-1702</w:t>
              </w:r>
            </w:smartTag>
          </w:smartTag>
        </w:p>
        <w:p w:rsidR="0009731E" w:rsidRPr="00EA464E" w:rsidRDefault="0009731E" w:rsidP="00DC79B9">
          <w:pPr>
            <w:tabs>
              <w:tab w:val="left" w:pos="0"/>
              <w:tab w:val="left" w:pos="90"/>
            </w:tabs>
            <w:rPr>
              <w:rFonts w:cs="Arial"/>
              <w:sz w:val="18"/>
              <w:szCs w:val="18"/>
            </w:rPr>
          </w:pPr>
          <w:r w:rsidRPr="003D0B68">
            <w:rPr>
              <w:rFonts w:ascii="Arial Narrow" w:hAnsi="Arial Narrow" w:cs="Arial"/>
              <w:sz w:val="16"/>
              <w:szCs w:val="16"/>
            </w:rPr>
            <w:t xml:space="preserve">PHONE: </w:t>
          </w:r>
          <w:r>
            <w:rPr>
              <w:rFonts w:ascii="Arial Narrow" w:hAnsi="Arial Narrow" w:cs="Arial"/>
              <w:sz w:val="16"/>
              <w:szCs w:val="16"/>
            </w:rPr>
            <w:t>561-671-4011 • FAX: 561-837-5195</w:t>
          </w:r>
        </w:p>
      </w:tc>
      <w:tc>
        <w:tcPr>
          <w:tcW w:w="5508" w:type="dxa"/>
          <w:tcBorders>
            <w:top w:val="nil"/>
            <w:left w:val="single" w:sz="12" w:space="0" w:color="31849B"/>
            <w:bottom w:val="nil"/>
          </w:tcBorders>
          <w:shd w:val="clear" w:color="auto" w:fill="auto"/>
          <w:vAlign w:val="center"/>
        </w:tcPr>
        <w:p w:rsidR="0009731E" w:rsidRPr="003D0B68" w:rsidRDefault="006A35FA" w:rsidP="00CE77C6">
          <w:pPr>
            <w:tabs>
              <w:tab w:val="left" w:pos="0"/>
              <w:tab w:val="left" w:pos="360"/>
            </w:tabs>
            <w:ind w:left="-90" w:firstLine="90"/>
            <w:jc w:val="right"/>
            <w:rPr>
              <w:rFonts w:ascii="Arial Black" w:hAnsi="Arial Black" w:cs="Arial"/>
              <w:b/>
              <w:sz w:val="16"/>
              <w:szCs w:val="16"/>
            </w:rPr>
          </w:pPr>
          <w:r>
            <w:rPr>
              <w:rFonts w:ascii="Arial Black" w:hAnsi="Arial Black" w:cs="Arial"/>
              <w:b/>
              <w:sz w:val="16"/>
              <w:szCs w:val="16"/>
            </w:rPr>
            <w:t>www.Florida</w:t>
          </w:r>
          <w:r w:rsidR="000D51A7">
            <w:rPr>
              <w:rFonts w:ascii="Arial Black" w:hAnsi="Arial Black" w:cs="Arial"/>
              <w:b/>
              <w:sz w:val="16"/>
              <w:szCs w:val="16"/>
            </w:rPr>
            <w:t>Health.gov</w:t>
          </w:r>
        </w:p>
        <w:p w:rsidR="0009731E" w:rsidRPr="003D0B68" w:rsidRDefault="0009731E" w:rsidP="00CE77C6">
          <w:pPr>
            <w:tabs>
              <w:tab w:val="left" w:pos="0"/>
              <w:tab w:val="left" w:pos="360"/>
            </w:tabs>
            <w:ind w:left="-90" w:firstLine="90"/>
            <w:jc w:val="right"/>
            <w:rPr>
              <w:rFonts w:ascii="Arial Narrow" w:hAnsi="Arial Narrow" w:cs="Arial"/>
              <w:sz w:val="16"/>
              <w:szCs w:val="16"/>
            </w:rPr>
          </w:pPr>
          <w:proofErr w:type="spellStart"/>
          <w:r w:rsidRPr="003D0B68">
            <w:rPr>
              <w:rFonts w:ascii="Arial Narrow" w:hAnsi="Arial Narrow" w:cs="Arial"/>
              <w:sz w:val="16"/>
              <w:szCs w:val="16"/>
            </w:rPr>
            <w:t>TWITTER:HealthyFLA</w:t>
          </w:r>
          <w:proofErr w:type="spellEnd"/>
        </w:p>
        <w:p w:rsidR="0009731E" w:rsidRPr="003D0B68" w:rsidRDefault="0009731E" w:rsidP="00CE77C6">
          <w:pPr>
            <w:tabs>
              <w:tab w:val="left" w:pos="0"/>
              <w:tab w:val="left" w:pos="360"/>
            </w:tabs>
            <w:ind w:left="-90" w:firstLine="90"/>
            <w:jc w:val="right"/>
            <w:rPr>
              <w:rFonts w:ascii="Arial Narrow" w:hAnsi="Arial Narrow" w:cs="Arial"/>
              <w:sz w:val="16"/>
              <w:szCs w:val="16"/>
            </w:rPr>
          </w:pPr>
          <w:proofErr w:type="spellStart"/>
          <w:r w:rsidRPr="003D0B68">
            <w:rPr>
              <w:rFonts w:ascii="Arial Narrow" w:hAnsi="Arial Narrow" w:cs="Arial"/>
              <w:sz w:val="16"/>
              <w:szCs w:val="16"/>
            </w:rPr>
            <w:t>FACEBOOK:FLDepartmentofHealth</w:t>
          </w:r>
          <w:proofErr w:type="spellEnd"/>
        </w:p>
        <w:p w:rsidR="0009731E" w:rsidRPr="00EA464E" w:rsidRDefault="0009731E" w:rsidP="00CE77C6">
          <w:pPr>
            <w:tabs>
              <w:tab w:val="left" w:pos="0"/>
              <w:tab w:val="left" w:pos="360"/>
            </w:tabs>
            <w:ind w:left="-90" w:firstLine="90"/>
            <w:jc w:val="right"/>
            <w:rPr>
              <w:rFonts w:ascii="Arial Narrow" w:hAnsi="Arial Narrow" w:cs="Arial"/>
              <w:sz w:val="18"/>
              <w:szCs w:val="18"/>
            </w:rPr>
          </w:pPr>
          <w:r w:rsidRPr="003D0B68">
            <w:rPr>
              <w:rFonts w:ascii="Arial Narrow" w:hAnsi="Arial Narrow" w:cs="Arial"/>
              <w:sz w:val="16"/>
              <w:szCs w:val="16"/>
            </w:rPr>
            <w:t xml:space="preserve">YOUTUBE: </w:t>
          </w:r>
          <w:proofErr w:type="spellStart"/>
          <w:r w:rsidRPr="003D0B68">
            <w:rPr>
              <w:rFonts w:ascii="Arial Narrow" w:hAnsi="Arial Narrow" w:cs="Arial"/>
              <w:sz w:val="16"/>
              <w:szCs w:val="16"/>
            </w:rPr>
            <w:t>fldoh</w:t>
          </w:r>
          <w:proofErr w:type="spellEnd"/>
        </w:p>
      </w:tc>
    </w:tr>
  </w:tbl>
  <w:p w:rsidR="0009731E" w:rsidRPr="00EA464E" w:rsidRDefault="0009731E" w:rsidP="00EB0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13" w:rsidRDefault="006B7913">
      <w:r>
        <w:separator/>
      </w:r>
    </w:p>
  </w:footnote>
  <w:footnote w:type="continuationSeparator" w:id="0">
    <w:p w:rsidR="006B7913" w:rsidRDefault="006B7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31E" w:rsidRDefault="0009731E" w:rsidP="0038416E">
    <w:pPr>
      <w:autoSpaceDE w:val="0"/>
      <w:autoSpaceDN w:val="0"/>
      <w:adjustRightInd w:val="0"/>
      <w:jc w:val="right"/>
      <w:rPr>
        <w:rFonts w:cs="Arial"/>
        <w:i/>
        <w:sz w:val="18"/>
        <w:szCs w:val="18"/>
      </w:rPr>
    </w:pPr>
  </w:p>
  <w:p w:rsidR="0009731E" w:rsidRPr="0038416E" w:rsidRDefault="0009731E" w:rsidP="0038416E">
    <w:pPr>
      <w:autoSpaceDE w:val="0"/>
      <w:autoSpaceDN w:val="0"/>
      <w:adjustRightInd w:val="0"/>
      <w:jc w:val="right"/>
      <w:rPr>
        <w:rFonts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73"/>
      <w:gridCol w:w="2825"/>
      <w:gridCol w:w="3798"/>
    </w:tblGrid>
    <w:tr w:rsidR="0009731E" w:rsidRPr="003D0B68" w:rsidTr="00507954">
      <w:tc>
        <w:tcPr>
          <w:tcW w:w="3673" w:type="dxa"/>
          <w:tcBorders>
            <w:top w:val="nil"/>
            <w:left w:val="nil"/>
            <w:bottom w:val="nil"/>
            <w:right w:val="single" w:sz="12" w:space="0" w:color="31849B"/>
          </w:tcBorders>
          <w:shd w:val="clear" w:color="auto" w:fill="auto"/>
          <w:vAlign w:val="center"/>
        </w:tcPr>
        <w:p w:rsidR="0009731E" w:rsidRPr="003D0B68" w:rsidRDefault="0009731E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rFonts w:ascii="Arial Narrow" w:hAnsi="Arial Narrow" w:cs="Arial"/>
              <w:b/>
              <w:sz w:val="16"/>
              <w:szCs w:val="16"/>
            </w:rPr>
          </w:pPr>
          <w:smartTag w:uri="urn:schemas-microsoft-com:office:smarttags" w:element="City">
            <w:smartTag w:uri="urn:schemas-microsoft-com:office:smarttags" w:element="place">
              <w:r w:rsidRPr="003D0B68">
                <w:rPr>
                  <w:rFonts w:ascii="Arial Black" w:hAnsi="Arial Black" w:cs="Arial"/>
                  <w:b/>
                  <w:sz w:val="16"/>
                  <w:szCs w:val="16"/>
                </w:rPr>
                <w:t>Mission</w:t>
              </w:r>
            </w:smartTag>
          </w:smartTag>
          <w:r w:rsidRPr="003D0B68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09731E" w:rsidRPr="002D7C27" w:rsidRDefault="0009731E" w:rsidP="003D0B68">
          <w:pPr>
            <w:pStyle w:val="Header"/>
            <w:tabs>
              <w:tab w:val="left" w:pos="630"/>
              <w:tab w:val="left" w:pos="2790"/>
              <w:tab w:val="left" w:pos="2970"/>
            </w:tabs>
            <w:rPr>
              <w:sz w:val="20"/>
            </w:rPr>
          </w:pPr>
          <w:r w:rsidRPr="003D0B68">
            <w:rPr>
              <w:rFonts w:ascii="Arial Narrow" w:hAnsi="Arial Narrow"/>
              <w:sz w:val="16"/>
              <w:szCs w:val="16"/>
            </w:rPr>
            <w:t>To protect, promote &amp; improve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3D0B68">
            <w:rPr>
              <w:rFonts w:ascii="Arial Narrow" w:hAnsi="Arial Narrow"/>
              <w:sz w:val="16"/>
              <w:szCs w:val="16"/>
            </w:rPr>
            <w:t>the health</w:t>
          </w:r>
          <w:r>
            <w:rPr>
              <w:rFonts w:ascii="Arial Narrow" w:hAnsi="Arial Narrow"/>
              <w:sz w:val="16"/>
              <w:szCs w:val="16"/>
            </w:rPr>
            <w:br/>
          </w:r>
          <w:r w:rsidRPr="003D0B68">
            <w:rPr>
              <w:rFonts w:ascii="Arial Narrow" w:hAnsi="Arial Narrow"/>
              <w:sz w:val="16"/>
              <w:szCs w:val="16"/>
            </w:rPr>
            <w:t xml:space="preserve">of all people in </w:t>
          </w:r>
          <w:smartTag w:uri="urn:schemas-microsoft-com:office:smarttags" w:element="State">
            <w:smartTag w:uri="urn:schemas-microsoft-com:office:smarttags" w:element="place">
              <w:r w:rsidRPr="003D0B68">
                <w:rPr>
                  <w:rFonts w:ascii="Arial Narrow" w:hAnsi="Arial Narrow"/>
                  <w:sz w:val="16"/>
                  <w:szCs w:val="16"/>
                </w:rPr>
                <w:t>Florida</w:t>
              </w:r>
            </w:smartTag>
          </w:smartTag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Pr="003D0B68">
            <w:rPr>
              <w:rFonts w:ascii="Arial Narrow" w:hAnsi="Arial Narrow"/>
              <w:sz w:val="16"/>
              <w:szCs w:val="16"/>
            </w:rPr>
            <w:t>through integrated</w:t>
          </w:r>
          <w:r>
            <w:rPr>
              <w:rFonts w:ascii="Arial Narrow" w:hAnsi="Arial Narrow"/>
              <w:sz w:val="16"/>
              <w:szCs w:val="16"/>
            </w:rPr>
            <w:br/>
          </w:r>
          <w:r w:rsidRPr="003D0B68">
            <w:rPr>
              <w:rFonts w:ascii="Arial Narrow" w:hAnsi="Arial Narrow"/>
              <w:sz w:val="16"/>
              <w:szCs w:val="16"/>
            </w:rPr>
            <w:t>state, county &amp; community efforts</w:t>
          </w:r>
          <w:r w:rsidRPr="003D0B68">
            <w:rPr>
              <w:sz w:val="16"/>
              <w:szCs w:val="16"/>
            </w:rPr>
            <w:t>.</w:t>
          </w:r>
        </w:p>
      </w:tc>
      <w:tc>
        <w:tcPr>
          <w:tcW w:w="2825" w:type="dxa"/>
          <w:tcBorders>
            <w:top w:val="nil"/>
            <w:left w:val="single" w:sz="12" w:space="0" w:color="31849B"/>
            <w:bottom w:val="nil"/>
            <w:right w:val="single" w:sz="12" w:space="0" w:color="31849B"/>
          </w:tcBorders>
          <w:shd w:val="clear" w:color="auto" w:fill="auto"/>
        </w:tcPr>
        <w:p w:rsidR="0009731E" w:rsidRDefault="00F356FA" w:rsidP="002D7C27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>
                <wp:extent cx="819150" cy="819150"/>
                <wp:effectExtent l="0" t="0" r="0" b="0"/>
                <wp:docPr id="1" name="Picture 1" descr="fl health_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l health_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8" w:type="dxa"/>
          <w:tcBorders>
            <w:top w:val="nil"/>
            <w:left w:val="single" w:sz="12" w:space="0" w:color="31849B"/>
            <w:bottom w:val="nil"/>
            <w:right w:val="nil"/>
          </w:tcBorders>
          <w:shd w:val="clear" w:color="auto" w:fill="auto"/>
          <w:vAlign w:val="center"/>
        </w:tcPr>
        <w:p w:rsidR="0009731E" w:rsidRPr="003D0B68" w:rsidRDefault="0009731E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Black" w:hAnsi="Arial Black"/>
              <w:b/>
              <w:sz w:val="16"/>
              <w:szCs w:val="16"/>
            </w:rPr>
          </w:pPr>
          <w:r w:rsidRPr="003D0B68">
            <w:rPr>
              <w:rFonts w:ascii="Arial Black" w:hAnsi="Arial Black"/>
              <w:b/>
              <w:sz w:val="16"/>
              <w:szCs w:val="16"/>
            </w:rPr>
            <w:t>Rick Scott</w:t>
          </w:r>
        </w:p>
        <w:p w:rsidR="0009731E" w:rsidRPr="003D0B68" w:rsidRDefault="0009731E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Narrow" w:hAnsi="Arial Narrow"/>
              <w:sz w:val="16"/>
              <w:szCs w:val="16"/>
            </w:rPr>
          </w:pPr>
          <w:r w:rsidRPr="003D0B68">
            <w:rPr>
              <w:rFonts w:ascii="Arial Narrow" w:hAnsi="Arial Narrow"/>
              <w:sz w:val="16"/>
              <w:szCs w:val="16"/>
            </w:rPr>
            <w:t>Governor</w:t>
          </w:r>
        </w:p>
        <w:p w:rsidR="0009731E" w:rsidRPr="003D0B68" w:rsidRDefault="0009731E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sz w:val="16"/>
              <w:szCs w:val="16"/>
            </w:rPr>
          </w:pPr>
        </w:p>
        <w:p w:rsidR="0009731E" w:rsidRPr="003D0B68" w:rsidRDefault="0009731E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Black" w:hAnsi="Arial Black"/>
              <w:b/>
              <w:sz w:val="16"/>
              <w:szCs w:val="16"/>
            </w:rPr>
          </w:pPr>
          <w:r w:rsidRPr="003D0B68">
            <w:rPr>
              <w:rFonts w:ascii="Arial Black" w:hAnsi="Arial Black"/>
              <w:b/>
              <w:sz w:val="16"/>
              <w:szCs w:val="16"/>
            </w:rPr>
            <w:t>John H. Armstrong, MD, FACS</w:t>
          </w:r>
        </w:p>
        <w:p w:rsidR="0009731E" w:rsidRPr="003D0B68" w:rsidRDefault="0009731E" w:rsidP="00CE77C6">
          <w:pPr>
            <w:pStyle w:val="Header"/>
            <w:tabs>
              <w:tab w:val="left" w:pos="630"/>
              <w:tab w:val="left" w:pos="2790"/>
              <w:tab w:val="left" w:pos="2970"/>
            </w:tabs>
            <w:jc w:val="right"/>
            <w:rPr>
              <w:rFonts w:ascii="Arial Narrow" w:hAnsi="Arial Narrow"/>
              <w:sz w:val="16"/>
              <w:szCs w:val="16"/>
            </w:rPr>
          </w:pPr>
          <w:r w:rsidRPr="003D0B68">
            <w:rPr>
              <w:rFonts w:ascii="Arial Narrow" w:hAnsi="Arial Narrow"/>
              <w:sz w:val="16"/>
              <w:szCs w:val="16"/>
            </w:rPr>
            <w:t>State Surgeon General &amp; Secretary</w:t>
          </w:r>
        </w:p>
      </w:tc>
    </w:tr>
    <w:tr w:rsidR="0009731E" w:rsidRPr="00C76609" w:rsidTr="00507954">
      <w:trPr>
        <w:trHeight w:val="432"/>
      </w:trPr>
      <w:tc>
        <w:tcPr>
          <w:tcW w:w="10296" w:type="dxa"/>
          <w:gridSpan w:val="3"/>
          <w:tcBorders>
            <w:top w:val="nil"/>
            <w:left w:val="nil"/>
            <w:bottom w:val="single" w:sz="12" w:space="0" w:color="31849B"/>
            <w:right w:val="nil"/>
          </w:tcBorders>
          <w:shd w:val="clear" w:color="auto" w:fill="auto"/>
          <w:vAlign w:val="center"/>
        </w:tcPr>
        <w:p w:rsidR="0009731E" w:rsidRPr="003D0B68" w:rsidRDefault="0009731E" w:rsidP="009B4551">
          <w:pPr>
            <w:pStyle w:val="Header"/>
            <w:tabs>
              <w:tab w:val="left" w:pos="630"/>
              <w:tab w:val="left" w:pos="2790"/>
              <w:tab w:val="left" w:pos="2970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3D0B68">
            <w:rPr>
              <w:rFonts w:ascii="Arial Black" w:hAnsi="Arial Black" w:cs="Arial"/>
              <w:b/>
              <w:sz w:val="16"/>
              <w:szCs w:val="16"/>
            </w:rPr>
            <w:t>Vision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 xml:space="preserve">: 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To be the </w:t>
          </w:r>
          <w:r w:rsidRPr="003D0B68">
            <w:rPr>
              <w:rFonts w:ascii="Arial Narrow" w:hAnsi="Arial Narrow" w:cs="Arial"/>
              <w:b/>
              <w:sz w:val="16"/>
              <w:szCs w:val="16"/>
            </w:rPr>
            <w:t>Healthiest State</w:t>
          </w:r>
          <w:r w:rsidRPr="003D0B68">
            <w:rPr>
              <w:rFonts w:ascii="Arial Narrow" w:hAnsi="Arial Narrow" w:cs="Arial"/>
              <w:sz w:val="16"/>
              <w:szCs w:val="16"/>
            </w:rPr>
            <w:t xml:space="preserve"> in the Nation</w:t>
          </w:r>
        </w:p>
      </w:tc>
    </w:tr>
  </w:tbl>
  <w:p w:rsidR="0009731E" w:rsidRPr="00EB5591" w:rsidRDefault="0009731E" w:rsidP="00BD500E">
    <w:pPr>
      <w:pStyle w:val="Header"/>
      <w:tabs>
        <w:tab w:val="left" w:pos="630"/>
        <w:tab w:val="left" w:pos="2790"/>
        <w:tab w:val="left" w:pos="29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E6A"/>
    <w:multiLevelType w:val="hybridMultilevel"/>
    <w:tmpl w:val="8574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C1DF7"/>
    <w:multiLevelType w:val="hybridMultilevel"/>
    <w:tmpl w:val="C442C4D0"/>
    <w:lvl w:ilvl="0" w:tplc="AB1E2402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A77D4"/>
    <w:multiLevelType w:val="hybridMultilevel"/>
    <w:tmpl w:val="AC689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>
    <w:nsid w:val="34E44CFB"/>
    <w:multiLevelType w:val="hybridMultilevel"/>
    <w:tmpl w:val="067E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F7342"/>
    <w:multiLevelType w:val="hybridMultilevel"/>
    <w:tmpl w:val="1FC6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68"/>
    <w:rsid w:val="00002094"/>
    <w:rsid w:val="00013937"/>
    <w:rsid w:val="00014EC2"/>
    <w:rsid w:val="000305C1"/>
    <w:rsid w:val="000316B5"/>
    <w:rsid w:val="000370E7"/>
    <w:rsid w:val="00042EF4"/>
    <w:rsid w:val="00060DCA"/>
    <w:rsid w:val="000649B4"/>
    <w:rsid w:val="00067BAB"/>
    <w:rsid w:val="00074F57"/>
    <w:rsid w:val="00075CEA"/>
    <w:rsid w:val="00092AB1"/>
    <w:rsid w:val="0009731E"/>
    <w:rsid w:val="000A03E7"/>
    <w:rsid w:val="000A37A4"/>
    <w:rsid w:val="000D0339"/>
    <w:rsid w:val="000D4C99"/>
    <w:rsid w:val="000D51A7"/>
    <w:rsid w:val="000D66AA"/>
    <w:rsid w:val="000D7586"/>
    <w:rsid w:val="001058D6"/>
    <w:rsid w:val="00112724"/>
    <w:rsid w:val="001232BE"/>
    <w:rsid w:val="00125FB3"/>
    <w:rsid w:val="001438A1"/>
    <w:rsid w:val="00146071"/>
    <w:rsid w:val="00147F23"/>
    <w:rsid w:val="00156ABB"/>
    <w:rsid w:val="00166976"/>
    <w:rsid w:val="001774B5"/>
    <w:rsid w:val="001905DA"/>
    <w:rsid w:val="001E6844"/>
    <w:rsid w:val="001F5870"/>
    <w:rsid w:val="001F66A4"/>
    <w:rsid w:val="00204194"/>
    <w:rsid w:val="002131FA"/>
    <w:rsid w:val="002238F8"/>
    <w:rsid w:val="002248C5"/>
    <w:rsid w:val="00227F92"/>
    <w:rsid w:val="00237A1A"/>
    <w:rsid w:val="00237F56"/>
    <w:rsid w:val="002516EB"/>
    <w:rsid w:val="00251C98"/>
    <w:rsid w:val="00261D67"/>
    <w:rsid w:val="0026273D"/>
    <w:rsid w:val="00270940"/>
    <w:rsid w:val="0028440B"/>
    <w:rsid w:val="0029081B"/>
    <w:rsid w:val="002B316E"/>
    <w:rsid w:val="002B34A2"/>
    <w:rsid w:val="002B60B2"/>
    <w:rsid w:val="002B7D9F"/>
    <w:rsid w:val="002C2CA6"/>
    <w:rsid w:val="002C2D1C"/>
    <w:rsid w:val="002D1606"/>
    <w:rsid w:val="002D1659"/>
    <w:rsid w:val="002D4BEB"/>
    <w:rsid w:val="002D7C27"/>
    <w:rsid w:val="002E3A2D"/>
    <w:rsid w:val="002F7457"/>
    <w:rsid w:val="00315BE1"/>
    <w:rsid w:val="00316EE9"/>
    <w:rsid w:val="00325C07"/>
    <w:rsid w:val="003332C4"/>
    <w:rsid w:val="00342B06"/>
    <w:rsid w:val="003523C8"/>
    <w:rsid w:val="00367C3D"/>
    <w:rsid w:val="00373E94"/>
    <w:rsid w:val="00381E8D"/>
    <w:rsid w:val="00382A10"/>
    <w:rsid w:val="0038416E"/>
    <w:rsid w:val="0038510E"/>
    <w:rsid w:val="003855A1"/>
    <w:rsid w:val="00396E37"/>
    <w:rsid w:val="003A1C68"/>
    <w:rsid w:val="003A7779"/>
    <w:rsid w:val="003C3E5D"/>
    <w:rsid w:val="003C595C"/>
    <w:rsid w:val="003D09AE"/>
    <w:rsid w:val="003D0B68"/>
    <w:rsid w:val="003E14EF"/>
    <w:rsid w:val="003F144D"/>
    <w:rsid w:val="003F1B57"/>
    <w:rsid w:val="003F25AE"/>
    <w:rsid w:val="00400AD8"/>
    <w:rsid w:val="0040548D"/>
    <w:rsid w:val="004123F3"/>
    <w:rsid w:val="00422B04"/>
    <w:rsid w:val="00427D4D"/>
    <w:rsid w:val="00433BE4"/>
    <w:rsid w:val="00445997"/>
    <w:rsid w:val="00445D51"/>
    <w:rsid w:val="00456C94"/>
    <w:rsid w:val="00461FB2"/>
    <w:rsid w:val="00482EDB"/>
    <w:rsid w:val="00485DC1"/>
    <w:rsid w:val="0049114F"/>
    <w:rsid w:val="004922C1"/>
    <w:rsid w:val="004A59DC"/>
    <w:rsid w:val="004A7DA5"/>
    <w:rsid w:val="004B4F61"/>
    <w:rsid w:val="004B739B"/>
    <w:rsid w:val="004D42A5"/>
    <w:rsid w:val="004E3717"/>
    <w:rsid w:val="0050206F"/>
    <w:rsid w:val="005034FE"/>
    <w:rsid w:val="005039E9"/>
    <w:rsid w:val="00505388"/>
    <w:rsid w:val="00507954"/>
    <w:rsid w:val="00511586"/>
    <w:rsid w:val="00540616"/>
    <w:rsid w:val="00543C43"/>
    <w:rsid w:val="00545192"/>
    <w:rsid w:val="0055712B"/>
    <w:rsid w:val="00573CCB"/>
    <w:rsid w:val="00581F32"/>
    <w:rsid w:val="00590CF1"/>
    <w:rsid w:val="00590FB0"/>
    <w:rsid w:val="005A0FB6"/>
    <w:rsid w:val="005A5D13"/>
    <w:rsid w:val="005B1627"/>
    <w:rsid w:val="005C274C"/>
    <w:rsid w:val="005C6CA2"/>
    <w:rsid w:val="005C705D"/>
    <w:rsid w:val="005D03C0"/>
    <w:rsid w:val="00600582"/>
    <w:rsid w:val="006039A3"/>
    <w:rsid w:val="00604720"/>
    <w:rsid w:val="00611523"/>
    <w:rsid w:val="006172D1"/>
    <w:rsid w:val="006175A7"/>
    <w:rsid w:val="00621855"/>
    <w:rsid w:val="006240A8"/>
    <w:rsid w:val="00631731"/>
    <w:rsid w:val="00641704"/>
    <w:rsid w:val="00644E38"/>
    <w:rsid w:val="006528C4"/>
    <w:rsid w:val="0065318F"/>
    <w:rsid w:val="0065770D"/>
    <w:rsid w:val="00675BF5"/>
    <w:rsid w:val="00676A1C"/>
    <w:rsid w:val="006902B4"/>
    <w:rsid w:val="0069209F"/>
    <w:rsid w:val="006A35FA"/>
    <w:rsid w:val="006A437C"/>
    <w:rsid w:val="006B29DE"/>
    <w:rsid w:val="006B4618"/>
    <w:rsid w:val="006B54EA"/>
    <w:rsid w:val="006B71D6"/>
    <w:rsid w:val="006B7913"/>
    <w:rsid w:val="006C3547"/>
    <w:rsid w:val="006C68CE"/>
    <w:rsid w:val="006D08AF"/>
    <w:rsid w:val="006D2D90"/>
    <w:rsid w:val="006E2D50"/>
    <w:rsid w:val="006E5C35"/>
    <w:rsid w:val="006E621C"/>
    <w:rsid w:val="006F425D"/>
    <w:rsid w:val="006F72BC"/>
    <w:rsid w:val="00704B56"/>
    <w:rsid w:val="00711F46"/>
    <w:rsid w:val="007216AA"/>
    <w:rsid w:val="00724B9A"/>
    <w:rsid w:val="00731B86"/>
    <w:rsid w:val="0074225F"/>
    <w:rsid w:val="00752693"/>
    <w:rsid w:val="00753A04"/>
    <w:rsid w:val="00756E94"/>
    <w:rsid w:val="00762744"/>
    <w:rsid w:val="007741EC"/>
    <w:rsid w:val="0077427B"/>
    <w:rsid w:val="00776F30"/>
    <w:rsid w:val="00790BD4"/>
    <w:rsid w:val="007B0797"/>
    <w:rsid w:val="007C1CCD"/>
    <w:rsid w:val="007C353E"/>
    <w:rsid w:val="007C7903"/>
    <w:rsid w:val="007C7E5C"/>
    <w:rsid w:val="007D00B4"/>
    <w:rsid w:val="007D07DB"/>
    <w:rsid w:val="007D457B"/>
    <w:rsid w:val="007D46CC"/>
    <w:rsid w:val="007D50C2"/>
    <w:rsid w:val="007D642C"/>
    <w:rsid w:val="007E6CF3"/>
    <w:rsid w:val="007F2E83"/>
    <w:rsid w:val="00805303"/>
    <w:rsid w:val="00811D93"/>
    <w:rsid w:val="008308DD"/>
    <w:rsid w:val="0083499E"/>
    <w:rsid w:val="00845C69"/>
    <w:rsid w:val="008469F3"/>
    <w:rsid w:val="00852E9F"/>
    <w:rsid w:val="008551EE"/>
    <w:rsid w:val="00862368"/>
    <w:rsid w:val="008636BD"/>
    <w:rsid w:val="00874B1C"/>
    <w:rsid w:val="008774DC"/>
    <w:rsid w:val="00877BFD"/>
    <w:rsid w:val="00880A1A"/>
    <w:rsid w:val="00884DCD"/>
    <w:rsid w:val="0089552B"/>
    <w:rsid w:val="008A001B"/>
    <w:rsid w:val="008A2C3D"/>
    <w:rsid w:val="008A2DB6"/>
    <w:rsid w:val="008B105A"/>
    <w:rsid w:val="008B2DFF"/>
    <w:rsid w:val="008B5BEC"/>
    <w:rsid w:val="008B7A45"/>
    <w:rsid w:val="008C0EE0"/>
    <w:rsid w:val="008D4051"/>
    <w:rsid w:val="008F4112"/>
    <w:rsid w:val="00906C0D"/>
    <w:rsid w:val="0091037A"/>
    <w:rsid w:val="009173DB"/>
    <w:rsid w:val="0093732F"/>
    <w:rsid w:val="009374DE"/>
    <w:rsid w:val="0094160C"/>
    <w:rsid w:val="00962DDD"/>
    <w:rsid w:val="00967255"/>
    <w:rsid w:val="0097361A"/>
    <w:rsid w:val="00992ADE"/>
    <w:rsid w:val="00996846"/>
    <w:rsid w:val="00997509"/>
    <w:rsid w:val="009B4551"/>
    <w:rsid w:val="009D2579"/>
    <w:rsid w:val="009E5FC8"/>
    <w:rsid w:val="009F0383"/>
    <w:rsid w:val="009F714D"/>
    <w:rsid w:val="00A02893"/>
    <w:rsid w:val="00A03337"/>
    <w:rsid w:val="00A07B40"/>
    <w:rsid w:val="00A24502"/>
    <w:rsid w:val="00A309B6"/>
    <w:rsid w:val="00A3544D"/>
    <w:rsid w:val="00A509C8"/>
    <w:rsid w:val="00A51149"/>
    <w:rsid w:val="00A517A3"/>
    <w:rsid w:val="00A51B35"/>
    <w:rsid w:val="00A5287C"/>
    <w:rsid w:val="00A5492A"/>
    <w:rsid w:val="00A648DC"/>
    <w:rsid w:val="00A70C58"/>
    <w:rsid w:val="00A70E76"/>
    <w:rsid w:val="00A719B5"/>
    <w:rsid w:val="00A845E2"/>
    <w:rsid w:val="00A903FE"/>
    <w:rsid w:val="00A94F1A"/>
    <w:rsid w:val="00AA1424"/>
    <w:rsid w:val="00AA49F4"/>
    <w:rsid w:val="00AA6CDD"/>
    <w:rsid w:val="00AB614A"/>
    <w:rsid w:val="00AB78C6"/>
    <w:rsid w:val="00AC1804"/>
    <w:rsid w:val="00AC5306"/>
    <w:rsid w:val="00AC6B7C"/>
    <w:rsid w:val="00AE17C6"/>
    <w:rsid w:val="00AE2BB6"/>
    <w:rsid w:val="00AF79BE"/>
    <w:rsid w:val="00B0131D"/>
    <w:rsid w:val="00B05192"/>
    <w:rsid w:val="00B061F6"/>
    <w:rsid w:val="00B0634E"/>
    <w:rsid w:val="00B26F3B"/>
    <w:rsid w:val="00B3386F"/>
    <w:rsid w:val="00B530D2"/>
    <w:rsid w:val="00B577A1"/>
    <w:rsid w:val="00B830E0"/>
    <w:rsid w:val="00B914CB"/>
    <w:rsid w:val="00B95C33"/>
    <w:rsid w:val="00BB4FCB"/>
    <w:rsid w:val="00BC400B"/>
    <w:rsid w:val="00BC4EAA"/>
    <w:rsid w:val="00BC788B"/>
    <w:rsid w:val="00BD489A"/>
    <w:rsid w:val="00BD500E"/>
    <w:rsid w:val="00BE12CE"/>
    <w:rsid w:val="00BE63AF"/>
    <w:rsid w:val="00BE7093"/>
    <w:rsid w:val="00C05463"/>
    <w:rsid w:val="00C06C82"/>
    <w:rsid w:val="00C1782B"/>
    <w:rsid w:val="00C212DF"/>
    <w:rsid w:val="00C24D75"/>
    <w:rsid w:val="00C35047"/>
    <w:rsid w:val="00C352E3"/>
    <w:rsid w:val="00C46A5F"/>
    <w:rsid w:val="00C46BB6"/>
    <w:rsid w:val="00C51872"/>
    <w:rsid w:val="00C74234"/>
    <w:rsid w:val="00C76609"/>
    <w:rsid w:val="00C76B63"/>
    <w:rsid w:val="00C844D7"/>
    <w:rsid w:val="00C90FF1"/>
    <w:rsid w:val="00C97068"/>
    <w:rsid w:val="00C97ADE"/>
    <w:rsid w:val="00CA118B"/>
    <w:rsid w:val="00CA197C"/>
    <w:rsid w:val="00CA3C85"/>
    <w:rsid w:val="00CA57BF"/>
    <w:rsid w:val="00CA5C24"/>
    <w:rsid w:val="00CB6B4C"/>
    <w:rsid w:val="00CD4A34"/>
    <w:rsid w:val="00CE2536"/>
    <w:rsid w:val="00CE5209"/>
    <w:rsid w:val="00CE77C6"/>
    <w:rsid w:val="00CF4233"/>
    <w:rsid w:val="00D00409"/>
    <w:rsid w:val="00D03457"/>
    <w:rsid w:val="00D03B36"/>
    <w:rsid w:val="00D04425"/>
    <w:rsid w:val="00D0688D"/>
    <w:rsid w:val="00D118EF"/>
    <w:rsid w:val="00D11E94"/>
    <w:rsid w:val="00D15E8C"/>
    <w:rsid w:val="00D200D4"/>
    <w:rsid w:val="00D226BF"/>
    <w:rsid w:val="00D26A93"/>
    <w:rsid w:val="00D3184E"/>
    <w:rsid w:val="00D32076"/>
    <w:rsid w:val="00D36617"/>
    <w:rsid w:val="00D377B2"/>
    <w:rsid w:val="00D50415"/>
    <w:rsid w:val="00D51DB4"/>
    <w:rsid w:val="00D55DD6"/>
    <w:rsid w:val="00D56E22"/>
    <w:rsid w:val="00D6376B"/>
    <w:rsid w:val="00D7397E"/>
    <w:rsid w:val="00D8747E"/>
    <w:rsid w:val="00D918AA"/>
    <w:rsid w:val="00DA0CAA"/>
    <w:rsid w:val="00DA691F"/>
    <w:rsid w:val="00DC5084"/>
    <w:rsid w:val="00DC79B9"/>
    <w:rsid w:val="00DC7E26"/>
    <w:rsid w:val="00DD619E"/>
    <w:rsid w:val="00E12A3F"/>
    <w:rsid w:val="00E160EA"/>
    <w:rsid w:val="00E22935"/>
    <w:rsid w:val="00E3263C"/>
    <w:rsid w:val="00E32BAF"/>
    <w:rsid w:val="00E42435"/>
    <w:rsid w:val="00E429DE"/>
    <w:rsid w:val="00E45718"/>
    <w:rsid w:val="00E61A42"/>
    <w:rsid w:val="00E644BE"/>
    <w:rsid w:val="00E64B39"/>
    <w:rsid w:val="00E67A24"/>
    <w:rsid w:val="00E7252B"/>
    <w:rsid w:val="00E743B3"/>
    <w:rsid w:val="00E768F4"/>
    <w:rsid w:val="00E77532"/>
    <w:rsid w:val="00E97223"/>
    <w:rsid w:val="00EA464E"/>
    <w:rsid w:val="00EB02F6"/>
    <w:rsid w:val="00EB07F9"/>
    <w:rsid w:val="00EB5591"/>
    <w:rsid w:val="00EB6496"/>
    <w:rsid w:val="00EB7C58"/>
    <w:rsid w:val="00EC0C30"/>
    <w:rsid w:val="00ED539C"/>
    <w:rsid w:val="00ED64E0"/>
    <w:rsid w:val="00F356FA"/>
    <w:rsid w:val="00F40F76"/>
    <w:rsid w:val="00F56D67"/>
    <w:rsid w:val="00F574A2"/>
    <w:rsid w:val="00F63B0E"/>
    <w:rsid w:val="00F66075"/>
    <w:rsid w:val="00F66F03"/>
    <w:rsid w:val="00F71568"/>
    <w:rsid w:val="00F76013"/>
    <w:rsid w:val="00F82CFE"/>
    <w:rsid w:val="00F86557"/>
    <w:rsid w:val="00F90802"/>
    <w:rsid w:val="00F969C2"/>
    <w:rsid w:val="00FA0A81"/>
    <w:rsid w:val="00FA4463"/>
    <w:rsid w:val="00FB237A"/>
    <w:rsid w:val="00FB2AEC"/>
    <w:rsid w:val="00FC5833"/>
    <w:rsid w:val="00FC7ECE"/>
    <w:rsid w:val="00FE1AB1"/>
    <w:rsid w:val="00FE519E"/>
    <w:rsid w:val="00FE5718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TitleChar">
    <w:name w:val="Title Char"/>
    <w:link w:val="Title"/>
    <w:rsid w:val="002238F8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E2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ind w:right="270"/>
      <w:jc w:val="center"/>
    </w:pPr>
    <w:rPr>
      <w:b/>
    </w:rPr>
  </w:style>
  <w:style w:type="paragraph" w:styleId="BodyText">
    <w:name w:val="Body Text"/>
    <w:basedOn w:val="Normal"/>
    <w:rPr>
      <w:rFonts w:cs="Arial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2C2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71D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C1782B"/>
    <w:pPr>
      <w:spacing w:after="120" w:line="480" w:lineRule="auto"/>
      <w:ind w:left="360"/>
    </w:pPr>
  </w:style>
  <w:style w:type="paragraph" w:styleId="NormalWeb">
    <w:name w:val="Normal (Web)"/>
    <w:basedOn w:val="Normal"/>
    <w:rsid w:val="006902B4"/>
    <w:pPr>
      <w:spacing w:before="33" w:after="33"/>
    </w:pPr>
    <w:rPr>
      <w:rFonts w:cs="Arial"/>
      <w:sz w:val="24"/>
      <w:szCs w:val="24"/>
    </w:rPr>
  </w:style>
  <w:style w:type="character" w:styleId="Emphasis">
    <w:name w:val="Emphasis"/>
    <w:qFormat/>
    <w:rsid w:val="006902B4"/>
    <w:rPr>
      <w:i/>
      <w:iCs/>
    </w:rPr>
  </w:style>
  <w:style w:type="character" w:customStyle="1" w:styleId="st1">
    <w:name w:val="st1"/>
    <w:basedOn w:val="DefaultParagraphFont"/>
    <w:rsid w:val="00A845E2"/>
  </w:style>
  <w:style w:type="character" w:customStyle="1" w:styleId="TitleChar">
    <w:name w:val="Title Char"/>
    <w:link w:val="Title"/>
    <w:rsid w:val="002238F8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Health, Photo Release Form - Hatian-Creole</vt:lpstr>
    </vt:vector>
  </TitlesOfParts>
  <Company>Department of Health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Health, Photo Release Form - Hatian-Creole</dc:title>
  <dc:creator>Florida Department of Health;Office of Communications</dc:creator>
  <cp:lastModifiedBy>Simmons, Cassie</cp:lastModifiedBy>
  <cp:revision>3</cp:revision>
  <cp:lastPrinted>2013-02-18T14:19:00Z</cp:lastPrinted>
  <dcterms:created xsi:type="dcterms:W3CDTF">2015-05-27T18:01:00Z</dcterms:created>
  <dcterms:modified xsi:type="dcterms:W3CDTF">2015-05-27T18:04:00Z</dcterms:modified>
</cp:coreProperties>
</file>