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0D2FEC" w14:textId="77777777" w:rsidR="00D7503B" w:rsidRPr="00FA25AA" w:rsidRDefault="00D7503B" w:rsidP="00D7503B">
      <w:pPr>
        <w:autoSpaceDE w:val="0"/>
        <w:autoSpaceDN w:val="0"/>
        <w:adjustRightInd w:val="0"/>
        <w:jc w:val="center"/>
        <w:rPr>
          <w:rFonts w:cs="Arial"/>
          <w:b/>
          <w:bCs/>
          <w:szCs w:val="22"/>
        </w:rPr>
      </w:pPr>
      <w:r w:rsidRPr="00FA25AA">
        <w:rPr>
          <w:rFonts w:cs="Arial"/>
          <w:b/>
          <w:bCs/>
          <w:szCs w:val="22"/>
        </w:rPr>
        <w:t>FLORIDA EMERGENCY MEDICAL SERVICES (EMS) ADVISORY COUNCIL</w:t>
      </w:r>
    </w:p>
    <w:p w14:paraId="3FF43E96" w14:textId="77777777" w:rsidR="00D7503B" w:rsidRPr="00FA25AA" w:rsidRDefault="00D7503B" w:rsidP="00D7503B">
      <w:pPr>
        <w:autoSpaceDE w:val="0"/>
        <w:autoSpaceDN w:val="0"/>
        <w:adjustRightInd w:val="0"/>
        <w:jc w:val="center"/>
        <w:rPr>
          <w:rFonts w:cs="Arial"/>
          <w:b/>
          <w:bCs/>
          <w:szCs w:val="22"/>
        </w:rPr>
      </w:pPr>
    </w:p>
    <w:p w14:paraId="1811CFC5" w14:textId="77777777" w:rsidR="00D7503B" w:rsidRPr="00FA25AA" w:rsidRDefault="00D7503B" w:rsidP="00D7503B">
      <w:pPr>
        <w:autoSpaceDE w:val="0"/>
        <w:autoSpaceDN w:val="0"/>
        <w:adjustRightInd w:val="0"/>
        <w:jc w:val="center"/>
        <w:rPr>
          <w:rFonts w:cs="Arial"/>
          <w:b/>
          <w:bCs/>
          <w:szCs w:val="22"/>
        </w:rPr>
      </w:pPr>
    </w:p>
    <w:p w14:paraId="7E5C72C8" w14:textId="77777777" w:rsidR="00D7503B" w:rsidRPr="00FA25AA" w:rsidRDefault="00D7503B" w:rsidP="00D7503B">
      <w:pPr>
        <w:autoSpaceDE w:val="0"/>
        <w:autoSpaceDN w:val="0"/>
        <w:adjustRightInd w:val="0"/>
        <w:jc w:val="center"/>
        <w:rPr>
          <w:rFonts w:cs="Arial"/>
          <w:b/>
          <w:bCs/>
          <w:szCs w:val="22"/>
        </w:rPr>
      </w:pPr>
    </w:p>
    <w:p w14:paraId="3BAC6807" w14:textId="77777777" w:rsidR="00D7503B" w:rsidRPr="00FA25AA" w:rsidRDefault="00D7503B" w:rsidP="00D7503B">
      <w:pPr>
        <w:autoSpaceDE w:val="0"/>
        <w:autoSpaceDN w:val="0"/>
        <w:adjustRightInd w:val="0"/>
        <w:jc w:val="center"/>
        <w:rPr>
          <w:rFonts w:cs="Arial"/>
          <w:szCs w:val="22"/>
        </w:rPr>
      </w:pPr>
      <w:r w:rsidRPr="00FA25AA">
        <w:rPr>
          <w:rFonts w:cs="Arial"/>
          <w:b/>
          <w:szCs w:val="22"/>
        </w:rPr>
        <w:t>Meeting minutes</w:t>
      </w:r>
      <w:r w:rsidRPr="00FA25AA">
        <w:rPr>
          <w:rFonts w:cs="Arial"/>
          <w:szCs w:val="22"/>
        </w:rPr>
        <w:t xml:space="preserve"> from the meeting of:</w:t>
      </w:r>
    </w:p>
    <w:p w14:paraId="601FBAAB" w14:textId="6B6995A9" w:rsidR="00D7503B" w:rsidRPr="00FA25AA" w:rsidRDefault="00D7503B" w:rsidP="00D7503B">
      <w:pPr>
        <w:autoSpaceDE w:val="0"/>
        <w:autoSpaceDN w:val="0"/>
        <w:adjustRightInd w:val="0"/>
        <w:jc w:val="center"/>
        <w:rPr>
          <w:rFonts w:cs="Arial"/>
          <w:szCs w:val="22"/>
        </w:rPr>
      </w:pPr>
      <w:r w:rsidRPr="00FA25AA">
        <w:rPr>
          <w:rFonts w:cs="Arial"/>
          <w:szCs w:val="22"/>
        </w:rPr>
        <w:t>November 17, 2015</w:t>
      </w:r>
    </w:p>
    <w:p w14:paraId="3C492211" w14:textId="77777777" w:rsidR="00D7503B" w:rsidRPr="00FA25AA" w:rsidRDefault="00D7503B" w:rsidP="00D7503B">
      <w:pPr>
        <w:autoSpaceDE w:val="0"/>
        <w:autoSpaceDN w:val="0"/>
        <w:adjustRightInd w:val="0"/>
        <w:jc w:val="center"/>
        <w:rPr>
          <w:rFonts w:cs="Arial"/>
          <w:szCs w:val="22"/>
        </w:rPr>
      </w:pPr>
    </w:p>
    <w:p w14:paraId="5CACA7E3" w14:textId="77777777" w:rsidR="00D7503B" w:rsidRPr="00FA25AA" w:rsidRDefault="00D7503B" w:rsidP="00D7503B">
      <w:pPr>
        <w:autoSpaceDE w:val="0"/>
        <w:autoSpaceDN w:val="0"/>
        <w:adjustRightInd w:val="0"/>
        <w:jc w:val="center"/>
        <w:rPr>
          <w:rFonts w:cs="Arial"/>
          <w:szCs w:val="22"/>
        </w:rPr>
      </w:pPr>
    </w:p>
    <w:p w14:paraId="66B194C4" w14:textId="77777777" w:rsidR="00D7503B" w:rsidRPr="00FA25AA" w:rsidRDefault="00D7503B" w:rsidP="00D7503B">
      <w:pPr>
        <w:autoSpaceDE w:val="0"/>
        <w:autoSpaceDN w:val="0"/>
        <w:adjustRightInd w:val="0"/>
        <w:jc w:val="center"/>
        <w:rPr>
          <w:rFonts w:cs="Arial"/>
          <w:szCs w:val="22"/>
        </w:rPr>
      </w:pPr>
    </w:p>
    <w:p w14:paraId="2717430F" w14:textId="77777777" w:rsidR="00D7503B" w:rsidRPr="00FA25AA" w:rsidRDefault="00D7503B" w:rsidP="00D7503B">
      <w:pPr>
        <w:jc w:val="center"/>
        <w:rPr>
          <w:szCs w:val="22"/>
        </w:rPr>
      </w:pPr>
      <w:r w:rsidRPr="00FA25AA">
        <w:rPr>
          <w:rFonts w:cs="Arial"/>
          <w:szCs w:val="22"/>
        </w:rPr>
        <w:t xml:space="preserve"> </w:t>
      </w:r>
      <w:r w:rsidRPr="00FA25AA">
        <w:rPr>
          <w:szCs w:val="22"/>
        </w:rPr>
        <w:t>Orlando Marriott Lake Mary</w:t>
      </w:r>
    </w:p>
    <w:p w14:paraId="56CFC925" w14:textId="77777777" w:rsidR="00D7503B" w:rsidRPr="00FA25AA" w:rsidRDefault="00D7503B" w:rsidP="00D7503B">
      <w:pPr>
        <w:autoSpaceDE w:val="0"/>
        <w:autoSpaceDN w:val="0"/>
        <w:adjustRightInd w:val="0"/>
        <w:jc w:val="center"/>
        <w:rPr>
          <w:rFonts w:cs="Arial"/>
          <w:szCs w:val="22"/>
        </w:rPr>
      </w:pPr>
    </w:p>
    <w:p w14:paraId="7C6480D5" w14:textId="77777777" w:rsidR="00D7503B" w:rsidRPr="00FA25AA" w:rsidRDefault="00D7503B" w:rsidP="00D7503B">
      <w:pPr>
        <w:autoSpaceDE w:val="0"/>
        <w:autoSpaceDN w:val="0"/>
        <w:adjustRightInd w:val="0"/>
        <w:jc w:val="center"/>
        <w:rPr>
          <w:rFonts w:cs="Arial"/>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1787"/>
        <w:gridCol w:w="1521"/>
      </w:tblGrid>
      <w:tr w:rsidR="00D7503B" w:rsidRPr="00FA25AA" w14:paraId="7B75AF95" w14:textId="77777777" w:rsidTr="003F05AA">
        <w:trPr>
          <w:jc w:val="center"/>
        </w:trPr>
        <w:tc>
          <w:tcPr>
            <w:tcW w:w="5598" w:type="dxa"/>
            <w:shd w:val="clear" w:color="auto" w:fill="auto"/>
          </w:tcPr>
          <w:p w14:paraId="36AF56E7" w14:textId="77777777" w:rsidR="00D7503B" w:rsidRPr="00FA25AA" w:rsidRDefault="00D7503B" w:rsidP="003F05AA">
            <w:pPr>
              <w:autoSpaceDE w:val="0"/>
              <w:autoSpaceDN w:val="0"/>
              <w:adjustRightInd w:val="0"/>
              <w:jc w:val="center"/>
              <w:rPr>
                <w:rFonts w:cs="Arial"/>
                <w:b/>
                <w:szCs w:val="22"/>
                <w:highlight w:val="yellow"/>
              </w:rPr>
            </w:pPr>
            <w:r w:rsidRPr="00FA25AA">
              <w:rPr>
                <w:rFonts w:cs="Arial"/>
                <w:b/>
                <w:szCs w:val="22"/>
                <w:highlight w:val="yellow"/>
              </w:rPr>
              <w:t>Member Name:</w:t>
            </w:r>
          </w:p>
        </w:tc>
        <w:tc>
          <w:tcPr>
            <w:tcW w:w="1787" w:type="dxa"/>
            <w:shd w:val="clear" w:color="auto" w:fill="auto"/>
          </w:tcPr>
          <w:p w14:paraId="7FA5A891" w14:textId="77777777" w:rsidR="00D7503B" w:rsidRPr="00FA25AA" w:rsidRDefault="00D7503B" w:rsidP="003F05AA">
            <w:pPr>
              <w:autoSpaceDE w:val="0"/>
              <w:autoSpaceDN w:val="0"/>
              <w:adjustRightInd w:val="0"/>
              <w:jc w:val="center"/>
              <w:rPr>
                <w:rFonts w:cs="Arial"/>
                <w:b/>
                <w:szCs w:val="22"/>
                <w:highlight w:val="yellow"/>
              </w:rPr>
            </w:pPr>
            <w:r w:rsidRPr="00FA25AA">
              <w:rPr>
                <w:rFonts w:cs="Arial"/>
                <w:b/>
                <w:szCs w:val="22"/>
                <w:highlight w:val="yellow"/>
              </w:rPr>
              <w:t>Voting Status:</w:t>
            </w:r>
          </w:p>
        </w:tc>
        <w:tc>
          <w:tcPr>
            <w:tcW w:w="1521" w:type="dxa"/>
            <w:shd w:val="clear" w:color="auto" w:fill="auto"/>
          </w:tcPr>
          <w:p w14:paraId="1140BBEA" w14:textId="77777777" w:rsidR="00D7503B" w:rsidRPr="00FA25AA" w:rsidRDefault="00D7503B" w:rsidP="003F05AA">
            <w:pPr>
              <w:autoSpaceDE w:val="0"/>
              <w:autoSpaceDN w:val="0"/>
              <w:adjustRightInd w:val="0"/>
              <w:jc w:val="center"/>
              <w:rPr>
                <w:rFonts w:cs="Arial"/>
                <w:b/>
                <w:szCs w:val="22"/>
                <w:highlight w:val="yellow"/>
              </w:rPr>
            </w:pPr>
            <w:r w:rsidRPr="00FA25AA">
              <w:rPr>
                <w:rFonts w:cs="Arial"/>
                <w:b/>
                <w:szCs w:val="22"/>
                <w:highlight w:val="yellow"/>
              </w:rPr>
              <w:t>Attendance:</w:t>
            </w:r>
          </w:p>
        </w:tc>
      </w:tr>
      <w:tr w:rsidR="00D7503B" w:rsidRPr="00FA25AA" w14:paraId="1806AF66" w14:textId="77777777" w:rsidTr="003F05AA">
        <w:trPr>
          <w:jc w:val="center"/>
        </w:trPr>
        <w:tc>
          <w:tcPr>
            <w:tcW w:w="5598" w:type="dxa"/>
            <w:shd w:val="clear" w:color="auto" w:fill="auto"/>
          </w:tcPr>
          <w:p w14:paraId="6CDDF471" w14:textId="7D217AD9" w:rsidR="00D7503B" w:rsidRPr="00FA25AA" w:rsidRDefault="00D7503B" w:rsidP="003F05AA">
            <w:pPr>
              <w:autoSpaceDE w:val="0"/>
              <w:autoSpaceDN w:val="0"/>
              <w:adjustRightInd w:val="0"/>
              <w:jc w:val="center"/>
              <w:rPr>
                <w:rFonts w:cs="Arial"/>
                <w:szCs w:val="22"/>
              </w:rPr>
            </w:pPr>
            <w:r w:rsidRPr="00FA25AA">
              <w:rPr>
                <w:rFonts w:cs="Arial"/>
                <w:szCs w:val="22"/>
              </w:rPr>
              <w:t>Steve McCoy, EMS Section Administrator</w:t>
            </w:r>
          </w:p>
        </w:tc>
        <w:tc>
          <w:tcPr>
            <w:tcW w:w="1787" w:type="dxa"/>
            <w:shd w:val="clear" w:color="auto" w:fill="auto"/>
          </w:tcPr>
          <w:p w14:paraId="19F78312" w14:textId="77777777" w:rsidR="00D7503B" w:rsidRPr="00FA25AA" w:rsidRDefault="00D7503B" w:rsidP="003F05AA">
            <w:pPr>
              <w:autoSpaceDE w:val="0"/>
              <w:autoSpaceDN w:val="0"/>
              <w:adjustRightInd w:val="0"/>
              <w:jc w:val="center"/>
              <w:rPr>
                <w:rFonts w:cs="Arial"/>
                <w:szCs w:val="22"/>
              </w:rPr>
            </w:pPr>
            <w:r w:rsidRPr="00FA25AA">
              <w:rPr>
                <w:rFonts w:cs="Arial"/>
                <w:szCs w:val="22"/>
              </w:rPr>
              <w:t>Non-Voting</w:t>
            </w:r>
          </w:p>
        </w:tc>
        <w:tc>
          <w:tcPr>
            <w:tcW w:w="1521" w:type="dxa"/>
            <w:shd w:val="clear" w:color="auto" w:fill="auto"/>
          </w:tcPr>
          <w:p w14:paraId="476C124B" w14:textId="77777777" w:rsidR="00D7503B" w:rsidRPr="00FA25AA" w:rsidRDefault="00D7503B" w:rsidP="003F05AA">
            <w:pPr>
              <w:autoSpaceDE w:val="0"/>
              <w:autoSpaceDN w:val="0"/>
              <w:adjustRightInd w:val="0"/>
              <w:jc w:val="center"/>
              <w:rPr>
                <w:rFonts w:cs="Arial"/>
                <w:szCs w:val="22"/>
              </w:rPr>
            </w:pPr>
            <w:r w:rsidRPr="00FA25AA">
              <w:rPr>
                <w:rFonts w:cs="Arial"/>
                <w:szCs w:val="22"/>
              </w:rPr>
              <w:t>Present</w:t>
            </w:r>
          </w:p>
        </w:tc>
      </w:tr>
      <w:tr w:rsidR="00D7503B" w:rsidRPr="00FA25AA" w14:paraId="184E5B37" w14:textId="77777777" w:rsidTr="003F05AA">
        <w:trPr>
          <w:jc w:val="center"/>
        </w:trPr>
        <w:tc>
          <w:tcPr>
            <w:tcW w:w="5598" w:type="dxa"/>
            <w:shd w:val="clear" w:color="auto" w:fill="auto"/>
          </w:tcPr>
          <w:p w14:paraId="5383A1F6" w14:textId="77777777" w:rsidR="00D7503B" w:rsidRPr="00FA25AA" w:rsidRDefault="00D7503B" w:rsidP="003F05AA">
            <w:pPr>
              <w:autoSpaceDE w:val="0"/>
              <w:autoSpaceDN w:val="0"/>
              <w:adjustRightInd w:val="0"/>
              <w:jc w:val="center"/>
              <w:rPr>
                <w:rFonts w:cs="Arial"/>
                <w:szCs w:val="22"/>
              </w:rPr>
            </w:pPr>
            <w:r w:rsidRPr="00FA25AA">
              <w:rPr>
                <w:rFonts w:cs="Arial"/>
                <w:szCs w:val="22"/>
              </w:rPr>
              <w:t xml:space="preserve">Charles E. Moreland, </w:t>
            </w:r>
            <w:proofErr w:type="spellStart"/>
            <w:r w:rsidRPr="00FA25AA">
              <w:rPr>
                <w:rFonts w:cs="Arial"/>
                <w:szCs w:val="22"/>
              </w:rPr>
              <w:t>Ed.D</w:t>
            </w:r>
            <w:proofErr w:type="spellEnd"/>
            <w:r w:rsidRPr="00FA25AA">
              <w:rPr>
                <w:rFonts w:cs="Arial"/>
                <w:szCs w:val="22"/>
              </w:rPr>
              <w:t xml:space="preserve">., Chair </w:t>
            </w:r>
          </w:p>
        </w:tc>
        <w:tc>
          <w:tcPr>
            <w:tcW w:w="1787" w:type="dxa"/>
            <w:shd w:val="clear" w:color="auto" w:fill="auto"/>
          </w:tcPr>
          <w:p w14:paraId="7BE94643" w14:textId="77777777" w:rsidR="00D7503B" w:rsidRPr="00FA25AA" w:rsidRDefault="00D7503B" w:rsidP="003F05AA">
            <w:pPr>
              <w:autoSpaceDE w:val="0"/>
              <w:autoSpaceDN w:val="0"/>
              <w:adjustRightInd w:val="0"/>
              <w:jc w:val="center"/>
              <w:rPr>
                <w:rFonts w:cs="Arial"/>
                <w:szCs w:val="22"/>
              </w:rPr>
            </w:pPr>
            <w:r w:rsidRPr="00FA25AA">
              <w:rPr>
                <w:rFonts w:cs="Arial"/>
                <w:szCs w:val="22"/>
              </w:rPr>
              <w:t>Voting</w:t>
            </w:r>
          </w:p>
        </w:tc>
        <w:tc>
          <w:tcPr>
            <w:tcW w:w="1521" w:type="dxa"/>
            <w:shd w:val="clear" w:color="auto" w:fill="auto"/>
          </w:tcPr>
          <w:p w14:paraId="3F3967C2" w14:textId="77777777" w:rsidR="00D7503B" w:rsidRPr="00FA25AA" w:rsidRDefault="00D7503B" w:rsidP="003F05AA">
            <w:pPr>
              <w:autoSpaceDE w:val="0"/>
              <w:autoSpaceDN w:val="0"/>
              <w:adjustRightInd w:val="0"/>
              <w:jc w:val="center"/>
              <w:rPr>
                <w:rFonts w:cs="Arial"/>
                <w:szCs w:val="22"/>
              </w:rPr>
            </w:pPr>
            <w:r w:rsidRPr="00FA25AA">
              <w:rPr>
                <w:rFonts w:cs="Arial"/>
                <w:szCs w:val="22"/>
              </w:rPr>
              <w:t>Present</w:t>
            </w:r>
          </w:p>
        </w:tc>
      </w:tr>
      <w:tr w:rsidR="00D7503B" w:rsidRPr="00FA25AA" w14:paraId="00B6EE05" w14:textId="77777777" w:rsidTr="003F05AA">
        <w:trPr>
          <w:jc w:val="center"/>
        </w:trPr>
        <w:tc>
          <w:tcPr>
            <w:tcW w:w="5598" w:type="dxa"/>
            <w:shd w:val="clear" w:color="auto" w:fill="auto"/>
          </w:tcPr>
          <w:p w14:paraId="110E0960" w14:textId="77777777" w:rsidR="00D7503B" w:rsidRPr="00FA25AA" w:rsidRDefault="00D7503B" w:rsidP="003F05AA">
            <w:pPr>
              <w:autoSpaceDE w:val="0"/>
              <w:autoSpaceDN w:val="0"/>
              <w:adjustRightInd w:val="0"/>
              <w:jc w:val="center"/>
              <w:rPr>
                <w:rFonts w:cs="Arial"/>
                <w:szCs w:val="22"/>
                <w:u w:val="single"/>
              </w:rPr>
            </w:pPr>
            <w:r w:rsidRPr="00FA25AA">
              <w:rPr>
                <w:rFonts w:cs="Arial"/>
                <w:szCs w:val="22"/>
              </w:rPr>
              <w:t>Daniel Griffin, EMS Educator, Vice Chair</w:t>
            </w:r>
          </w:p>
        </w:tc>
        <w:tc>
          <w:tcPr>
            <w:tcW w:w="1787" w:type="dxa"/>
            <w:shd w:val="clear" w:color="auto" w:fill="auto"/>
          </w:tcPr>
          <w:p w14:paraId="628A6AC9" w14:textId="77777777" w:rsidR="00D7503B" w:rsidRPr="00FA25AA" w:rsidRDefault="00D7503B" w:rsidP="003F05AA">
            <w:pPr>
              <w:autoSpaceDE w:val="0"/>
              <w:autoSpaceDN w:val="0"/>
              <w:adjustRightInd w:val="0"/>
              <w:jc w:val="center"/>
              <w:rPr>
                <w:rFonts w:cs="Arial"/>
                <w:szCs w:val="22"/>
              </w:rPr>
            </w:pPr>
            <w:r w:rsidRPr="00FA25AA">
              <w:rPr>
                <w:rFonts w:cs="Arial"/>
                <w:szCs w:val="22"/>
              </w:rPr>
              <w:t>Voting</w:t>
            </w:r>
          </w:p>
        </w:tc>
        <w:tc>
          <w:tcPr>
            <w:tcW w:w="1521" w:type="dxa"/>
            <w:shd w:val="clear" w:color="auto" w:fill="auto"/>
          </w:tcPr>
          <w:p w14:paraId="732F82B9" w14:textId="22E41CA1" w:rsidR="00D7503B" w:rsidRPr="00FA25AA" w:rsidRDefault="00F607C5" w:rsidP="003F05AA">
            <w:pPr>
              <w:autoSpaceDE w:val="0"/>
              <w:autoSpaceDN w:val="0"/>
              <w:adjustRightInd w:val="0"/>
              <w:jc w:val="center"/>
              <w:rPr>
                <w:rFonts w:cs="Arial"/>
                <w:szCs w:val="22"/>
              </w:rPr>
            </w:pPr>
            <w:r w:rsidRPr="00FA25AA">
              <w:rPr>
                <w:rFonts w:cs="Arial"/>
                <w:szCs w:val="22"/>
              </w:rPr>
              <w:t xml:space="preserve">Not </w:t>
            </w:r>
            <w:r w:rsidR="00D7503B" w:rsidRPr="00FA25AA">
              <w:rPr>
                <w:rFonts w:cs="Arial"/>
                <w:szCs w:val="22"/>
              </w:rPr>
              <w:t>Present</w:t>
            </w:r>
          </w:p>
        </w:tc>
      </w:tr>
      <w:tr w:rsidR="00D7503B" w:rsidRPr="00FA25AA" w14:paraId="73091232" w14:textId="77777777" w:rsidTr="003F05AA">
        <w:trPr>
          <w:jc w:val="center"/>
        </w:trPr>
        <w:tc>
          <w:tcPr>
            <w:tcW w:w="5598" w:type="dxa"/>
            <w:shd w:val="clear" w:color="auto" w:fill="auto"/>
          </w:tcPr>
          <w:p w14:paraId="04D5DE35" w14:textId="77777777" w:rsidR="00D7503B" w:rsidRPr="00FA25AA" w:rsidRDefault="00D7503B" w:rsidP="003F05AA">
            <w:pPr>
              <w:autoSpaceDE w:val="0"/>
              <w:autoSpaceDN w:val="0"/>
              <w:adjustRightInd w:val="0"/>
              <w:jc w:val="center"/>
              <w:rPr>
                <w:rFonts w:cs="Arial"/>
                <w:szCs w:val="22"/>
              </w:rPr>
            </w:pPr>
            <w:r w:rsidRPr="00FA25AA">
              <w:rPr>
                <w:rFonts w:cs="Arial"/>
                <w:szCs w:val="22"/>
              </w:rPr>
              <w:t xml:space="preserve">Chief Darrel </w:t>
            </w:r>
            <w:proofErr w:type="spellStart"/>
            <w:r w:rsidRPr="00FA25AA">
              <w:rPr>
                <w:rFonts w:cs="Arial"/>
                <w:szCs w:val="22"/>
              </w:rPr>
              <w:t>Donatto</w:t>
            </w:r>
            <w:proofErr w:type="spellEnd"/>
            <w:r w:rsidRPr="00FA25AA">
              <w:rPr>
                <w:rFonts w:cs="Arial"/>
                <w:szCs w:val="22"/>
              </w:rPr>
              <w:t>, EMS Administrator (Fire)</w:t>
            </w:r>
          </w:p>
        </w:tc>
        <w:tc>
          <w:tcPr>
            <w:tcW w:w="1787" w:type="dxa"/>
            <w:shd w:val="clear" w:color="auto" w:fill="auto"/>
          </w:tcPr>
          <w:p w14:paraId="1BBA4710" w14:textId="77777777" w:rsidR="00D7503B" w:rsidRPr="00FA25AA" w:rsidRDefault="00D7503B" w:rsidP="003F05AA">
            <w:pPr>
              <w:autoSpaceDE w:val="0"/>
              <w:autoSpaceDN w:val="0"/>
              <w:adjustRightInd w:val="0"/>
              <w:jc w:val="center"/>
              <w:rPr>
                <w:rFonts w:cs="Arial"/>
                <w:szCs w:val="22"/>
              </w:rPr>
            </w:pPr>
            <w:r w:rsidRPr="00FA25AA">
              <w:rPr>
                <w:rFonts w:cs="Arial"/>
                <w:szCs w:val="22"/>
              </w:rPr>
              <w:t>Voting</w:t>
            </w:r>
          </w:p>
        </w:tc>
        <w:tc>
          <w:tcPr>
            <w:tcW w:w="1521" w:type="dxa"/>
            <w:shd w:val="clear" w:color="auto" w:fill="auto"/>
          </w:tcPr>
          <w:p w14:paraId="5444EB70" w14:textId="77777777" w:rsidR="00D7503B" w:rsidRPr="00FA25AA" w:rsidRDefault="00D7503B" w:rsidP="003F05AA">
            <w:pPr>
              <w:autoSpaceDE w:val="0"/>
              <w:autoSpaceDN w:val="0"/>
              <w:adjustRightInd w:val="0"/>
              <w:jc w:val="center"/>
              <w:rPr>
                <w:rFonts w:cs="Arial"/>
                <w:szCs w:val="22"/>
              </w:rPr>
            </w:pPr>
            <w:r w:rsidRPr="00FA25AA">
              <w:rPr>
                <w:rFonts w:cs="Arial"/>
                <w:szCs w:val="22"/>
              </w:rPr>
              <w:t>Present</w:t>
            </w:r>
          </w:p>
        </w:tc>
      </w:tr>
      <w:tr w:rsidR="00D7503B" w:rsidRPr="00FA25AA" w14:paraId="245DBA59" w14:textId="77777777" w:rsidTr="003F05AA">
        <w:trPr>
          <w:jc w:val="center"/>
        </w:trPr>
        <w:tc>
          <w:tcPr>
            <w:tcW w:w="5598" w:type="dxa"/>
            <w:shd w:val="clear" w:color="auto" w:fill="auto"/>
          </w:tcPr>
          <w:p w14:paraId="3E0BFCE7" w14:textId="77777777" w:rsidR="00D7503B" w:rsidRPr="00FA25AA" w:rsidRDefault="00D7503B" w:rsidP="003F05AA">
            <w:pPr>
              <w:autoSpaceDE w:val="0"/>
              <w:autoSpaceDN w:val="0"/>
              <w:adjustRightInd w:val="0"/>
              <w:jc w:val="center"/>
              <w:rPr>
                <w:rFonts w:cs="Arial"/>
                <w:szCs w:val="22"/>
              </w:rPr>
            </w:pPr>
            <w:r w:rsidRPr="00FA25AA">
              <w:rPr>
                <w:rFonts w:cs="Arial"/>
                <w:szCs w:val="22"/>
              </w:rPr>
              <w:t>Michael Lozano, M.D., Physician</w:t>
            </w:r>
          </w:p>
        </w:tc>
        <w:tc>
          <w:tcPr>
            <w:tcW w:w="1787" w:type="dxa"/>
            <w:shd w:val="clear" w:color="auto" w:fill="auto"/>
          </w:tcPr>
          <w:p w14:paraId="6CF203C1" w14:textId="77777777" w:rsidR="00D7503B" w:rsidRPr="00FA25AA" w:rsidRDefault="00D7503B" w:rsidP="003F05AA">
            <w:pPr>
              <w:autoSpaceDE w:val="0"/>
              <w:autoSpaceDN w:val="0"/>
              <w:adjustRightInd w:val="0"/>
              <w:jc w:val="center"/>
              <w:rPr>
                <w:rFonts w:cs="Arial"/>
                <w:szCs w:val="22"/>
              </w:rPr>
            </w:pPr>
            <w:r w:rsidRPr="00FA25AA">
              <w:rPr>
                <w:rFonts w:cs="Arial"/>
                <w:szCs w:val="22"/>
              </w:rPr>
              <w:t>Voting</w:t>
            </w:r>
          </w:p>
        </w:tc>
        <w:tc>
          <w:tcPr>
            <w:tcW w:w="1521" w:type="dxa"/>
            <w:shd w:val="clear" w:color="auto" w:fill="auto"/>
          </w:tcPr>
          <w:p w14:paraId="1B86FB27" w14:textId="77777777" w:rsidR="00D7503B" w:rsidRPr="00FA25AA" w:rsidRDefault="00D7503B" w:rsidP="003F05AA">
            <w:pPr>
              <w:autoSpaceDE w:val="0"/>
              <w:autoSpaceDN w:val="0"/>
              <w:adjustRightInd w:val="0"/>
              <w:jc w:val="center"/>
              <w:rPr>
                <w:rFonts w:cs="Arial"/>
                <w:szCs w:val="22"/>
              </w:rPr>
            </w:pPr>
            <w:r w:rsidRPr="00FA25AA">
              <w:rPr>
                <w:rFonts w:cs="Arial"/>
                <w:szCs w:val="22"/>
              </w:rPr>
              <w:t>Present</w:t>
            </w:r>
          </w:p>
        </w:tc>
      </w:tr>
      <w:tr w:rsidR="00D7503B" w:rsidRPr="00FA25AA" w14:paraId="5F64A6DF" w14:textId="77777777" w:rsidTr="003F05AA">
        <w:trPr>
          <w:jc w:val="center"/>
        </w:trPr>
        <w:tc>
          <w:tcPr>
            <w:tcW w:w="5598" w:type="dxa"/>
            <w:shd w:val="clear" w:color="auto" w:fill="auto"/>
          </w:tcPr>
          <w:p w14:paraId="7CBFE021" w14:textId="77777777" w:rsidR="00D7503B" w:rsidRPr="00FA25AA" w:rsidRDefault="00D7503B" w:rsidP="003F05AA">
            <w:pPr>
              <w:autoSpaceDE w:val="0"/>
              <w:autoSpaceDN w:val="0"/>
              <w:adjustRightInd w:val="0"/>
              <w:jc w:val="center"/>
              <w:rPr>
                <w:rFonts w:cs="Arial"/>
                <w:szCs w:val="22"/>
              </w:rPr>
            </w:pPr>
            <w:r w:rsidRPr="00FA25AA">
              <w:rPr>
                <w:rFonts w:cs="Arial"/>
                <w:szCs w:val="22"/>
              </w:rPr>
              <w:t>Doris Ballard-Ferguson, Ph.D., Lay Elderly</w:t>
            </w:r>
          </w:p>
        </w:tc>
        <w:tc>
          <w:tcPr>
            <w:tcW w:w="1787" w:type="dxa"/>
            <w:shd w:val="clear" w:color="auto" w:fill="auto"/>
          </w:tcPr>
          <w:p w14:paraId="680651BD" w14:textId="77777777" w:rsidR="00D7503B" w:rsidRPr="00FA25AA" w:rsidRDefault="00D7503B" w:rsidP="003F05AA">
            <w:pPr>
              <w:autoSpaceDE w:val="0"/>
              <w:autoSpaceDN w:val="0"/>
              <w:adjustRightInd w:val="0"/>
              <w:jc w:val="center"/>
              <w:rPr>
                <w:rFonts w:cs="Arial"/>
                <w:szCs w:val="22"/>
              </w:rPr>
            </w:pPr>
            <w:r w:rsidRPr="00FA25AA">
              <w:rPr>
                <w:rFonts w:cs="Arial"/>
                <w:szCs w:val="22"/>
              </w:rPr>
              <w:t>Voting</w:t>
            </w:r>
          </w:p>
        </w:tc>
        <w:tc>
          <w:tcPr>
            <w:tcW w:w="1521" w:type="dxa"/>
            <w:shd w:val="clear" w:color="auto" w:fill="auto"/>
          </w:tcPr>
          <w:p w14:paraId="557AB453" w14:textId="1077B920" w:rsidR="00D7503B" w:rsidRPr="00FA25AA" w:rsidRDefault="00F607C5" w:rsidP="003F05AA">
            <w:pPr>
              <w:autoSpaceDE w:val="0"/>
              <w:autoSpaceDN w:val="0"/>
              <w:adjustRightInd w:val="0"/>
              <w:jc w:val="center"/>
              <w:rPr>
                <w:rFonts w:cs="Arial"/>
                <w:szCs w:val="22"/>
              </w:rPr>
            </w:pPr>
            <w:r w:rsidRPr="00FA25AA">
              <w:rPr>
                <w:rFonts w:cs="Arial"/>
                <w:szCs w:val="22"/>
              </w:rPr>
              <w:t xml:space="preserve">Not </w:t>
            </w:r>
            <w:r w:rsidR="00D7503B" w:rsidRPr="00FA25AA">
              <w:rPr>
                <w:rFonts w:cs="Arial"/>
                <w:szCs w:val="22"/>
              </w:rPr>
              <w:t>Present</w:t>
            </w:r>
          </w:p>
        </w:tc>
      </w:tr>
      <w:tr w:rsidR="00D7503B" w:rsidRPr="00FA25AA" w14:paraId="1C97A103" w14:textId="77777777" w:rsidTr="003F05AA">
        <w:trPr>
          <w:jc w:val="center"/>
        </w:trPr>
        <w:tc>
          <w:tcPr>
            <w:tcW w:w="5598" w:type="dxa"/>
            <w:shd w:val="clear" w:color="auto" w:fill="auto"/>
          </w:tcPr>
          <w:p w14:paraId="3362A73B" w14:textId="77777777" w:rsidR="00D7503B" w:rsidRPr="00FA25AA" w:rsidRDefault="00D7503B" w:rsidP="003F05AA">
            <w:pPr>
              <w:autoSpaceDE w:val="0"/>
              <w:autoSpaceDN w:val="0"/>
              <w:adjustRightInd w:val="0"/>
              <w:jc w:val="center"/>
              <w:rPr>
                <w:rFonts w:cs="Arial"/>
                <w:szCs w:val="22"/>
              </w:rPr>
            </w:pPr>
            <w:r w:rsidRPr="00FA25AA">
              <w:rPr>
                <w:rFonts w:cs="Arial"/>
                <w:szCs w:val="22"/>
              </w:rPr>
              <w:t>Jane Bedford, Paramedic (Non-Fire)</w:t>
            </w:r>
          </w:p>
        </w:tc>
        <w:tc>
          <w:tcPr>
            <w:tcW w:w="1787" w:type="dxa"/>
            <w:shd w:val="clear" w:color="auto" w:fill="auto"/>
          </w:tcPr>
          <w:p w14:paraId="6AB663B0" w14:textId="77777777" w:rsidR="00D7503B" w:rsidRPr="00FA25AA" w:rsidRDefault="00D7503B" w:rsidP="003F05AA">
            <w:pPr>
              <w:autoSpaceDE w:val="0"/>
              <w:autoSpaceDN w:val="0"/>
              <w:adjustRightInd w:val="0"/>
              <w:jc w:val="center"/>
              <w:rPr>
                <w:rFonts w:cs="Arial"/>
                <w:szCs w:val="22"/>
              </w:rPr>
            </w:pPr>
            <w:r w:rsidRPr="00FA25AA">
              <w:rPr>
                <w:rFonts w:cs="Arial"/>
                <w:szCs w:val="22"/>
              </w:rPr>
              <w:t>Voting</w:t>
            </w:r>
          </w:p>
        </w:tc>
        <w:tc>
          <w:tcPr>
            <w:tcW w:w="1521" w:type="dxa"/>
            <w:shd w:val="clear" w:color="auto" w:fill="auto"/>
          </w:tcPr>
          <w:p w14:paraId="721B4E4C" w14:textId="77777777" w:rsidR="00D7503B" w:rsidRPr="00FA25AA" w:rsidRDefault="00D7503B" w:rsidP="003F05AA">
            <w:pPr>
              <w:autoSpaceDE w:val="0"/>
              <w:autoSpaceDN w:val="0"/>
              <w:adjustRightInd w:val="0"/>
              <w:jc w:val="center"/>
              <w:rPr>
                <w:rFonts w:cs="Arial"/>
                <w:szCs w:val="22"/>
              </w:rPr>
            </w:pPr>
            <w:r w:rsidRPr="00FA25AA">
              <w:rPr>
                <w:rFonts w:cs="Arial"/>
                <w:szCs w:val="22"/>
              </w:rPr>
              <w:t>Present</w:t>
            </w:r>
          </w:p>
        </w:tc>
      </w:tr>
      <w:tr w:rsidR="00D7503B" w:rsidRPr="00FA25AA" w14:paraId="13FF4803" w14:textId="77777777" w:rsidTr="003F05AA">
        <w:trPr>
          <w:jc w:val="center"/>
        </w:trPr>
        <w:tc>
          <w:tcPr>
            <w:tcW w:w="5598" w:type="dxa"/>
            <w:shd w:val="clear" w:color="auto" w:fill="auto"/>
          </w:tcPr>
          <w:p w14:paraId="0008BD0C" w14:textId="77777777" w:rsidR="00D7503B" w:rsidRPr="00FA25AA" w:rsidRDefault="00D7503B" w:rsidP="003F05AA">
            <w:pPr>
              <w:autoSpaceDE w:val="0"/>
              <w:autoSpaceDN w:val="0"/>
              <w:adjustRightInd w:val="0"/>
              <w:jc w:val="center"/>
              <w:rPr>
                <w:rFonts w:cs="Arial"/>
                <w:szCs w:val="22"/>
              </w:rPr>
            </w:pPr>
            <w:r w:rsidRPr="00FA25AA">
              <w:rPr>
                <w:rFonts w:cs="Arial"/>
                <w:szCs w:val="22"/>
              </w:rPr>
              <w:t>Sheila Bradt, Emergency Nurse</w:t>
            </w:r>
          </w:p>
        </w:tc>
        <w:tc>
          <w:tcPr>
            <w:tcW w:w="1787" w:type="dxa"/>
            <w:shd w:val="clear" w:color="auto" w:fill="auto"/>
          </w:tcPr>
          <w:p w14:paraId="6A491760" w14:textId="77777777" w:rsidR="00D7503B" w:rsidRPr="00FA25AA" w:rsidRDefault="00D7503B" w:rsidP="003F05AA">
            <w:pPr>
              <w:autoSpaceDE w:val="0"/>
              <w:autoSpaceDN w:val="0"/>
              <w:adjustRightInd w:val="0"/>
              <w:jc w:val="center"/>
              <w:rPr>
                <w:rFonts w:cs="Arial"/>
                <w:szCs w:val="22"/>
              </w:rPr>
            </w:pPr>
            <w:r w:rsidRPr="00FA25AA">
              <w:rPr>
                <w:rFonts w:cs="Arial"/>
                <w:szCs w:val="22"/>
              </w:rPr>
              <w:t>Voting</w:t>
            </w:r>
          </w:p>
        </w:tc>
        <w:tc>
          <w:tcPr>
            <w:tcW w:w="1521" w:type="dxa"/>
            <w:shd w:val="clear" w:color="auto" w:fill="auto"/>
          </w:tcPr>
          <w:p w14:paraId="1112A98D" w14:textId="77777777" w:rsidR="00D7503B" w:rsidRPr="00FA25AA" w:rsidRDefault="00D7503B" w:rsidP="003F05AA">
            <w:pPr>
              <w:autoSpaceDE w:val="0"/>
              <w:autoSpaceDN w:val="0"/>
              <w:adjustRightInd w:val="0"/>
              <w:jc w:val="center"/>
              <w:rPr>
                <w:rFonts w:cs="Arial"/>
                <w:szCs w:val="22"/>
              </w:rPr>
            </w:pPr>
            <w:r w:rsidRPr="00FA25AA">
              <w:rPr>
                <w:rFonts w:cs="Arial"/>
                <w:szCs w:val="22"/>
              </w:rPr>
              <w:t>Not present</w:t>
            </w:r>
          </w:p>
        </w:tc>
      </w:tr>
      <w:tr w:rsidR="00D7503B" w:rsidRPr="00FA25AA" w14:paraId="6DCA1E4F" w14:textId="77777777" w:rsidTr="003F05AA">
        <w:trPr>
          <w:jc w:val="center"/>
        </w:trPr>
        <w:tc>
          <w:tcPr>
            <w:tcW w:w="5598" w:type="dxa"/>
            <w:shd w:val="clear" w:color="auto" w:fill="auto"/>
          </w:tcPr>
          <w:p w14:paraId="437A6100" w14:textId="77777777" w:rsidR="00D7503B" w:rsidRPr="00FA25AA" w:rsidRDefault="00D7503B" w:rsidP="003F05AA">
            <w:pPr>
              <w:autoSpaceDE w:val="0"/>
              <w:autoSpaceDN w:val="0"/>
              <w:adjustRightInd w:val="0"/>
              <w:jc w:val="center"/>
              <w:rPr>
                <w:rFonts w:cs="Arial"/>
                <w:szCs w:val="22"/>
              </w:rPr>
            </w:pPr>
            <w:r w:rsidRPr="00FA25AA">
              <w:rPr>
                <w:rFonts w:cs="Arial"/>
                <w:szCs w:val="22"/>
              </w:rPr>
              <w:t>Alan Skavroneck, Commercial Ambulance Operator</w:t>
            </w:r>
          </w:p>
        </w:tc>
        <w:tc>
          <w:tcPr>
            <w:tcW w:w="1787" w:type="dxa"/>
            <w:shd w:val="clear" w:color="auto" w:fill="auto"/>
          </w:tcPr>
          <w:p w14:paraId="48E80289" w14:textId="77777777" w:rsidR="00D7503B" w:rsidRPr="00FA25AA" w:rsidRDefault="00D7503B" w:rsidP="003F05AA">
            <w:pPr>
              <w:autoSpaceDE w:val="0"/>
              <w:autoSpaceDN w:val="0"/>
              <w:adjustRightInd w:val="0"/>
              <w:jc w:val="center"/>
              <w:rPr>
                <w:rFonts w:cs="Arial"/>
                <w:szCs w:val="22"/>
              </w:rPr>
            </w:pPr>
            <w:r w:rsidRPr="00FA25AA">
              <w:rPr>
                <w:rFonts w:cs="Arial"/>
                <w:szCs w:val="22"/>
              </w:rPr>
              <w:t>Voting</w:t>
            </w:r>
          </w:p>
        </w:tc>
        <w:tc>
          <w:tcPr>
            <w:tcW w:w="1521" w:type="dxa"/>
            <w:shd w:val="clear" w:color="auto" w:fill="auto"/>
          </w:tcPr>
          <w:p w14:paraId="07B60AD4" w14:textId="77777777" w:rsidR="00D7503B" w:rsidRPr="00FA25AA" w:rsidRDefault="00D7503B" w:rsidP="003F05AA">
            <w:pPr>
              <w:autoSpaceDE w:val="0"/>
              <w:autoSpaceDN w:val="0"/>
              <w:adjustRightInd w:val="0"/>
              <w:jc w:val="center"/>
              <w:rPr>
                <w:rFonts w:cs="Arial"/>
                <w:szCs w:val="22"/>
              </w:rPr>
            </w:pPr>
            <w:r w:rsidRPr="00FA25AA">
              <w:rPr>
                <w:rFonts w:cs="Arial"/>
                <w:szCs w:val="22"/>
              </w:rPr>
              <w:t>Present</w:t>
            </w:r>
          </w:p>
        </w:tc>
      </w:tr>
      <w:tr w:rsidR="00F607C5" w:rsidRPr="00FA25AA" w14:paraId="51582E83" w14:textId="77777777" w:rsidTr="003F05AA">
        <w:trPr>
          <w:jc w:val="center"/>
        </w:trPr>
        <w:tc>
          <w:tcPr>
            <w:tcW w:w="5598" w:type="dxa"/>
            <w:shd w:val="clear" w:color="auto" w:fill="auto"/>
          </w:tcPr>
          <w:p w14:paraId="5EDF489E" w14:textId="45731DAA" w:rsidR="00F607C5" w:rsidRPr="00FA25AA" w:rsidRDefault="00F607C5" w:rsidP="00F607C5">
            <w:pPr>
              <w:autoSpaceDE w:val="0"/>
              <w:autoSpaceDN w:val="0"/>
              <w:adjustRightInd w:val="0"/>
              <w:jc w:val="center"/>
              <w:rPr>
                <w:rFonts w:cs="Arial"/>
                <w:szCs w:val="22"/>
              </w:rPr>
            </w:pPr>
            <w:r w:rsidRPr="00FA25AA">
              <w:rPr>
                <w:rFonts w:cs="Arial"/>
                <w:szCs w:val="22"/>
              </w:rPr>
              <w:t>Isabel Rodriguez, EMT (Non-Fire)</w:t>
            </w:r>
          </w:p>
        </w:tc>
        <w:tc>
          <w:tcPr>
            <w:tcW w:w="1787" w:type="dxa"/>
            <w:shd w:val="clear" w:color="auto" w:fill="auto"/>
          </w:tcPr>
          <w:p w14:paraId="36F1AE31" w14:textId="32842A0E" w:rsidR="00F607C5" w:rsidRPr="00FA25AA" w:rsidRDefault="00F607C5" w:rsidP="00F607C5">
            <w:pPr>
              <w:autoSpaceDE w:val="0"/>
              <w:autoSpaceDN w:val="0"/>
              <w:adjustRightInd w:val="0"/>
              <w:jc w:val="center"/>
              <w:rPr>
                <w:rFonts w:cs="Arial"/>
                <w:szCs w:val="22"/>
              </w:rPr>
            </w:pPr>
            <w:r w:rsidRPr="00FA25AA">
              <w:rPr>
                <w:rFonts w:cs="Arial"/>
                <w:szCs w:val="22"/>
              </w:rPr>
              <w:t>Voting</w:t>
            </w:r>
          </w:p>
        </w:tc>
        <w:tc>
          <w:tcPr>
            <w:tcW w:w="1521" w:type="dxa"/>
            <w:shd w:val="clear" w:color="auto" w:fill="auto"/>
          </w:tcPr>
          <w:p w14:paraId="70B4561B" w14:textId="56669946" w:rsidR="00F607C5" w:rsidRPr="00FA25AA" w:rsidRDefault="00F607C5" w:rsidP="00F607C5">
            <w:pPr>
              <w:autoSpaceDE w:val="0"/>
              <w:autoSpaceDN w:val="0"/>
              <w:adjustRightInd w:val="0"/>
              <w:jc w:val="center"/>
              <w:rPr>
                <w:rFonts w:cs="Arial"/>
                <w:szCs w:val="22"/>
              </w:rPr>
            </w:pPr>
            <w:r w:rsidRPr="00FA25AA">
              <w:rPr>
                <w:rFonts w:cs="Arial"/>
                <w:szCs w:val="22"/>
              </w:rPr>
              <w:t>Present</w:t>
            </w:r>
          </w:p>
        </w:tc>
      </w:tr>
      <w:tr w:rsidR="00F607C5" w:rsidRPr="00FA25AA" w14:paraId="260C45E0" w14:textId="77777777" w:rsidTr="003F05AA">
        <w:trPr>
          <w:jc w:val="center"/>
        </w:trPr>
        <w:tc>
          <w:tcPr>
            <w:tcW w:w="5598" w:type="dxa"/>
            <w:shd w:val="clear" w:color="auto" w:fill="auto"/>
          </w:tcPr>
          <w:p w14:paraId="187B2FBA" w14:textId="7B8796A0" w:rsidR="00F607C5" w:rsidRPr="00FA25AA" w:rsidRDefault="00F607C5" w:rsidP="00F607C5">
            <w:pPr>
              <w:autoSpaceDE w:val="0"/>
              <w:autoSpaceDN w:val="0"/>
              <w:adjustRightInd w:val="0"/>
              <w:jc w:val="center"/>
              <w:rPr>
                <w:rFonts w:cs="Arial"/>
                <w:szCs w:val="22"/>
              </w:rPr>
            </w:pPr>
            <w:r w:rsidRPr="00FA25AA">
              <w:rPr>
                <w:rFonts w:cs="Arial"/>
                <w:szCs w:val="22"/>
              </w:rPr>
              <w:t>Danita Allen, Hospital Administrator</w:t>
            </w:r>
          </w:p>
        </w:tc>
        <w:tc>
          <w:tcPr>
            <w:tcW w:w="1787" w:type="dxa"/>
            <w:shd w:val="clear" w:color="auto" w:fill="auto"/>
          </w:tcPr>
          <w:p w14:paraId="48E2C31E" w14:textId="134E1EC0" w:rsidR="00F607C5" w:rsidRPr="00FA25AA" w:rsidRDefault="00F607C5" w:rsidP="00F607C5">
            <w:pPr>
              <w:autoSpaceDE w:val="0"/>
              <w:autoSpaceDN w:val="0"/>
              <w:adjustRightInd w:val="0"/>
              <w:jc w:val="center"/>
              <w:rPr>
                <w:rFonts w:cs="Arial"/>
                <w:szCs w:val="22"/>
              </w:rPr>
            </w:pPr>
            <w:r w:rsidRPr="00FA25AA">
              <w:rPr>
                <w:rFonts w:cs="Arial"/>
                <w:szCs w:val="22"/>
              </w:rPr>
              <w:t>Voting</w:t>
            </w:r>
          </w:p>
        </w:tc>
        <w:tc>
          <w:tcPr>
            <w:tcW w:w="1521" w:type="dxa"/>
            <w:shd w:val="clear" w:color="auto" w:fill="auto"/>
          </w:tcPr>
          <w:p w14:paraId="3E6439DA" w14:textId="3912FABB" w:rsidR="00F607C5" w:rsidRPr="00FA25AA" w:rsidRDefault="00F607C5" w:rsidP="00F607C5">
            <w:pPr>
              <w:autoSpaceDE w:val="0"/>
              <w:autoSpaceDN w:val="0"/>
              <w:adjustRightInd w:val="0"/>
              <w:jc w:val="center"/>
              <w:rPr>
                <w:rFonts w:cs="Arial"/>
                <w:szCs w:val="22"/>
              </w:rPr>
            </w:pPr>
            <w:r w:rsidRPr="00FA25AA">
              <w:rPr>
                <w:rFonts w:cs="Arial"/>
                <w:szCs w:val="22"/>
              </w:rPr>
              <w:t>Present</w:t>
            </w:r>
          </w:p>
        </w:tc>
      </w:tr>
      <w:tr w:rsidR="00F607C5" w:rsidRPr="00FA25AA" w14:paraId="0012D93B" w14:textId="77777777" w:rsidTr="003F05AA">
        <w:trPr>
          <w:jc w:val="center"/>
        </w:trPr>
        <w:tc>
          <w:tcPr>
            <w:tcW w:w="5598" w:type="dxa"/>
            <w:shd w:val="clear" w:color="auto" w:fill="auto"/>
          </w:tcPr>
          <w:p w14:paraId="32F80DB5" w14:textId="09C52685" w:rsidR="00F607C5" w:rsidRPr="00FA25AA" w:rsidRDefault="00F607C5" w:rsidP="00F607C5">
            <w:pPr>
              <w:autoSpaceDE w:val="0"/>
              <w:autoSpaceDN w:val="0"/>
              <w:adjustRightInd w:val="0"/>
              <w:jc w:val="center"/>
              <w:rPr>
                <w:rFonts w:cs="Arial"/>
                <w:szCs w:val="22"/>
              </w:rPr>
            </w:pPr>
            <w:r w:rsidRPr="00FA25AA">
              <w:rPr>
                <w:rFonts w:cs="Arial"/>
                <w:szCs w:val="22"/>
              </w:rPr>
              <w:t>Orly Stolts, EMT (Fire)</w:t>
            </w:r>
          </w:p>
        </w:tc>
        <w:tc>
          <w:tcPr>
            <w:tcW w:w="1787" w:type="dxa"/>
            <w:shd w:val="clear" w:color="auto" w:fill="auto"/>
          </w:tcPr>
          <w:p w14:paraId="71329538" w14:textId="36FE600D" w:rsidR="00F607C5" w:rsidRPr="00FA25AA" w:rsidRDefault="00F607C5" w:rsidP="00F607C5">
            <w:pPr>
              <w:autoSpaceDE w:val="0"/>
              <w:autoSpaceDN w:val="0"/>
              <w:adjustRightInd w:val="0"/>
              <w:jc w:val="center"/>
              <w:rPr>
                <w:rFonts w:cs="Arial"/>
                <w:szCs w:val="22"/>
              </w:rPr>
            </w:pPr>
            <w:r w:rsidRPr="00FA25AA">
              <w:rPr>
                <w:rFonts w:cs="Arial"/>
                <w:szCs w:val="22"/>
              </w:rPr>
              <w:t>Voting</w:t>
            </w:r>
          </w:p>
        </w:tc>
        <w:tc>
          <w:tcPr>
            <w:tcW w:w="1521" w:type="dxa"/>
            <w:shd w:val="clear" w:color="auto" w:fill="auto"/>
          </w:tcPr>
          <w:p w14:paraId="3C937596" w14:textId="7C9FD9F6" w:rsidR="00F607C5" w:rsidRPr="00FA25AA" w:rsidRDefault="00F607C5" w:rsidP="00F607C5">
            <w:pPr>
              <w:autoSpaceDE w:val="0"/>
              <w:autoSpaceDN w:val="0"/>
              <w:adjustRightInd w:val="0"/>
              <w:jc w:val="center"/>
              <w:rPr>
                <w:rFonts w:cs="Arial"/>
                <w:szCs w:val="22"/>
              </w:rPr>
            </w:pPr>
            <w:r w:rsidRPr="00FA25AA">
              <w:rPr>
                <w:rFonts w:cs="Arial"/>
                <w:szCs w:val="22"/>
              </w:rPr>
              <w:t>Not present</w:t>
            </w:r>
          </w:p>
        </w:tc>
      </w:tr>
      <w:tr w:rsidR="00F607C5" w:rsidRPr="00FA25AA" w14:paraId="1FCDC082" w14:textId="77777777" w:rsidTr="003F05AA">
        <w:trPr>
          <w:jc w:val="center"/>
        </w:trPr>
        <w:tc>
          <w:tcPr>
            <w:tcW w:w="5598" w:type="dxa"/>
            <w:shd w:val="clear" w:color="auto" w:fill="auto"/>
          </w:tcPr>
          <w:p w14:paraId="596A2519" w14:textId="0D6916CC" w:rsidR="00F607C5" w:rsidRPr="00FA25AA" w:rsidRDefault="00F607C5" w:rsidP="00F607C5">
            <w:pPr>
              <w:autoSpaceDE w:val="0"/>
              <w:autoSpaceDN w:val="0"/>
              <w:adjustRightInd w:val="0"/>
              <w:jc w:val="center"/>
              <w:rPr>
                <w:rFonts w:cs="Arial"/>
                <w:szCs w:val="22"/>
              </w:rPr>
            </w:pPr>
            <w:r w:rsidRPr="00FA25AA">
              <w:rPr>
                <w:rFonts w:cs="Arial"/>
                <w:szCs w:val="22"/>
              </w:rPr>
              <w:t>Bari Conte, Air Ambulance Operator</w:t>
            </w:r>
          </w:p>
        </w:tc>
        <w:tc>
          <w:tcPr>
            <w:tcW w:w="1787" w:type="dxa"/>
            <w:shd w:val="clear" w:color="auto" w:fill="auto"/>
          </w:tcPr>
          <w:p w14:paraId="581E1815" w14:textId="4B913C14" w:rsidR="00F607C5" w:rsidRPr="00FA25AA" w:rsidRDefault="00F607C5" w:rsidP="00F607C5">
            <w:pPr>
              <w:autoSpaceDE w:val="0"/>
              <w:autoSpaceDN w:val="0"/>
              <w:adjustRightInd w:val="0"/>
              <w:jc w:val="center"/>
              <w:rPr>
                <w:rFonts w:cs="Arial"/>
                <w:szCs w:val="22"/>
              </w:rPr>
            </w:pPr>
            <w:r w:rsidRPr="00FA25AA">
              <w:rPr>
                <w:rFonts w:cs="Arial"/>
                <w:szCs w:val="22"/>
              </w:rPr>
              <w:t>Voting</w:t>
            </w:r>
          </w:p>
        </w:tc>
        <w:tc>
          <w:tcPr>
            <w:tcW w:w="1521" w:type="dxa"/>
            <w:shd w:val="clear" w:color="auto" w:fill="auto"/>
          </w:tcPr>
          <w:p w14:paraId="158EBBF7" w14:textId="6DB3785F" w:rsidR="00F607C5" w:rsidRPr="00FA25AA" w:rsidRDefault="00F607C5" w:rsidP="00F607C5">
            <w:pPr>
              <w:autoSpaceDE w:val="0"/>
              <w:autoSpaceDN w:val="0"/>
              <w:adjustRightInd w:val="0"/>
              <w:jc w:val="center"/>
              <w:rPr>
                <w:rFonts w:cs="Arial"/>
                <w:szCs w:val="22"/>
              </w:rPr>
            </w:pPr>
            <w:r w:rsidRPr="00FA25AA">
              <w:rPr>
                <w:rFonts w:cs="Arial"/>
                <w:szCs w:val="22"/>
              </w:rPr>
              <w:t>Present</w:t>
            </w:r>
          </w:p>
        </w:tc>
      </w:tr>
      <w:tr w:rsidR="00F607C5" w:rsidRPr="00FA25AA" w14:paraId="6E1742C3" w14:textId="77777777" w:rsidTr="003F05AA">
        <w:trPr>
          <w:jc w:val="center"/>
        </w:trPr>
        <w:tc>
          <w:tcPr>
            <w:tcW w:w="5598" w:type="dxa"/>
            <w:shd w:val="clear" w:color="auto" w:fill="auto"/>
          </w:tcPr>
          <w:p w14:paraId="44BF9D7C" w14:textId="139C4F94" w:rsidR="00F607C5" w:rsidRPr="00FA25AA" w:rsidRDefault="00F607C5" w:rsidP="00F607C5">
            <w:pPr>
              <w:autoSpaceDE w:val="0"/>
              <w:autoSpaceDN w:val="0"/>
              <w:adjustRightInd w:val="0"/>
              <w:jc w:val="center"/>
              <w:rPr>
                <w:rFonts w:cs="Arial"/>
                <w:szCs w:val="22"/>
              </w:rPr>
            </w:pPr>
            <w:r w:rsidRPr="00FA25AA">
              <w:rPr>
                <w:rFonts w:cs="Arial"/>
                <w:szCs w:val="22"/>
              </w:rPr>
              <w:t>Angela Alban, Lay Person</w:t>
            </w:r>
          </w:p>
        </w:tc>
        <w:tc>
          <w:tcPr>
            <w:tcW w:w="1787" w:type="dxa"/>
            <w:shd w:val="clear" w:color="auto" w:fill="auto"/>
          </w:tcPr>
          <w:p w14:paraId="06097C3C" w14:textId="1DBAA3AF" w:rsidR="00F607C5" w:rsidRPr="00FA25AA" w:rsidRDefault="00F607C5" w:rsidP="00F607C5">
            <w:pPr>
              <w:autoSpaceDE w:val="0"/>
              <w:autoSpaceDN w:val="0"/>
              <w:adjustRightInd w:val="0"/>
              <w:jc w:val="center"/>
              <w:rPr>
                <w:rFonts w:cs="Arial"/>
                <w:szCs w:val="22"/>
              </w:rPr>
            </w:pPr>
            <w:r w:rsidRPr="00FA25AA">
              <w:rPr>
                <w:rFonts w:cs="Arial"/>
                <w:szCs w:val="22"/>
              </w:rPr>
              <w:t>Voting</w:t>
            </w:r>
          </w:p>
        </w:tc>
        <w:tc>
          <w:tcPr>
            <w:tcW w:w="1521" w:type="dxa"/>
            <w:shd w:val="clear" w:color="auto" w:fill="auto"/>
          </w:tcPr>
          <w:p w14:paraId="34EFC9A3" w14:textId="191DD970" w:rsidR="00F607C5" w:rsidRPr="00FA25AA" w:rsidRDefault="00F607C5" w:rsidP="00F607C5">
            <w:pPr>
              <w:autoSpaceDE w:val="0"/>
              <w:autoSpaceDN w:val="0"/>
              <w:adjustRightInd w:val="0"/>
              <w:jc w:val="center"/>
              <w:rPr>
                <w:rFonts w:cs="Arial"/>
                <w:szCs w:val="22"/>
              </w:rPr>
            </w:pPr>
            <w:r w:rsidRPr="00FA25AA">
              <w:rPr>
                <w:rFonts w:cs="Arial"/>
                <w:szCs w:val="22"/>
              </w:rPr>
              <w:t>Present</w:t>
            </w:r>
          </w:p>
        </w:tc>
      </w:tr>
      <w:tr w:rsidR="00AE0D2E" w:rsidRPr="00FA25AA" w14:paraId="340C3EA2" w14:textId="77777777" w:rsidTr="003F05AA">
        <w:trPr>
          <w:jc w:val="center"/>
        </w:trPr>
        <w:tc>
          <w:tcPr>
            <w:tcW w:w="5598" w:type="dxa"/>
            <w:shd w:val="clear" w:color="auto" w:fill="auto"/>
          </w:tcPr>
          <w:p w14:paraId="4B14B284" w14:textId="26EB071C" w:rsidR="00AE0D2E" w:rsidRPr="00FA25AA" w:rsidRDefault="00AE0D2E" w:rsidP="00AE0D2E">
            <w:pPr>
              <w:autoSpaceDE w:val="0"/>
              <w:autoSpaceDN w:val="0"/>
              <w:adjustRightInd w:val="0"/>
              <w:jc w:val="center"/>
              <w:rPr>
                <w:rFonts w:cs="Arial"/>
                <w:szCs w:val="22"/>
              </w:rPr>
            </w:pPr>
            <w:r w:rsidRPr="00FA25AA">
              <w:rPr>
                <w:rFonts w:cs="Arial"/>
                <w:szCs w:val="22"/>
              </w:rPr>
              <w:t>Mac Kemp, EMS Administrator (Non-Fire)</w:t>
            </w:r>
          </w:p>
        </w:tc>
        <w:tc>
          <w:tcPr>
            <w:tcW w:w="1787" w:type="dxa"/>
            <w:shd w:val="clear" w:color="auto" w:fill="auto"/>
          </w:tcPr>
          <w:p w14:paraId="74114A37" w14:textId="086393B6" w:rsidR="00AE0D2E" w:rsidRPr="00FA25AA" w:rsidRDefault="00AE0D2E" w:rsidP="00AE0D2E">
            <w:pPr>
              <w:autoSpaceDE w:val="0"/>
              <w:autoSpaceDN w:val="0"/>
              <w:adjustRightInd w:val="0"/>
              <w:jc w:val="center"/>
              <w:rPr>
                <w:rFonts w:cs="Arial"/>
                <w:szCs w:val="22"/>
              </w:rPr>
            </w:pPr>
            <w:r w:rsidRPr="00FA25AA">
              <w:rPr>
                <w:rFonts w:cs="Arial"/>
                <w:szCs w:val="22"/>
              </w:rPr>
              <w:t>Voting</w:t>
            </w:r>
          </w:p>
        </w:tc>
        <w:tc>
          <w:tcPr>
            <w:tcW w:w="1521" w:type="dxa"/>
            <w:shd w:val="clear" w:color="auto" w:fill="auto"/>
          </w:tcPr>
          <w:p w14:paraId="56591F22" w14:textId="6F266370" w:rsidR="00AE0D2E" w:rsidRPr="00FA25AA" w:rsidRDefault="00AE0D2E" w:rsidP="00AE0D2E">
            <w:pPr>
              <w:autoSpaceDE w:val="0"/>
              <w:autoSpaceDN w:val="0"/>
              <w:adjustRightInd w:val="0"/>
              <w:jc w:val="center"/>
              <w:rPr>
                <w:rFonts w:cs="Arial"/>
                <w:szCs w:val="22"/>
              </w:rPr>
            </w:pPr>
            <w:r w:rsidRPr="00FA25AA">
              <w:rPr>
                <w:rFonts w:cs="Arial"/>
                <w:szCs w:val="22"/>
              </w:rPr>
              <w:t>Present</w:t>
            </w:r>
          </w:p>
        </w:tc>
      </w:tr>
      <w:tr w:rsidR="00D7503B" w:rsidRPr="00FA25AA" w14:paraId="3210D339" w14:textId="77777777" w:rsidTr="003F05AA">
        <w:trPr>
          <w:jc w:val="center"/>
        </w:trPr>
        <w:tc>
          <w:tcPr>
            <w:tcW w:w="5598" w:type="dxa"/>
            <w:shd w:val="clear" w:color="auto" w:fill="auto"/>
          </w:tcPr>
          <w:p w14:paraId="7DF9BED9" w14:textId="77777777" w:rsidR="00D7503B" w:rsidRPr="00FA25AA" w:rsidRDefault="00D7503B" w:rsidP="003F05AA">
            <w:pPr>
              <w:autoSpaceDE w:val="0"/>
              <w:autoSpaceDN w:val="0"/>
              <w:adjustRightInd w:val="0"/>
              <w:jc w:val="center"/>
              <w:rPr>
                <w:rFonts w:cs="Arial"/>
                <w:szCs w:val="22"/>
              </w:rPr>
            </w:pPr>
            <w:r w:rsidRPr="00FA25AA">
              <w:rPr>
                <w:rFonts w:cs="Arial"/>
                <w:szCs w:val="22"/>
              </w:rPr>
              <w:t>Tracy Yacobellis, Department of Education</w:t>
            </w:r>
          </w:p>
        </w:tc>
        <w:tc>
          <w:tcPr>
            <w:tcW w:w="1787" w:type="dxa"/>
            <w:shd w:val="clear" w:color="auto" w:fill="auto"/>
          </w:tcPr>
          <w:p w14:paraId="711B784D" w14:textId="77777777" w:rsidR="00D7503B" w:rsidRPr="00FA25AA" w:rsidRDefault="00D7503B" w:rsidP="003F05AA">
            <w:pPr>
              <w:autoSpaceDE w:val="0"/>
              <w:autoSpaceDN w:val="0"/>
              <w:adjustRightInd w:val="0"/>
              <w:jc w:val="center"/>
              <w:rPr>
                <w:rFonts w:cs="Arial"/>
                <w:szCs w:val="22"/>
              </w:rPr>
            </w:pPr>
            <w:r w:rsidRPr="00FA25AA">
              <w:rPr>
                <w:rFonts w:cs="Arial"/>
                <w:szCs w:val="22"/>
              </w:rPr>
              <w:t>Non-Voting</w:t>
            </w:r>
          </w:p>
        </w:tc>
        <w:tc>
          <w:tcPr>
            <w:tcW w:w="1521" w:type="dxa"/>
            <w:shd w:val="clear" w:color="auto" w:fill="auto"/>
          </w:tcPr>
          <w:p w14:paraId="45E30A59" w14:textId="77777777" w:rsidR="00D7503B" w:rsidRPr="00FA25AA" w:rsidRDefault="00D7503B" w:rsidP="003F05AA">
            <w:pPr>
              <w:autoSpaceDE w:val="0"/>
              <w:autoSpaceDN w:val="0"/>
              <w:adjustRightInd w:val="0"/>
              <w:jc w:val="center"/>
              <w:rPr>
                <w:rFonts w:cs="Arial"/>
                <w:szCs w:val="22"/>
              </w:rPr>
            </w:pPr>
            <w:r w:rsidRPr="00FA25AA">
              <w:rPr>
                <w:rFonts w:cs="Arial"/>
                <w:szCs w:val="22"/>
              </w:rPr>
              <w:t>Present</w:t>
            </w:r>
          </w:p>
        </w:tc>
      </w:tr>
      <w:tr w:rsidR="00D7503B" w:rsidRPr="00FA25AA" w14:paraId="1CEB5FCA" w14:textId="77777777" w:rsidTr="003F05AA">
        <w:trPr>
          <w:jc w:val="center"/>
        </w:trPr>
        <w:tc>
          <w:tcPr>
            <w:tcW w:w="5598" w:type="dxa"/>
            <w:shd w:val="clear" w:color="auto" w:fill="auto"/>
          </w:tcPr>
          <w:p w14:paraId="4A83F1D8" w14:textId="77777777" w:rsidR="00D7503B" w:rsidRPr="00FA25AA" w:rsidRDefault="00D7503B" w:rsidP="003F05AA">
            <w:pPr>
              <w:autoSpaceDE w:val="0"/>
              <w:autoSpaceDN w:val="0"/>
              <w:adjustRightInd w:val="0"/>
              <w:jc w:val="center"/>
              <w:rPr>
                <w:rFonts w:cs="Arial"/>
                <w:szCs w:val="22"/>
              </w:rPr>
            </w:pPr>
            <w:r w:rsidRPr="00FA25AA">
              <w:rPr>
                <w:rFonts w:cs="Arial"/>
                <w:szCs w:val="22"/>
              </w:rPr>
              <w:t>Charles Hagan, III, Office of the Governor, Emergency Management</w:t>
            </w:r>
          </w:p>
        </w:tc>
        <w:tc>
          <w:tcPr>
            <w:tcW w:w="1787" w:type="dxa"/>
            <w:shd w:val="clear" w:color="auto" w:fill="auto"/>
            <w:vAlign w:val="center"/>
          </w:tcPr>
          <w:p w14:paraId="42E1D7E4" w14:textId="77777777" w:rsidR="00D7503B" w:rsidRPr="00FA25AA" w:rsidRDefault="00D7503B" w:rsidP="003F05AA">
            <w:pPr>
              <w:jc w:val="center"/>
              <w:rPr>
                <w:szCs w:val="22"/>
              </w:rPr>
            </w:pPr>
            <w:r w:rsidRPr="00FA25AA">
              <w:rPr>
                <w:rFonts w:cs="Arial"/>
                <w:szCs w:val="22"/>
              </w:rPr>
              <w:t>Non-Voting</w:t>
            </w:r>
          </w:p>
        </w:tc>
        <w:tc>
          <w:tcPr>
            <w:tcW w:w="1521" w:type="dxa"/>
            <w:shd w:val="clear" w:color="auto" w:fill="auto"/>
            <w:vAlign w:val="center"/>
          </w:tcPr>
          <w:p w14:paraId="6D24194C" w14:textId="77777777" w:rsidR="00D7503B" w:rsidRPr="00FA25AA" w:rsidRDefault="00D7503B" w:rsidP="003F05AA">
            <w:pPr>
              <w:autoSpaceDE w:val="0"/>
              <w:autoSpaceDN w:val="0"/>
              <w:adjustRightInd w:val="0"/>
              <w:jc w:val="center"/>
              <w:rPr>
                <w:rFonts w:cs="Arial"/>
                <w:szCs w:val="22"/>
              </w:rPr>
            </w:pPr>
            <w:r w:rsidRPr="00FA25AA">
              <w:rPr>
                <w:rFonts w:cs="Arial"/>
                <w:szCs w:val="22"/>
              </w:rPr>
              <w:t>Not present</w:t>
            </w:r>
          </w:p>
        </w:tc>
      </w:tr>
      <w:tr w:rsidR="00D7503B" w:rsidRPr="00FA25AA" w14:paraId="59A0F378" w14:textId="77777777" w:rsidTr="003F05AA">
        <w:trPr>
          <w:jc w:val="center"/>
        </w:trPr>
        <w:tc>
          <w:tcPr>
            <w:tcW w:w="5598" w:type="dxa"/>
            <w:shd w:val="clear" w:color="auto" w:fill="auto"/>
          </w:tcPr>
          <w:p w14:paraId="0CC68082" w14:textId="70014C22" w:rsidR="00D7503B" w:rsidRPr="00FA25AA" w:rsidRDefault="00D7503B" w:rsidP="00F607C5">
            <w:pPr>
              <w:autoSpaceDE w:val="0"/>
              <w:autoSpaceDN w:val="0"/>
              <w:adjustRightInd w:val="0"/>
              <w:jc w:val="center"/>
              <w:rPr>
                <w:rFonts w:cs="Arial"/>
                <w:szCs w:val="22"/>
              </w:rPr>
            </w:pPr>
            <w:r w:rsidRPr="00FA25AA">
              <w:rPr>
                <w:rFonts w:cs="Arial"/>
                <w:szCs w:val="22"/>
              </w:rPr>
              <w:t xml:space="preserve">Captain </w:t>
            </w:r>
            <w:r w:rsidR="00F607C5" w:rsidRPr="00FA25AA">
              <w:rPr>
                <w:rFonts w:cs="Arial"/>
                <w:szCs w:val="22"/>
              </w:rPr>
              <w:t>Timothy Roufa</w:t>
            </w:r>
            <w:r w:rsidRPr="00FA25AA">
              <w:rPr>
                <w:rFonts w:cs="Arial"/>
                <w:szCs w:val="22"/>
              </w:rPr>
              <w:t>, Department of Highway Safety &amp; Motor Vehicles</w:t>
            </w:r>
          </w:p>
        </w:tc>
        <w:tc>
          <w:tcPr>
            <w:tcW w:w="1787" w:type="dxa"/>
            <w:shd w:val="clear" w:color="auto" w:fill="auto"/>
            <w:vAlign w:val="center"/>
          </w:tcPr>
          <w:p w14:paraId="363CB094" w14:textId="77777777" w:rsidR="00D7503B" w:rsidRPr="00FA25AA" w:rsidRDefault="00D7503B" w:rsidP="003F05AA">
            <w:pPr>
              <w:jc w:val="center"/>
              <w:rPr>
                <w:szCs w:val="22"/>
              </w:rPr>
            </w:pPr>
            <w:r w:rsidRPr="00FA25AA">
              <w:rPr>
                <w:rFonts w:cs="Arial"/>
                <w:szCs w:val="22"/>
              </w:rPr>
              <w:t>Non-Voting</w:t>
            </w:r>
          </w:p>
        </w:tc>
        <w:tc>
          <w:tcPr>
            <w:tcW w:w="1521" w:type="dxa"/>
            <w:shd w:val="clear" w:color="auto" w:fill="auto"/>
            <w:vAlign w:val="center"/>
          </w:tcPr>
          <w:p w14:paraId="514EDDD4" w14:textId="64D239D3" w:rsidR="00D7503B" w:rsidRPr="00FA25AA" w:rsidRDefault="00F607C5" w:rsidP="003F05AA">
            <w:pPr>
              <w:autoSpaceDE w:val="0"/>
              <w:autoSpaceDN w:val="0"/>
              <w:adjustRightInd w:val="0"/>
              <w:jc w:val="center"/>
              <w:rPr>
                <w:rFonts w:cs="Arial"/>
                <w:szCs w:val="22"/>
              </w:rPr>
            </w:pPr>
            <w:r w:rsidRPr="00FA25AA">
              <w:rPr>
                <w:rFonts w:cs="Arial"/>
                <w:szCs w:val="22"/>
              </w:rPr>
              <w:t xml:space="preserve">Not </w:t>
            </w:r>
            <w:r w:rsidR="00D7503B" w:rsidRPr="00FA25AA">
              <w:rPr>
                <w:rFonts w:cs="Arial"/>
                <w:szCs w:val="22"/>
              </w:rPr>
              <w:t>Present</w:t>
            </w:r>
          </w:p>
        </w:tc>
      </w:tr>
      <w:tr w:rsidR="00D7503B" w:rsidRPr="00FA25AA" w14:paraId="7E3D1BAF" w14:textId="77777777" w:rsidTr="003F05AA">
        <w:trPr>
          <w:jc w:val="center"/>
        </w:trPr>
        <w:tc>
          <w:tcPr>
            <w:tcW w:w="5598" w:type="dxa"/>
            <w:shd w:val="clear" w:color="auto" w:fill="auto"/>
          </w:tcPr>
          <w:p w14:paraId="0EA91A30" w14:textId="77777777" w:rsidR="00D7503B" w:rsidRPr="00FA25AA" w:rsidRDefault="00D7503B" w:rsidP="003F05AA">
            <w:pPr>
              <w:autoSpaceDE w:val="0"/>
              <w:autoSpaceDN w:val="0"/>
              <w:adjustRightInd w:val="0"/>
              <w:jc w:val="center"/>
              <w:rPr>
                <w:rFonts w:cs="Arial"/>
                <w:szCs w:val="22"/>
              </w:rPr>
            </w:pPr>
            <w:r w:rsidRPr="00FA25AA">
              <w:rPr>
                <w:rFonts w:cs="Arial"/>
                <w:szCs w:val="22"/>
              </w:rPr>
              <w:t>Preston Bowlin, Department of Financial Services</w:t>
            </w:r>
          </w:p>
        </w:tc>
        <w:tc>
          <w:tcPr>
            <w:tcW w:w="1787" w:type="dxa"/>
            <w:shd w:val="clear" w:color="auto" w:fill="auto"/>
          </w:tcPr>
          <w:p w14:paraId="085E63E1" w14:textId="77777777" w:rsidR="00D7503B" w:rsidRPr="00FA25AA" w:rsidRDefault="00D7503B" w:rsidP="003F05AA">
            <w:pPr>
              <w:jc w:val="center"/>
              <w:rPr>
                <w:szCs w:val="22"/>
              </w:rPr>
            </w:pPr>
            <w:r w:rsidRPr="00FA25AA">
              <w:rPr>
                <w:rFonts w:cs="Arial"/>
                <w:szCs w:val="22"/>
              </w:rPr>
              <w:t>Non-Voting</w:t>
            </w:r>
          </w:p>
        </w:tc>
        <w:tc>
          <w:tcPr>
            <w:tcW w:w="1521" w:type="dxa"/>
            <w:shd w:val="clear" w:color="auto" w:fill="auto"/>
          </w:tcPr>
          <w:p w14:paraId="282A6A4F" w14:textId="77777777" w:rsidR="00D7503B" w:rsidRPr="00FA25AA" w:rsidRDefault="00D7503B" w:rsidP="003F05AA">
            <w:pPr>
              <w:jc w:val="center"/>
              <w:rPr>
                <w:szCs w:val="22"/>
              </w:rPr>
            </w:pPr>
            <w:r w:rsidRPr="00FA25AA">
              <w:rPr>
                <w:rFonts w:cs="Arial"/>
                <w:szCs w:val="22"/>
              </w:rPr>
              <w:t>Present</w:t>
            </w:r>
          </w:p>
        </w:tc>
      </w:tr>
      <w:tr w:rsidR="00D7503B" w:rsidRPr="00FA25AA" w14:paraId="5E85E9B5" w14:textId="77777777" w:rsidTr="003F05AA">
        <w:trPr>
          <w:jc w:val="center"/>
        </w:trPr>
        <w:tc>
          <w:tcPr>
            <w:tcW w:w="5598" w:type="dxa"/>
            <w:shd w:val="clear" w:color="auto" w:fill="auto"/>
          </w:tcPr>
          <w:p w14:paraId="095BF141" w14:textId="77777777" w:rsidR="00D7503B" w:rsidRPr="00FA25AA" w:rsidRDefault="00D7503B" w:rsidP="003F05AA">
            <w:pPr>
              <w:autoSpaceDE w:val="0"/>
              <w:autoSpaceDN w:val="0"/>
              <w:adjustRightInd w:val="0"/>
              <w:jc w:val="center"/>
              <w:rPr>
                <w:rFonts w:cs="Arial"/>
                <w:szCs w:val="22"/>
              </w:rPr>
            </w:pPr>
            <w:r w:rsidRPr="00FA25AA">
              <w:rPr>
                <w:rFonts w:cs="Arial"/>
                <w:szCs w:val="22"/>
              </w:rPr>
              <w:t>Trenda McPherson, Department of Transportation</w:t>
            </w:r>
          </w:p>
        </w:tc>
        <w:tc>
          <w:tcPr>
            <w:tcW w:w="1787" w:type="dxa"/>
            <w:shd w:val="clear" w:color="auto" w:fill="auto"/>
          </w:tcPr>
          <w:p w14:paraId="2742F4A6" w14:textId="77777777" w:rsidR="00D7503B" w:rsidRPr="00FA25AA" w:rsidRDefault="00D7503B" w:rsidP="003F05AA">
            <w:pPr>
              <w:jc w:val="center"/>
              <w:rPr>
                <w:szCs w:val="22"/>
              </w:rPr>
            </w:pPr>
            <w:r w:rsidRPr="00FA25AA">
              <w:rPr>
                <w:rFonts w:cs="Arial"/>
                <w:szCs w:val="22"/>
              </w:rPr>
              <w:t>Non-Voting</w:t>
            </w:r>
          </w:p>
        </w:tc>
        <w:tc>
          <w:tcPr>
            <w:tcW w:w="1521" w:type="dxa"/>
            <w:shd w:val="clear" w:color="auto" w:fill="auto"/>
          </w:tcPr>
          <w:p w14:paraId="4EB05A52" w14:textId="77777777" w:rsidR="00D7503B" w:rsidRPr="00FA25AA" w:rsidRDefault="00D7503B" w:rsidP="003F05AA">
            <w:pPr>
              <w:jc w:val="center"/>
              <w:rPr>
                <w:szCs w:val="22"/>
              </w:rPr>
            </w:pPr>
            <w:r w:rsidRPr="00FA25AA">
              <w:rPr>
                <w:rFonts w:cs="Arial"/>
                <w:szCs w:val="22"/>
              </w:rPr>
              <w:t>Not present</w:t>
            </w:r>
          </w:p>
        </w:tc>
      </w:tr>
      <w:tr w:rsidR="00D7503B" w:rsidRPr="00FA25AA" w14:paraId="318CF508" w14:textId="77777777" w:rsidTr="003F05AA">
        <w:trPr>
          <w:jc w:val="center"/>
        </w:trPr>
        <w:tc>
          <w:tcPr>
            <w:tcW w:w="5598" w:type="dxa"/>
            <w:shd w:val="clear" w:color="auto" w:fill="auto"/>
          </w:tcPr>
          <w:p w14:paraId="5263B080" w14:textId="77777777" w:rsidR="00D7503B" w:rsidRPr="00FA25AA" w:rsidRDefault="00D7503B" w:rsidP="003F05AA">
            <w:pPr>
              <w:autoSpaceDE w:val="0"/>
              <w:autoSpaceDN w:val="0"/>
              <w:adjustRightInd w:val="0"/>
              <w:jc w:val="center"/>
              <w:rPr>
                <w:rFonts w:cs="Arial"/>
                <w:szCs w:val="22"/>
              </w:rPr>
            </w:pPr>
            <w:r w:rsidRPr="00FA25AA">
              <w:rPr>
                <w:rFonts w:cs="Arial"/>
                <w:szCs w:val="22"/>
              </w:rPr>
              <w:t>Carlton Wells, Department of Management Services</w:t>
            </w:r>
          </w:p>
        </w:tc>
        <w:tc>
          <w:tcPr>
            <w:tcW w:w="1787" w:type="dxa"/>
            <w:shd w:val="clear" w:color="auto" w:fill="auto"/>
          </w:tcPr>
          <w:p w14:paraId="5576FFFB" w14:textId="77777777" w:rsidR="00D7503B" w:rsidRPr="00FA25AA" w:rsidRDefault="00D7503B" w:rsidP="003F05AA">
            <w:pPr>
              <w:jc w:val="center"/>
              <w:rPr>
                <w:szCs w:val="22"/>
              </w:rPr>
            </w:pPr>
            <w:r w:rsidRPr="00FA25AA">
              <w:rPr>
                <w:rFonts w:cs="Arial"/>
                <w:szCs w:val="22"/>
              </w:rPr>
              <w:t>Non-Voting</w:t>
            </w:r>
          </w:p>
        </w:tc>
        <w:tc>
          <w:tcPr>
            <w:tcW w:w="1521" w:type="dxa"/>
            <w:shd w:val="clear" w:color="auto" w:fill="auto"/>
          </w:tcPr>
          <w:p w14:paraId="51472616" w14:textId="7CD2B78C" w:rsidR="00D7503B" w:rsidRPr="00FA25AA" w:rsidRDefault="00F607C5" w:rsidP="003F05AA">
            <w:pPr>
              <w:jc w:val="center"/>
              <w:rPr>
                <w:szCs w:val="22"/>
              </w:rPr>
            </w:pPr>
            <w:r w:rsidRPr="00FA25AA">
              <w:rPr>
                <w:rFonts w:cs="Arial"/>
                <w:szCs w:val="22"/>
              </w:rPr>
              <w:t xml:space="preserve">Not </w:t>
            </w:r>
            <w:r w:rsidR="00D7503B" w:rsidRPr="00FA25AA">
              <w:rPr>
                <w:rFonts w:cs="Arial"/>
                <w:szCs w:val="22"/>
              </w:rPr>
              <w:t>Present</w:t>
            </w:r>
          </w:p>
        </w:tc>
      </w:tr>
      <w:tr w:rsidR="00D7503B" w:rsidRPr="00FA25AA" w14:paraId="11AF8880" w14:textId="77777777" w:rsidTr="003F05AA">
        <w:trPr>
          <w:jc w:val="center"/>
        </w:trPr>
        <w:tc>
          <w:tcPr>
            <w:tcW w:w="5598" w:type="dxa"/>
            <w:shd w:val="clear" w:color="auto" w:fill="auto"/>
          </w:tcPr>
          <w:p w14:paraId="07A101FC" w14:textId="77777777" w:rsidR="00D7503B" w:rsidRPr="00FA25AA" w:rsidRDefault="00D7503B" w:rsidP="003F05AA">
            <w:pPr>
              <w:autoSpaceDE w:val="0"/>
              <w:autoSpaceDN w:val="0"/>
              <w:adjustRightInd w:val="0"/>
              <w:jc w:val="center"/>
              <w:rPr>
                <w:rFonts w:cs="Arial"/>
                <w:szCs w:val="22"/>
              </w:rPr>
            </w:pPr>
            <w:r w:rsidRPr="00FA25AA">
              <w:rPr>
                <w:rFonts w:cs="Arial"/>
                <w:szCs w:val="22"/>
              </w:rPr>
              <w:t>Joe Nelson, D.O., State EMS Medical Director</w:t>
            </w:r>
          </w:p>
        </w:tc>
        <w:tc>
          <w:tcPr>
            <w:tcW w:w="1787" w:type="dxa"/>
            <w:shd w:val="clear" w:color="auto" w:fill="auto"/>
          </w:tcPr>
          <w:p w14:paraId="46D5DE5D" w14:textId="77777777" w:rsidR="00D7503B" w:rsidRPr="00FA25AA" w:rsidRDefault="00D7503B" w:rsidP="003F05AA">
            <w:pPr>
              <w:jc w:val="center"/>
              <w:rPr>
                <w:szCs w:val="22"/>
              </w:rPr>
            </w:pPr>
            <w:r w:rsidRPr="00FA25AA">
              <w:rPr>
                <w:rFonts w:cs="Arial"/>
                <w:szCs w:val="22"/>
              </w:rPr>
              <w:t>Non-Voting</w:t>
            </w:r>
          </w:p>
        </w:tc>
        <w:tc>
          <w:tcPr>
            <w:tcW w:w="1521" w:type="dxa"/>
            <w:shd w:val="clear" w:color="auto" w:fill="auto"/>
          </w:tcPr>
          <w:p w14:paraId="15C06A02" w14:textId="77777777" w:rsidR="00D7503B" w:rsidRPr="00FA25AA" w:rsidRDefault="00D7503B" w:rsidP="003F05AA">
            <w:pPr>
              <w:autoSpaceDE w:val="0"/>
              <w:autoSpaceDN w:val="0"/>
              <w:adjustRightInd w:val="0"/>
              <w:jc w:val="center"/>
              <w:rPr>
                <w:rFonts w:cs="Arial"/>
                <w:szCs w:val="22"/>
              </w:rPr>
            </w:pPr>
            <w:r w:rsidRPr="00FA25AA">
              <w:rPr>
                <w:rFonts w:cs="Arial"/>
                <w:szCs w:val="22"/>
              </w:rPr>
              <w:t>Present</w:t>
            </w:r>
          </w:p>
        </w:tc>
      </w:tr>
      <w:tr w:rsidR="00D7503B" w:rsidRPr="00FA25AA" w14:paraId="1B473226" w14:textId="77777777" w:rsidTr="003F05AA">
        <w:trPr>
          <w:jc w:val="center"/>
        </w:trPr>
        <w:tc>
          <w:tcPr>
            <w:tcW w:w="5598" w:type="dxa"/>
            <w:shd w:val="clear" w:color="auto" w:fill="auto"/>
          </w:tcPr>
          <w:p w14:paraId="16144BB4" w14:textId="77777777" w:rsidR="00D7503B" w:rsidRPr="00FA25AA" w:rsidRDefault="00D7503B" w:rsidP="003F05AA">
            <w:pPr>
              <w:autoSpaceDE w:val="0"/>
              <w:autoSpaceDN w:val="0"/>
              <w:adjustRightInd w:val="0"/>
              <w:jc w:val="center"/>
              <w:rPr>
                <w:rFonts w:cs="Arial"/>
                <w:szCs w:val="22"/>
              </w:rPr>
            </w:pPr>
            <w:r w:rsidRPr="00FA25AA">
              <w:rPr>
                <w:rFonts w:cs="Arial"/>
                <w:szCs w:val="22"/>
              </w:rPr>
              <w:t>Julie Bacon, EMSC Liaison</w:t>
            </w:r>
          </w:p>
        </w:tc>
        <w:tc>
          <w:tcPr>
            <w:tcW w:w="1787" w:type="dxa"/>
            <w:shd w:val="clear" w:color="auto" w:fill="auto"/>
          </w:tcPr>
          <w:p w14:paraId="23A8EA85" w14:textId="77777777" w:rsidR="00D7503B" w:rsidRPr="00FA25AA" w:rsidRDefault="00D7503B" w:rsidP="003F05AA">
            <w:pPr>
              <w:jc w:val="center"/>
              <w:rPr>
                <w:szCs w:val="22"/>
              </w:rPr>
            </w:pPr>
            <w:r w:rsidRPr="00FA25AA">
              <w:rPr>
                <w:rFonts w:cs="Arial"/>
                <w:szCs w:val="22"/>
              </w:rPr>
              <w:t>Non-Voting</w:t>
            </w:r>
          </w:p>
        </w:tc>
        <w:tc>
          <w:tcPr>
            <w:tcW w:w="1521" w:type="dxa"/>
            <w:shd w:val="clear" w:color="auto" w:fill="auto"/>
          </w:tcPr>
          <w:p w14:paraId="2239B7A6" w14:textId="3AD87829" w:rsidR="00D7503B" w:rsidRPr="00FA25AA" w:rsidRDefault="00F607C5" w:rsidP="003F05AA">
            <w:pPr>
              <w:autoSpaceDE w:val="0"/>
              <w:autoSpaceDN w:val="0"/>
              <w:adjustRightInd w:val="0"/>
              <w:jc w:val="center"/>
              <w:rPr>
                <w:rFonts w:cs="Arial"/>
                <w:szCs w:val="22"/>
              </w:rPr>
            </w:pPr>
            <w:r w:rsidRPr="00FA25AA">
              <w:rPr>
                <w:rFonts w:cs="Arial"/>
                <w:szCs w:val="22"/>
              </w:rPr>
              <w:t xml:space="preserve">Not </w:t>
            </w:r>
            <w:r w:rsidR="00D7503B" w:rsidRPr="00FA25AA">
              <w:rPr>
                <w:rFonts w:cs="Arial"/>
                <w:szCs w:val="22"/>
              </w:rPr>
              <w:t>Present</w:t>
            </w:r>
          </w:p>
        </w:tc>
      </w:tr>
      <w:tr w:rsidR="00D7503B" w:rsidRPr="00FA25AA" w14:paraId="31D6EE25" w14:textId="77777777" w:rsidTr="003F05AA">
        <w:trPr>
          <w:jc w:val="center"/>
        </w:trPr>
        <w:tc>
          <w:tcPr>
            <w:tcW w:w="5598" w:type="dxa"/>
            <w:shd w:val="clear" w:color="auto" w:fill="auto"/>
          </w:tcPr>
          <w:p w14:paraId="155BA34A" w14:textId="77777777" w:rsidR="00D7503B" w:rsidRPr="00FA25AA" w:rsidRDefault="00D7503B" w:rsidP="003F05AA">
            <w:pPr>
              <w:autoSpaceDE w:val="0"/>
              <w:autoSpaceDN w:val="0"/>
              <w:adjustRightInd w:val="0"/>
              <w:jc w:val="center"/>
              <w:rPr>
                <w:rFonts w:cs="Arial"/>
                <w:szCs w:val="22"/>
              </w:rPr>
            </w:pPr>
            <w:r w:rsidRPr="00FA25AA">
              <w:rPr>
                <w:rFonts w:cs="Arial"/>
                <w:szCs w:val="22"/>
              </w:rPr>
              <w:t>Bethany Lowe, Meeting Coordinator</w:t>
            </w:r>
          </w:p>
        </w:tc>
        <w:tc>
          <w:tcPr>
            <w:tcW w:w="1787" w:type="dxa"/>
            <w:shd w:val="clear" w:color="auto" w:fill="auto"/>
          </w:tcPr>
          <w:p w14:paraId="77940C4C" w14:textId="77777777" w:rsidR="00D7503B" w:rsidRPr="00FA25AA" w:rsidRDefault="00D7503B" w:rsidP="003F05AA">
            <w:pPr>
              <w:autoSpaceDE w:val="0"/>
              <w:autoSpaceDN w:val="0"/>
              <w:adjustRightInd w:val="0"/>
              <w:jc w:val="center"/>
              <w:rPr>
                <w:rFonts w:cs="Arial"/>
                <w:szCs w:val="22"/>
              </w:rPr>
            </w:pPr>
            <w:r w:rsidRPr="00FA25AA">
              <w:rPr>
                <w:rFonts w:cs="Arial"/>
                <w:szCs w:val="22"/>
              </w:rPr>
              <w:t>Non-Voting</w:t>
            </w:r>
          </w:p>
        </w:tc>
        <w:tc>
          <w:tcPr>
            <w:tcW w:w="1521" w:type="dxa"/>
            <w:shd w:val="clear" w:color="auto" w:fill="auto"/>
          </w:tcPr>
          <w:p w14:paraId="05A8A537" w14:textId="77777777" w:rsidR="00D7503B" w:rsidRPr="00FA25AA" w:rsidRDefault="00D7503B" w:rsidP="003F05AA">
            <w:pPr>
              <w:autoSpaceDE w:val="0"/>
              <w:autoSpaceDN w:val="0"/>
              <w:adjustRightInd w:val="0"/>
              <w:jc w:val="center"/>
              <w:rPr>
                <w:rFonts w:cs="Arial"/>
                <w:szCs w:val="22"/>
              </w:rPr>
            </w:pPr>
            <w:r w:rsidRPr="00FA25AA">
              <w:rPr>
                <w:rFonts w:cs="Arial"/>
                <w:szCs w:val="22"/>
              </w:rPr>
              <w:t>Present</w:t>
            </w:r>
          </w:p>
        </w:tc>
      </w:tr>
    </w:tbl>
    <w:p w14:paraId="1D7AE001" w14:textId="77777777" w:rsidR="00D7503B" w:rsidRPr="00FA25AA" w:rsidRDefault="00D7503B" w:rsidP="00D7503B">
      <w:pPr>
        <w:autoSpaceDE w:val="0"/>
        <w:autoSpaceDN w:val="0"/>
        <w:adjustRightInd w:val="0"/>
        <w:jc w:val="center"/>
        <w:rPr>
          <w:rFonts w:cs="Arial"/>
          <w:szCs w:val="22"/>
          <w:u w:val="single"/>
        </w:rPr>
      </w:pPr>
    </w:p>
    <w:p w14:paraId="0DF042AF" w14:textId="77777777" w:rsidR="00D7503B" w:rsidRPr="00FA25AA" w:rsidRDefault="00D7503B" w:rsidP="00D7503B">
      <w:pPr>
        <w:rPr>
          <w:rFonts w:cs="Arial"/>
          <w:szCs w:val="22"/>
        </w:rPr>
      </w:pPr>
    </w:p>
    <w:p w14:paraId="0E704CBB" w14:textId="77777777" w:rsidR="00D7503B" w:rsidRPr="00FA25AA" w:rsidRDefault="00D7503B" w:rsidP="00D7503B">
      <w:pPr>
        <w:rPr>
          <w:rFonts w:cs="Arial"/>
          <w:szCs w:val="22"/>
        </w:rPr>
      </w:pPr>
    </w:p>
    <w:p w14:paraId="538AF077" w14:textId="0C18F71F" w:rsidR="00D7503B" w:rsidRPr="00FA25AA" w:rsidRDefault="00D7503B" w:rsidP="00E7263A">
      <w:pPr>
        <w:rPr>
          <w:rFonts w:cs="Arial"/>
          <w:szCs w:val="22"/>
        </w:rPr>
      </w:pPr>
      <w:r w:rsidRPr="00FA25AA">
        <w:rPr>
          <w:rFonts w:cs="Arial"/>
          <w:szCs w:val="22"/>
        </w:rPr>
        <w:t>Note: A verbatim transcript of the entire meeting is available for review at the Bureau of Emergency Medical Oversight, EMS Section.</w:t>
      </w:r>
    </w:p>
    <w:p w14:paraId="02EF1A90" w14:textId="77777777" w:rsidR="00D7503B" w:rsidRPr="00FA25AA" w:rsidRDefault="00D7503B" w:rsidP="00D7503B">
      <w:pPr>
        <w:rPr>
          <w:b/>
          <w:szCs w:val="22"/>
          <w:u w:val="single"/>
        </w:rPr>
      </w:pPr>
      <w:r w:rsidRPr="00FA25AA">
        <w:rPr>
          <w:b/>
          <w:szCs w:val="22"/>
          <w:u w:val="single"/>
        </w:rPr>
        <w:lastRenderedPageBreak/>
        <w:t>Call to Order:</w:t>
      </w:r>
    </w:p>
    <w:p w14:paraId="29DAB6B8" w14:textId="77777777" w:rsidR="00D7503B" w:rsidRPr="00FA25AA" w:rsidRDefault="00D7503B" w:rsidP="00D7503B">
      <w:pPr>
        <w:rPr>
          <w:szCs w:val="22"/>
        </w:rPr>
      </w:pPr>
      <w:r w:rsidRPr="00FA25AA">
        <w:rPr>
          <w:szCs w:val="22"/>
        </w:rPr>
        <w:t>Chair Moreland called the meeting to order at 1:00 p.m. The Pledge of Allegiance was recited.</w:t>
      </w:r>
    </w:p>
    <w:p w14:paraId="46A0715C" w14:textId="77777777" w:rsidR="00D7503B" w:rsidRPr="00FA25AA" w:rsidRDefault="00D7503B" w:rsidP="00D7503B">
      <w:pPr>
        <w:rPr>
          <w:szCs w:val="22"/>
        </w:rPr>
      </w:pPr>
    </w:p>
    <w:p w14:paraId="1429AFF7" w14:textId="77777777" w:rsidR="00D7503B" w:rsidRPr="00FA25AA" w:rsidRDefault="00D7503B" w:rsidP="00D7503B">
      <w:pPr>
        <w:rPr>
          <w:szCs w:val="22"/>
        </w:rPr>
      </w:pPr>
      <w:r w:rsidRPr="00FA25AA">
        <w:rPr>
          <w:szCs w:val="22"/>
        </w:rPr>
        <w:t>A roll call was conducted and a total of ten voting members were present; therefore, a quorum was met.</w:t>
      </w:r>
    </w:p>
    <w:p w14:paraId="1E504C88" w14:textId="77777777" w:rsidR="00D7503B" w:rsidRPr="00FA25AA" w:rsidRDefault="00D7503B" w:rsidP="00D7503B">
      <w:pPr>
        <w:rPr>
          <w:szCs w:val="22"/>
        </w:rPr>
      </w:pPr>
    </w:p>
    <w:p w14:paraId="0994C0EC" w14:textId="77777777" w:rsidR="00D7503B" w:rsidRPr="00FA25AA" w:rsidRDefault="00D7503B" w:rsidP="00D7503B">
      <w:pPr>
        <w:rPr>
          <w:b/>
          <w:szCs w:val="22"/>
          <w:u w:val="single"/>
        </w:rPr>
      </w:pPr>
      <w:r w:rsidRPr="00FA25AA">
        <w:rPr>
          <w:b/>
          <w:szCs w:val="22"/>
          <w:u w:val="single"/>
        </w:rPr>
        <w:t>EMS Section Report:</w:t>
      </w:r>
    </w:p>
    <w:p w14:paraId="2AB9C419" w14:textId="306FB998" w:rsidR="00D7503B" w:rsidRPr="00FA25AA" w:rsidRDefault="00E24AE7" w:rsidP="00D7503B">
      <w:pPr>
        <w:rPr>
          <w:szCs w:val="22"/>
        </w:rPr>
      </w:pPr>
      <w:r w:rsidRPr="00FA25AA">
        <w:rPr>
          <w:szCs w:val="22"/>
        </w:rPr>
        <w:t>T</w:t>
      </w:r>
      <w:r w:rsidR="00D7503B" w:rsidRPr="00FA25AA">
        <w:rPr>
          <w:szCs w:val="22"/>
        </w:rPr>
        <w:t>he newly appointed</w:t>
      </w:r>
      <w:r w:rsidRPr="00FA25AA">
        <w:rPr>
          <w:szCs w:val="22"/>
        </w:rPr>
        <w:t xml:space="preserve"> Interim EMS</w:t>
      </w:r>
      <w:r w:rsidR="00D7503B" w:rsidRPr="00FA25AA">
        <w:rPr>
          <w:szCs w:val="22"/>
        </w:rPr>
        <w:t xml:space="preserve"> Section Administrator</w:t>
      </w:r>
      <w:r w:rsidRPr="00FA25AA">
        <w:rPr>
          <w:szCs w:val="22"/>
        </w:rPr>
        <w:t>, Steve McCoy,</w:t>
      </w:r>
      <w:r w:rsidR="00D7503B" w:rsidRPr="00FA25AA">
        <w:rPr>
          <w:szCs w:val="22"/>
        </w:rPr>
        <w:t xml:space="preserve"> extended his thanks</w:t>
      </w:r>
      <w:r w:rsidRPr="00FA25AA">
        <w:rPr>
          <w:szCs w:val="22"/>
        </w:rPr>
        <w:t xml:space="preserve"> and congratulations</w:t>
      </w:r>
      <w:r w:rsidR="00D7503B" w:rsidRPr="00FA25AA">
        <w:rPr>
          <w:szCs w:val="22"/>
        </w:rPr>
        <w:t xml:space="preserve"> to John Bixler, the previous EMS Section Administrator</w:t>
      </w:r>
      <w:r w:rsidRPr="00FA25AA">
        <w:rPr>
          <w:szCs w:val="22"/>
        </w:rPr>
        <w:t>,</w:t>
      </w:r>
      <w:r w:rsidR="00D7503B" w:rsidRPr="00FA25AA">
        <w:rPr>
          <w:szCs w:val="22"/>
        </w:rPr>
        <w:t xml:space="preserve"> </w:t>
      </w:r>
      <w:r w:rsidRPr="00FA25AA">
        <w:rPr>
          <w:szCs w:val="22"/>
        </w:rPr>
        <w:t xml:space="preserve">who had announced his retirement from the Department of Health (DOH) last month. Mr. McCoy </w:t>
      </w:r>
      <w:r w:rsidR="00D7503B" w:rsidRPr="00FA25AA">
        <w:rPr>
          <w:szCs w:val="22"/>
        </w:rPr>
        <w:t>announ</w:t>
      </w:r>
      <w:r w:rsidRPr="00FA25AA">
        <w:rPr>
          <w:szCs w:val="22"/>
        </w:rPr>
        <w:t>ced</w:t>
      </w:r>
      <w:r w:rsidR="00D7503B" w:rsidRPr="00FA25AA">
        <w:rPr>
          <w:szCs w:val="22"/>
        </w:rPr>
        <w:t xml:space="preserve"> that the position will be vacant for 30 days.  </w:t>
      </w:r>
    </w:p>
    <w:p w14:paraId="1C5B5F79" w14:textId="77777777" w:rsidR="00E24AE7" w:rsidRPr="00FA25AA" w:rsidRDefault="00E24AE7" w:rsidP="00D7503B">
      <w:pPr>
        <w:rPr>
          <w:szCs w:val="22"/>
        </w:rPr>
      </w:pPr>
    </w:p>
    <w:p w14:paraId="0F019C36" w14:textId="3F5C6E35" w:rsidR="00D7503B" w:rsidRPr="00FA25AA" w:rsidRDefault="00B8537D" w:rsidP="00D7503B">
      <w:pPr>
        <w:rPr>
          <w:szCs w:val="22"/>
        </w:rPr>
      </w:pPr>
      <w:r w:rsidRPr="00FA25AA">
        <w:rPr>
          <w:szCs w:val="22"/>
        </w:rPr>
        <w:t>He e</w:t>
      </w:r>
      <w:r w:rsidR="00D7503B" w:rsidRPr="00FA25AA">
        <w:rPr>
          <w:szCs w:val="22"/>
        </w:rPr>
        <w:t xml:space="preserve">xtended thanks to the Trauma </w:t>
      </w:r>
      <w:r w:rsidRPr="00FA25AA">
        <w:rPr>
          <w:szCs w:val="22"/>
        </w:rPr>
        <w:t>System Administrator within the Bureau of Emergency Medical Oversight</w:t>
      </w:r>
      <w:r w:rsidR="00D7503B" w:rsidRPr="00FA25AA">
        <w:rPr>
          <w:szCs w:val="22"/>
        </w:rPr>
        <w:t>,</w:t>
      </w:r>
      <w:r w:rsidRPr="00FA25AA">
        <w:rPr>
          <w:szCs w:val="22"/>
        </w:rPr>
        <w:t xml:space="preserve"> as</w:t>
      </w:r>
      <w:r w:rsidR="00D7503B" w:rsidRPr="00FA25AA">
        <w:rPr>
          <w:szCs w:val="22"/>
        </w:rPr>
        <w:t xml:space="preserve"> she </w:t>
      </w:r>
      <w:r w:rsidRPr="00FA25AA">
        <w:rPr>
          <w:szCs w:val="22"/>
        </w:rPr>
        <w:t xml:space="preserve">had recently </w:t>
      </w:r>
      <w:r w:rsidR="00E24AE7" w:rsidRPr="00FA25AA">
        <w:rPr>
          <w:szCs w:val="22"/>
        </w:rPr>
        <w:t>announced her resignation</w:t>
      </w:r>
      <w:r w:rsidRPr="00FA25AA">
        <w:rPr>
          <w:szCs w:val="22"/>
        </w:rPr>
        <w:t>. H</w:t>
      </w:r>
      <w:r w:rsidR="00D7503B" w:rsidRPr="00FA25AA">
        <w:rPr>
          <w:szCs w:val="22"/>
        </w:rPr>
        <w:t>er</w:t>
      </w:r>
      <w:r w:rsidRPr="00FA25AA">
        <w:rPr>
          <w:szCs w:val="22"/>
        </w:rPr>
        <w:t xml:space="preserve"> last day will be on November 30, 2015</w:t>
      </w:r>
      <w:r w:rsidR="00D7503B" w:rsidRPr="00FA25AA">
        <w:rPr>
          <w:szCs w:val="22"/>
        </w:rPr>
        <w:t xml:space="preserve">. </w:t>
      </w:r>
      <w:r w:rsidRPr="00FA25AA">
        <w:rPr>
          <w:szCs w:val="22"/>
        </w:rPr>
        <w:t>Mr. McCoy</w:t>
      </w:r>
      <w:r w:rsidR="00D7503B" w:rsidRPr="00FA25AA">
        <w:rPr>
          <w:szCs w:val="22"/>
        </w:rPr>
        <w:t xml:space="preserve"> </w:t>
      </w:r>
      <w:r w:rsidR="00E24AE7" w:rsidRPr="00FA25AA">
        <w:rPr>
          <w:szCs w:val="22"/>
        </w:rPr>
        <w:t xml:space="preserve">also </w:t>
      </w:r>
      <w:r w:rsidR="00D7503B" w:rsidRPr="00FA25AA">
        <w:rPr>
          <w:szCs w:val="22"/>
        </w:rPr>
        <w:t xml:space="preserve">extended thanks to Cindy Dick for </w:t>
      </w:r>
      <w:r w:rsidR="006140AE" w:rsidRPr="00FA25AA">
        <w:rPr>
          <w:szCs w:val="22"/>
        </w:rPr>
        <w:t>returning to the Division of Emergency Preparedness and Community Support as interim d</w:t>
      </w:r>
      <w:r w:rsidR="00D7503B" w:rsidRPr="00FA25AA">
        <w:rPr>
          <w:szCs w:val="22"/>
        </w:rPr>
        <w:t xml:space="preserve">irector due to untimely medical issues with </w:t>
      </w:r>
      <w:r w:rsidR="006140AE" w:rsidRPr="00FA25AA">
        <w:rPr>
          <w:szCs w:val="22"/>
        </w:rPr>
        <w:t xml:space="preserve">the previous interim director, </w:t>
      </w:r>
      <w:r w:rsidR="00D7503B" w:rsidRPr="00FA25AA">
        <w:rPr>
          <w:szCs w:val="22"/>
        </w:rPr>
        <w:t xml:space="preserve">Mike </w:t>
      </w:r>
      <w:r w:rsidRPr="00FA25AA">
        <w:rPr>
          <w:szCs w:val="22"/>
        </w:rPr>
        <w:t>McHargue.</w:t>
      </w:r>
    </w:p>
    <w:p w14:paraId="4BD28F5F" w14:textId="77777777" w:rsidR="00D7503B" w:rsidRPr="00FA25AA" w:rsidRDefault="00D7503B" w:rsidP="00D7503B">
      <w:pPr>
        <w:rPr>
          <w:szCs w:val="22"/>
        </w:rPr>
      </w:pPr>
    </w:p>
    <w:p w14:paraId="33B1D0C4" w14:textId="5B68E5B7" w:rsidR="00D7503B" w:rsidRPr="00FA25AA" w:rsidRDefault="00CA37BB" w:rsidP="00D7503B">
      <w:pPr>
        <w:rPr>
          <w:szCs w:val="22"/>
        </w:rPr>
      </w:pPr>
      <w:r w:rsidRPr="00FA25AA">
        <w:rPr>
          <w:szCs w:val="22"/>
        </w:rPr>
        <w:t>Mr. McCoy</w:t>
      </w:r>
      <w:r w:rsidR="00D7503B" w:rsidRPr="00FA25AA">
        <w:rPr>
          <w:szCs w:val="22"/>
        </w:rPr>
        <w:t xml:space="preserve"> </w:t>
      </w:r>
      <w:r w:rsidR="00A6032C" w:rsidRPr="00FA25AA">
        <w:rPr>
          <w:szCs w:val="22"/>
        </w:rPr>
        <w:t xml:space="preserve">then </w:t>
      </w:r>
      <w:r w:rsidR="00155D57" w:rsidRPr="00FA25AA">
        <w:rPr>
          <w:szCs w:val="22"/>
        </w:rPr>
        <w:t xml:space="preserve">asked that each </w:t>
      </w:r>
      <w:r w:rsidR="00F277D9" w:rsidRPr="00FA25AA">
        <w:rPr>
          <w:szCs w:val="22"/>
        </w:rPr>
        <w:t>council</w:t>
      </w:r>
      <w:r w:rsidR="00155D57" w:rsidRPr="00FA25AA">
        <w:rPr>
          <w:szCs w:val="22"/>
        </w:rPr>
        <w:t xml:space="preserve"> member review</w:t>
      </w:r>
      <w:r w:rsidR="00D7503B" w:rsidRPr="00FA25AA">
        <w:rPr>
          <w:szCs w:val="22"/>
        </w:rPr>
        <w:t xml:space="preserve"> their operations and come up with better ways that can</w:t>
      </w:r>
      <w:r w:rsidR="00155D57" w:rsidRPr="00FA25AA">
        <w:rPr>
          <w:szCs w:val="22"/>
        </w:rPr>
        <w:t xml:space="preserve"> produce a good outcome for </w:t>
      </w:r>
      <w:r w:rsidR="00D7503B" w:rsidRPr="00FA25AA">
        <w:rPr>
          <w:szCs w:val="22"/>
        </w:rPr>
        <w:t>patients instead of just sticking to the way things have always been done.</w:t>
      </w:r>
      <w:r w:rsidR="00155D57" w:rsidRPr="00FA25AA">
        <w:rPr>
          <w:szCs w:val="22"/>
        </w:rPr>
        <w:t xml:space="preserve"> He encouraged members </w:t>
      </w:r>
      <w:r w:rsidR="00D7503B" w:rsidRPr="00FA25AA">
        <w:rPr>
          <w:szCs w:val="22"/>
        </w:rPr>
        <w:t xml:space="preserve">to be more </w:t>
      </w:r>
      <w:r w:rsidR="00A6032C" w:rsidRPr="00FA25AA">
        <w:rPr>
          <w:szCs w:val="22"/>
        </w:rPr>
        <w:t>aggressive with their decision-</w:t>
      </w:r>
      <w:r w:rsidR="00D7503B" w:rsidRPr="00FA25AA">
        <w:rPr>
          <w:szCs w:val="22"/>
        </w:rPr>
        <w:t>making</w:t>
      </w:r>
      <w:r w:rsidR="00155D57" w:rsidRPr="00FA25AA">
        <w:rPr>
          <w:szCs w:val="22"/>
        </w:rPr>
        <w:t xml:space="preserve"> e</w:t>
      </w:r>
      <w:r w:rsidR="00D7503B" w:rsidRPr="00FA25AA">
        <w:rPr>
          <w:szCs w:val="22"/>
        </w:rPr>
        <w:t xml:space="preserve">ither in helping </w:t>
      </w:r>
      <w:r w:rsidR="00155D57" w:rsidRPr="00FA25AA">
        <w:rPr>
          <w:szCs w:val="22"/>
        </w:rPr>
        <w:t xml:space="preserve">the </w:t>
      </w:r>
      <w:r w:rsidR="00D7503B" w:rsidRPr="00FA25AA">
        <w:rPr>
          <w:szCs w:val="22"/>
        </w:rPr>
        <w:t xml:space="preserve">EMS </w:t>
      </w:r>
      <w:r w:rsidR="00155D57" w:rsidRPr="00FA25AA">
        <w:rPr>
          <w:szCs w:val="22"/>
        </w:rPr>
        <w:t>o</w:t>
      </w:r>
      <w:r w:rsidR="00D7503B" w:rsidRPr="00FA25AA">
        <w:rPr>
          <w:szCs w:val="22"/>
        </w:rPr>
        <w:t xml:space="preserve">ffice with their own decisions or actually </w:t>
      </w:r>
      <w:r w:rsidR="00A6032C" w:rsidRPr="00FA25AA">
        <w:rPr>
          <w:szCs w:val="22"/>
        </w:rPr>
        <w:t>provide</w:t>
      </w:r>
      <w:r w:rsidR="00D7503B" w:rsidRPr="00FA25AA">
        <w:rPr>
          <w:szCs w:val="22"/>
        </w:rPr>
        <w:t xml:space="preserve"> </w:t>
      </w:r>
      <w:r w:rsidR="00155D57" w:rsidRPr="00FA25AA">
        <w:rPr>
          <w:szCs w:val="22"/>
        </w:rPr>
        <w:t>recommendations</w:t>
      </w:r>
      <w:r w:rsidR="00D7503B" w:rsidRPr="00FA25AA">
        <w:rPr>
          <w:szCs w:val="22"/>
        </w:rPr>
        <w:t xml:space="preserve"> </w:t>
      </w:r>
      <w:r w:rsidR="00155D57" w:rsidRPr="00FA25AA">
        <w:rPr>
          <w:szCs w:val="22"/>
        </w:rPr>
        <w:t xml:space="preserve">from the </w:t>
      </w:r>
      <w:r w:rsidR="00F277D9" w:rsidRPr="00FA25AA">
        <w:rPr>
          <w:szCs w:val="22"/>
        </w:rPr>
        <w:t>c</w:t>
      </w:r>
      <w:r w:rsidR="00155D57" w:rsidRPr="00FA25AA">
        <w:rPr>
          <w:szCs w:val="22"/>
        </w:rPr>
        <w:t>ouncil itself.</w:t>
      </w:r>
    </w:p>
    <w:p w14:paraId="59DF5BA2" w14:textId="77777777" w:rsidR="00D7503B" w:rsidRPr="00FA25AA" w:rsidRDefault="00D7503B" w:rsidP="00D7503B">
      <w:pPr>
        <w:rPr>
          <w:szCs w:val="22"/>
        </w:rPr>
      </w:pPr>
    </w:p>
    <w:p w14:paraId="4E414D15" w14:textId="77777777" w:rsidR="00C84A86" w:rsidRPr="00FA25AA" w:rsidRDefault="00E24AE7" w:rsidP="00D7503B">
      <w:pPr>
        <w:rPr>
          <w:szCs w:val="22"/>
        </w:rPr>
      </w:pPr>
      <w:r w:rsidRPr="00FA25AA">
        <w:rPr>
          <w:szCs w:val="22"/>
        </w:rPr>
        <w:t xml:space="preserve">Mr. McCoy has </w:t>
      </w:r>
      <w:r w:rsidR="00C84A86" w:rsidRPr="00FA25AA">
        <w:rPr>
          <w:szCs w:val="22"/>
        </w:rPr>
        <w:t>observed</w:t>
      </w:r>
      <w:r w:rsidRPr="00FA25AA">
        <w:rPr>
          <w:szCs w:val="22"/>
        </w:rPr>
        <w:t xml:space="preserve"> </w:t>
      </w:r>
      <w:r w:rsidR="00C84A86" w:rsidRPr="00FA25AA">
        <w:rPr>
          <w:szCs w:val="22"/>
        </w:rPr>
        <w:t>the units within the</w:t>
      </w:r>
      <w:r w:rsidRPr="00FA25AA">
        <w:rPr>
          <w:szCs w:val="22"/>
        </w:rPr>
        <w:t xml:space="preserve"> EMS Section office, such as the grants, p</w:t>
      </w:r>
      <w:r w:rsidR="00D7503B" w:rsidRPr="00FA25AA">
        <w:rPr>
          <w:szCs w:val="22"/>
        </w:rPr>
        <w:t>lanning an</w:t>
      </w:r>
      <w:r w:rsidRPr="00FA25AA">
        <w:rPr>
          <w:szCs w:val="22"/>
        </w:rPr>
        <w:t>d l</w:t>
      </w:r>
      <w:r w:rsidR="00D7503B" w:rsidRPr="00FA25AA">
        <w:rPr>
          <w:szCs w:val="22"/>
        </w:rPr>
        <w:t xml:space="preserve">icensure </w:t>
      </w:r>
      <w:r w:rsidRPr="00FA25AA">
        <w:rPr>
          <w:szCs w:val="22"/>
        </w:rPr>
        <w:t>units. He has directed each u</w:t>
      </w:r>
      <w:r w:rsidR="00D7503B" w:rsidRPr="00FA25AA">
        <w:rPr>
          <w:szCs w:val="22"/>
        </w:rPr>
        <w:t>nit to interact and work more t</w:t>
      </w:r>
      <w:r w:rsidRPr="00FA25AA">
        <w:rPr>
          <w:szCs w:val="22"/>
        </w:rPr>
        <w:t>ogether as a team to allow the s</w:t>
      </w:r>
      <w:r w:rsidR="00D7503B" w:rsidRPr="00FA25AA">
        <w:rPr>
          <w:szCs w:val="22"/>
        </w:rPr>
        <w:t xml:space="preserve">tate to meet certain requirements. </w:t>
      </w:r>
      <w:r w:rsidR="00C84A86" w:rsidRPr="00FA25AA">
        <w:rPr>
          <w:szCs w:val="22"/>
        </w:rPr>
        <w:t xml:space="preserve"> </w:t>
      </w:r>
    </w:p>
    <w:p w14:paraId="684BE339" w14:textId="77777777" w:rsidR="00C84A86" w:rsidRPr="00FA25AA" w:rsidRDefault="00C84A86" w:rsidP="00D7503B">
      <w:pPr>
        <w:rPr>
          <w:szCs w:val="22"/>
        </w:rPr>
      </w:pPr>
    </w:p>
    <w:p w14:paraId="383E91AC" w14:textId="67575CDC" w:rsidR="00D7503B" w:rsidRPr="00FA25AA" w:rsidRDefault="002D6ADD" w:rsidP="00D7503B">
      <w:pPr>
        <w:rPr>
          <w:szCs w:val="22"/>
        </w:rPr>
      </w:pPr>
      <w:r w:rsidRPr="00FA25AA">
        <w:rPr>
          <w:szCs w:val="22"/>
        </w:rPr>
        <w:t xml:space="preserve">Next, Mr. McCoy announced recent updates within the EMS office. </w:t>
      </w:r>
      <w:r w:rsidR="00C84A86" w:rsidRPr="00FA25AA">
        <w:rPr>
          <w:szCs w:val="22"/>
        </w:rPr>
        <w:t>The EMS Section’s</w:t>
      </w:r>
      <w:r w:rsidR="00D7503B" w:rsidRPr="00FA25AA">
        <w:rPr>
          <w:szCs w:val="22"/>
        </w:rPr>
        <w:t xml:space="preserve"> webpage </w:t>
      </w:r>
      <w:r w:rsidR="00C84A86" w:rsidRPr="00FA25AA">
        <w:rPr>
          <w:szCs w:val="22"/>
        </w:rPr>
        <w:t>has been updated into a more user-friendly format</w:t>
      </w:r>
      <w:r w:rsidR="00D7503B" w:rsidRPr="00FA25AA">
        <w:rPr>
          <w:szCs w:val="22"/>
        </w:rPr>
        <w:t>.  Also</w:t>
      </w:r>
      <w:r w:rsidR="00C84A86" w:rsidRPr="00FA25AA">
        <w:rPr>
          <w:szCs w:val="22"/>
        </w:rPr>
        <w:t>,</w:t>
      </w:r>
      <w:r w:rsidR="00D7503B" w:rsidRPr="00FA25AA">
        <w:rPr>
          <w:szCs w:val="22"/>
        </w:rPr>
        <w:t xml:space="preserve"> a </w:t>
      </w:r>
      <w:r w:rsidR="00C84A86" w:rsidRPr="00FA25AA">
        <w:rPr>
          <w:szCs w:val="22"/>
        </w:rPr>
        <w:t>BEMOcomm</w:t>
      </w:r>
      <w:r w:rsidR="00D7503B" w:rsidRPr="00FA25AA">
        <w:rPr>
          <w:szCs w:val="22"/>
        </w:rPr>
        <w:t xml:space="preserve"> newsletter </w:t>
      </w:r>
      <w:r w:rsidRPr="00FA25AA">
        <w:rPr>
          <w:szCs w:val="22"/>
        </w:rPr>
        <w:t>has been created</w:t>
      </w:r>
      <w:r w:rsidR="00D7503B" w:rsidRPr="00FA25AA">
        <w:rPr>
          <w:szCs w:val="22"/>
        </w:rPr>
        <w:t xml:space="preserve"> to announce achievements </w:t>
      </w:r>
      <w:r w:rsidRPr="00FA25AA">
        <w:rPr>
          <w:szCs w:val="22"/>
        </w:rPr>
        <w:t>and special events from across the state. Please notify Bethany Lowe if you have any ideas to be included in BEMOcomm</w:t>
      </w:r>
      <w:r w:rsidR="00D7503B" w:rsidRPr="00FA25AA">
        <w:rPr>
          <w:szCs w:val="22"/>
        </w:rPr>
        <w:t xml:space="preserve">. A webinar </w:t>
      </w:r>
      <w:r w:rsidR="000B0A5A" w:rsidRPr="00FA25AA">
        <w:rPr>
          <w:szCs w:val="22"/>
        </w:rPr>
        <w:t xml:space="preserve">series </w:t>
      </w:r>
      <w:r w:rsidR="00D7503B" w:rsidRPr="00FA25AA">
        <w:rPr>
          <w:szCs w:val="22"/>
        </w:rPr>
        <w:t xml:space="preserve">was created </w:t>
      </w:r>
      <w:r w:rsidRPr="00FA25AA">
        <w:rPr>
          <w:szCs w:val="22"/>
        </w:rPr>
        <w:t>to provide</w:t>
      </w:r>
      <w:r w:rsidR="00D7503B" w:rsidRPr="00FA25AA">
        <w:rPr>
          <w:szCs w:val="22"/>
        </w:rPr>
        <w:t xml:space="preserve"> state training</w:t>
      </w:r>
      <w:r w:rsidRPr="00FA25AA">
        <w:rPr>
          <w:szCs w:val="22"/>
        </w:rPr>
        <w:t xml:space="preserve"> to the public</w:t>
      </w:r>
      <w:r w:rsidR="00D7503B" w:rsidRPr="00FA25AA">
        <w:rPr>
          <w:szCs w:val="22"/>
        </w:rPr>
        <w:t xml:space="preserve">. </w:t>
      </w:r>
      <w:r w:rsidRPr="00FA25AA">
        <w:rPr>
          <w:szCs w:val="22"/>
        </w:rPr>
        <w:t>This webinar will give our stakeholders an inside look of the state office’s processes such as grant applications, licensure renewal and EMS for Children program planning.</w:t>
      </w:r>
      <w:r w:rsidR="00D7503B" w:rsidRPr="00FA25AA">
        <w:rPr>
          <w:szCs w:val="22"/>
        </w:rPr>
        <w:t xml:space="preserve"> </w:t>
      </w:r>
    </w:p>
    <w:p w14:paraId="53673C9D" w14:textId="77777777" w:rsidR="00D7503B" w:rsidRPr="00FA25AA" w:rsidRDefault="00D7503B" w:rsidP="00D7503B">
      <w:pPr>
        <w:rPr>
          <w:szCs w:val="22"/>
        </w:rPr>
      </w:pPr>
    </w:p>
    <w:p w14:paraId="3A8D37AA" w14:textId="2036C2A9" w:rsidR="00D7503B" w:rsidRPr="00FA25AA" w:rsidRDefault="002D6ADD" w:rsidP="00E77BF9">
      <w:pPr>
        <w:rPr>
          <w:rFonts w:cs="Arial"/>
          <w:szCs w:val="22"/>
          <w:lang w:val="en"/>
        </w:rPr>
      </w:pPr>
      <w:r w:rsidRPr="00FA25AA">
        <w:rPr>
          <w:szCs w:val="22"/>
        </w:rPr>
        <w:t>Mr. McCoy then reported on the upcoming</w:t>
      </w:r>
      <w:r w:rsidR="00D7503B" w:rsidRPr="00FA25AA">
        <w:rPr>
          <w:szCs w:val="22"/>
        </w:rPr>
        <w:t xml:space="preserve"> rule development packages. Their first one </w:t>
      </w:r>
      <w:r w:rsidRPr="00FA25AA">
        <w:rPr>
          <w:szCs w:val="22"/>
        </w:rPr>
        <w:t>is the reduction package that</w:t>
      </w:r>
      <w:r w:rsidR="00D7503B" w:rsidRPr="00FA25AA">
        <w:rPr>
          <w:szCs w:val="22"/>
        </w:rPr>
        <w:t xml:space="preserve"> was released about a year ago. The changes had already been debated and they would soon release information regarding the final outcome of the package. The second is the rule workshop </w:t>
      </w:r>
      <w:r w:rsidRPr="00FA25AA">
        <w:rPr>
          <w:szCs w:val="22"/>
        </w:rPr>
        <w:t xml:space="preserve">to adopt the trauma triage criteria from the </w:t>
      </w:r>
      <w:r w:rsidR="00E77BF9" w:rsidRPr="00FA25AA">
        <w:rPr>
          <w:rFonts w:cs="Arial"/>
          <w:szCs w:val="22"/>
          <w:lang w:val="en"/>
        </w:rPr>
        <w:t xml:space="preserve">Centers for Disease Control and Prevention </w:t>
      </w:r>
      <w:r w:rsidR="00E77BF9" w:rsidRPr="00FA25AA">
        <w:rPr>
          <w:szCs w:val="22"/>
        </w:rPr>
        <w:t>(</w:t>
      </w:r>
      <w:r w:rsidRPr="00FA25AA">
        <w:rPr>
          <w:szCs w:val="22"/>
        </w:rPr>
        <w:t>CDC</w:t>
      </w:r>
      <w:r w:rsidR="00E77BF9" w:rsidRPr="00FA25AA">
        <w:rPr>
          <w:szCs w:val="22"/>
        </w:rPr>
        <w:t>)</w:t>
      </w:r>
      <w:r w:rsidRPr="00FA25AA">
        <w:rPr>
          <w:szCs w:val="22"/>
        </w:rPr>
        <w:t xml:space="preserve">. This workshop is planned to take place in </w:t>
      </w:r>
      <w:r w:rsidR="00D7503B" w:rsidRPr="00FA25AA">
        <w:rPr>
          <w:szCs w:val="22"/>
        </w:rPr>
        <w:t>December or after the holidays</w:t>
      </w:r>
      <w:r w:rsidRPr="00FA25AA">
        <w:rPr>
          <w:szCs w:val="22"/>
        </w:rPr>
        <w:t>.</w:t>
      </w:r>
      <w:r w:rsidR="00D7503B" w:rsidRPr="00FA25AA">
        <w:rPr>
          <w:szCs w:val="22"/>
        </w:rPr>
        <w:t xml:space="preserve"> </w:t>
      </w:r>
      <w:r w:rsidR="00E77BF9" w:rsidRPr="00FA25AA">
        <w:rPr>
          <w:szCs w:val="22"/>
        </w:rPr>
        <w:t>Mr. McCoy then m</w:t>
      </w:r>
      <w:r w:rsidR="00D7503B" w:rsidRPr="00FA25AA">
        <w:rPr>
          <w:szCs w:val="22"/>
        </w:rPr>
        <w:t xml:space="preserve">entioned that estimated regulatory cost changes would be coming to the recent versions of </w:t>
      </w:r>
      <w:r w:rsidR="00E77BF9" w:rsidRPr="00FA25AA">
        <w:rPr>
          <w:szCs w:val="22"/>
        </w:rPr>
        <w:t xml:space="preserve">the General Services </w:t>
      </w:r>
      <w:r w:rsidR="006B065C" w:rsidRPr="00FA25AA">
        <w:rPr>
          <w:szCs w:val="22"/>
        </w:rPr>
        <w:t>Administration (</w:t>
      </w:r>
      <w:r w:rsidR="00D7503B" w:rsidRPr="00FA25AA">
        <w:rPr>
          <w:szCs w:val="22"/>
        </w:rPr>
        <w:t>GSA</w:t>
      </w:r>
      <w:r w:rsidR="006B065C" w:rsidRPr="00FA25AA">
        <w:rPr>
          <w:szCs w:val="22"/>
        </w:rPr>
        <w:t>)</w:t>
      </w:r>
      <w:r w:rsidR="00D7503B" w:rsidRPr="00FA25AA">
        <w:rPr>
          <w:szCs w:val="22"/>
        </w:rPr>
        <w:t xml:space="preserve"> standards for ambulance design and construction.</w:t>
      </w:r>
    </w:p>
    <w:p w14:paraId="569D4C6C" w14:textId="77777777" w:rsidR="00D7503B" w:rsidRPr="00FA25AA" w:rsidRDefault="00D7503B" w:rsidP="00D7503B">
      <w:pPr>
        <w:rPr>
          <w:szCs w:val="22"/>
        </w:rPr>
      </w:pPr>
    </w:p>
    <w:p w14:paraId="6B89B901" w14:textId="427F9DFF" w:rsidR="00D7503B" w:rsidRPr="00FA25AA" w:rsidRDefault="00667304" w:rsidP="00D7503B">
      <w:pPr>
        <w:rPr>
          <w:szCs w:val="22"/>
        </w:rPr>
      </w:pPr>
      <w:r w:rsidRPr="00FA25AA">
        <w:rPr>
          <w:szCs w:val="22"/>
        </w:rPr>
        <w:t xml:space="preserve">Mr. McCoy reminded everyone that the </w:t>
      </w:r>
      <w:r w:rsidR="00E7728B" w:rsidRPr="00FA25AA">
        <w:rPr>
          <w:szCs w:val="22"/>
        </w:rPr>
        <w:t>deadline for submitting matching grant applications is March 9, 2016</w:t>
      </w:r>
      <w:r w:rsidR="00D7503B" w:rsidRPr="00FA25AA">
        <w:rPr>
          <w:szCs w:val="22"/>
        </w:rPr>
        <w:t xml:space="preserve">. </w:t>
      </w:r>
      <w:r w:rsidR="00340719" w:rsidRPr="00FA25AA">
        <w:rPr>
          <w:szCs w:val="22"/>
        </w:rPr>
        <w:t>He encouraged agencies to submit their applications in a timely manner to ensure each one is reviewed and fully considered.</w:t>
      </w:r>
    </w:p>
    <w:p w14:paraId="1D8B392D" w14:textId="77777777" w:rsidR="00D7503B" w:rsidRPr="00FA25AA" w:rsidRDefault="00D7503B" w:rsidP="00D7503B">
      <w:pPr>
        <w:rPr>
          <w:szCs w:val="22"/>
        </w:rPr>
      </w:pPr>
    </w:p>
    <w:p w14:paraId="66648601" w14:textId="5C2EC322" w:rsidR="000C162F" w:rsidRPr="00FA25AA" w:rsidRDefault="000C162F" w:rsidP="00D7503B">
      <w:pPr>
        <w:rPr>
          <w:szCs w:val="22"/>
        </w:rPr>
      </w:pPr>
      <w:r w:rsidRPr="00FA25AA">
        <w:rPr>
          <w:szCs w:val="22"/>
        </w:rPr>
        <w:t>Chair</w:t>
      </w:r>
      <w:r w:rsidR="00D7503B" w:rsidRPr="00FA25AA">
        <w:rPr>
          <w:szCs w:val="22"/>
        </w:rPr>
        <w:t xml:space="preserve"> Moreland then </w:t>
      </w:r>
      <w:r w:rsidRPr="00FA25AA">
        <w:rPr>
          <w:szCs w:val="22"/>
        </w:rPr>
        <w:t>echoed Mr. McCoy’s comments regarding a</w:t>
      </w:r>
      <w:r w:rsidR="00D7503B" w:rsidRPr="00FA25AA">
        <w:rPr>
          <w:szCs w:val="22"/>
        </w:rPr>
        <w:t xml:space="preserve"> consistent messag</w:t>
      </w:r>
      <w:r w:rsidR="00F277D9" w:rsidRPr="00FA25AA">
        <w:rPr>
          <w:szCs w:val="22"/>
        </w:rPr>
        <w:t>e toward</w:t>
      </w:r>
      <w:r w:rsidR="00D7503B" w:rsidRPr="00FA25AA">
        <w:rPr>
          <w:szCs w:val="22"/>
        </w:rPr>
        <w:t xml:space="preserve"> the </w:t>
      </w:r>
      <w:r w:rsidR="00F277D9" w:rsidRPr="00FA25AA">
        <w:rPr>
          <w:szCs w:val="22"/>
        </w:rPr>
        <w:t>council</w:t>
      </w:r>
      <w:r w:rsidR="00D7503B" w:rsidRPr="00FA25AA">
        <w:rPr>
          <w:szCs w:val="22"/>
        </w:rPr>
        <w:t>, the constituency groups and membe</w:t>
      </w:r>
      <w:r w:rsidRPr="00FA25AA">
        <w:rPr>
          <w:szCs w:val="22"/>
        </w:rPr>
        <w:t xml:space="preserve">rs of the EMS community. He encouraged members to stay in </w:t>
      </w:r>
      <w:r w:rsidR="00D7503B" w:rsidRPr="00FA25AA">
        <w:rPr>
          <w:szCs w:val="22"/>
        </w:rPr>
        <w:t xml:space="preserve">contact </w:t>
      </w:r>
      <w:r w:rsidRPr="00FA25AA">
        <w:rPr>
          <w:szCs w:val="22"/>
        </w:rPr>
        <w:t>with one another to</w:t>
      </w:r>
      <w:r w:rsidR="00D7503B" w:rsidRPr="00FA25AA">
        <w:rPr>
          <w:szCs w:val="22"/>
        </w:rPr>
        <w:t xml:space="preserve"> less</w:t>
      </w:r>
      <w:r w:rsidRPr="00FA25AA">
        <w:rPr>
          <w:szCs w:val="22"/>
        </w:rPr>
        <w:t>en any</w:t>
      </w:r>
      <w:r w:rsidR="00D7503B" w:rsidRPr="00FA25AA">
        <w:rPr>
          <w:szCs w:val="22"/>
        </w:rPr>
        <w:t xml:space="preserve"> gaps </w:t>
      </w:r>
      <w:r w:rsidRPr="00FA25AA">
        <w:rPr>
          <w:szCs w:val="22"/>
        </w:rPr>
        <w:t>in communication</w:t>
      </w:r>
      <w:r w:rsidR="00D7503B" w:rsidRPr="00FA25AA">
        <w:rPr>
          <w:szCs w:val="22"/>
        </w:rPr>
        <w:t xml:space="preserve">.  </w:t>
      </w:r>
    </w:p>
    <w:p w14:paraId="742FC0F9" w14:textId="77777777" w:rsidR="000C162F" w:rsidRPr="00FA25AA" w:rsidRDefault="000C162F" w:rsidP="00D7503B">
      <w:pPr>
        <w:rPr>
          <w:szCs w:val="22"/>
        </w:rPr>
      </w:pPr>
    </w:p>
    <w:p w14:paraId="011D36B6" w14:textId="1B296AB3" w:rsidR="00D7503B" w:rsidRPr="00FA25AA" w:rsidRDefault="00F277D9" w:rsidP="00D7503B">
      <w:pPr>
        <w:rPr>
          <w:szCs w:val="22"/>
        </w:rPr>
      </w:pPr>
      <w:r w:rsidRPr="00FA25AA">
        <w:rPr>
          <w:szCs w:val="22"/>
        </w:rPr>
        <w:t xml:space="preserve">A motion was received to </w:t>
      </w:r>
      <w:r w:rsidR="00D7503B" w:rsidRPr="00FA25AA">
        <w:rPr>
          <w:szCs w:val="22"/>
        </w:rPr>
        <w:t>approve the minutes for July and August.</w:t>
      </w:r>
    </w:p>
    <w:p w14:paraId="58C8A2E8" w14:textId="77777777" w:rsidR="00D7503B" w:rsidRDefault="00D7503B" w:rsidP="00D7503B">
      <w:pPr>
        <w:rPr>
          <w:szCs w:val="22"/>
        </w:rPr>
      </w:pPr>
    </w:p>
    <w:p w14:paraId="1525DBCF" w14:textId="77777777" w:rsidR="00FA25AA" w:rsidRDefault="00FA25AA" w:rsidP="00D7503B">
      <w:pPr>
        <w:rPr>
          <w:szCs w:val="22"/>
        </w:rPr>
      </w:pPr>
    </w:p>
    <w:p w14:paraId="686E3EC2" w14:textId="77777777" w:rsidR="00FA25AA" w:rsidRPr="00FA25AA" w:rsidRDefault="00FA25AA" w:rsidP="00D7503B">
      <w:pPr>
        <w:rPr>
          <w:szCs w:val="22"/>
        </w:rPr>
      </w:pPr>
    </w:p>
    <w:p w14:paraId="241E805E" w14:textId="77777777" w:rsidR="00D7503B" w:rsidRPr="00FA25AA" w:rsidRDefault="00D7503B" w:rsidP="00D7503B">
      <w:pPr>
        <w:rPr>
          <w:b/>
          <w:szCs w:val="22"/>
          <w:u w:val="single"/>
        </w:rPr>
      </w:pPr>
      <w:r w:rsidRPr="00FA25AA">
        <w:rPr>
          <w:b/>
          <w:szCs w:val="22"/>
          <w:u w:val="single"/>
        </w:rPr>
        <w:lastRenderedPageBreak/>
        <w:t>Medical Director’s Report:</w:t>
      </w:r>
    </w:p>
    <w:p w14:paraId="412F4C2C" w14:textId="1EEF08E1" w:rsidR="00D7503B" w:rsidRPr="00FA25AA" w:rsidRDefault="00D7503B" w:rsidP="00D7503B">
      <w:pPr>
        <w:rPr>
          <w:szCs w:val="22"/>
        </w:rPr>
      </w:pPr>
      <w:r w:rsidRPr="00FA25AA">
        <w:rPr>
          <w:szCs w:val="22"/>
        </w:rPr>
        <w:t xml:space="preserve">Dr. Nelson reported that the Florida Association of EMS Medical Directors </w:t>
      </w:r>
      <w:r w:rsidR="000C162F" w:rsidRPr="00FA25AA">
        <w:rPr>
          <w:szCs w:val="22"/>
        </w:rPr>
        <w:t>recently met and</w:t>
      </w:r>
      <w:r w:rsidRPr="00FA25AA">
        <w:rPr>
          <w:szCs w:val="22"/>
        </w:rPr>
        <w:t xml:space="preserve"> the General Motors Corporation OnStar Program</w:t>
      </w:r>
      <w:r w:rsidR="000C162F" w:rsidRPr="00FA25AA">
        <w:rPr>
          <w:szCs w:val="22"/>
        </w:rPr>
        <w:t xml:space="preserve"> presented</w:t>
      </w:r>
      <w:r w:rsidRPr="00FA25AA">
        <w:rPr>
          <w:szCs w:val="22"/>
        </w:rPr>
        <w:t xml:space="preserve"> on the advanced automatic collision notification system.  A few communication centers in the state were beginning to use that data</w:t>
      </w:r>
      <w:r w:rsidR="00F277D9" w:rsidRPr="00FA25AA">
        <w:rPr>
          <w:szCs w:val="22"/>
        </w:rPr>
        <w:t>,</w:t>
      </w:r>
      <w:r w:rsidRPr="00FA25AA">
        <w:rPr>
          <w:szCs w:val="22"/>
        </w:rPr>
        <w:t xml:space="preserve"> which helped predicting the </w:t>
      </w:r>
      <w:r w:rsidR="000C162F" w:rsidRPr="00FA25AA">
        <w:rPr>
          <w:szCs w:val="22"/>
        </w:rPr>
        <w:t>types and severity of injuries.</w:t>
      </w:r>
    </w:p>
    <w:p w14:paraId="670AF8D5" w14:textId="77777777" w:rsidR="000C162F" w:rsidRPr="00FA25AA" w:rsidRDefault="000C162F" w:rsidP="00D7503B">
      <w:pPr>
        <w:rPr>
          <w:szCs w:val="22"/>
        </w:rPr>
      </w:pPr>
    </w:p>
    <w:p w14:paraId="4E8A0C66" w14:textId="2C19DDDE" w:rsidR="00D7503B" w:rsidRPr="00FA25AA" w:rsidRDefault="000609E2" w:rsidP="00D7503B">
      <w:pPr>
        <w:rPr>
          <w:szCs w:val="22"/>
        </w:rPr>
      </w:pPr>
      <w:r w:rsidRPr="00FA25AA">
        <w:rPr>
          <w:szCs w:val="22"/>
        </w:rPr>
        <w:t>Dr. Nelson then announced an ongoing</w:t>
      </w:r>
      <w:r w:rsidR="00D7503B" w:rsidRPr="00FA25AA">
        <w:rPr>
          <w:szCs w:val="22"/>
        </w:rPr>
        <w:t xml:space="preserve"> project called EMS Compass</w:t>
      </w:r>
      <w:r w:rsidRPr="00FA25AA">
        <w:rPr>
          <w:szCs w:val="22"/>
        </w:rPr>
        <w:t xml:space="preserve">, which has been distributed by the </w:t>
      </w:r>
      <w:r w:rsidR="00D7503B" w:rsidRPr="00FA25AA">
        <w:rPr>
          <w:szCs w:val="22"/>
        </w:rPr>
        <w:t>National Asso</w:t>
      </w:r>
      <w:r w:rsidRPr="00FA25AA">
        <w:rPr>
          <w:szCs w:val="22"/>
        </w:rPr>
        <w:t>ciation of State EMS Officials (NASEMSO) and funded by the National Highway T</w:t>
      </w:r>
      <w:r w:rsidR="00D7503B" w:rsidRPr="00FA25AA">
        <w:rPr>
          <w:szCs w:val="22"/>
        </w:rPr>
        <w:t xml:space="preserve">raffic Safety </w:t>
      </w:r>
      <w:r w:rsidR="000C162F" w:rsidRPr="00FA25AA">
        <w:rPr>
          <w:szCs w:val="22"/>
        </w:rPr>
        <w:t>Administration</w:t>
      </w:r>
      <w:r w:rsidRPr="00FA25AA">
        <w:rPr>
          <w:szCs w:val="22"/>
        </w:rPr>
        <w:t xml:space="preserve">. </w:t>
      </w:r>
      <w:r w:rsidR="00D7503B" w:rsidRPr="00FA25AA">
        <w:rPr>
          <w:szCs w:val="22"/>
        </w:rPr>
        <w:t>The sole purpose of th</w:t>
      </w:r>
      <w:r w:rsidRPr="00FA25AA">
        <w:rPr>
          <w:szCs w:val="22"/>
        </w:rPr>
        <w:t>is</w:t>
      </w:r>
      <w:r w:rsidR="00D7503B" w:rsidRPr="00FA25AA">
        <w:rPr>
          <w:szCs w:val="22"/>
        </w:rPr>
        <w:t xml:space="preserve"> project </w:t>
      </w:r>
      <w:r w:rsidRPr="00FA25AA">
        <w:rPr>
          <w:szCs w:val="22"/>
        </w:rPr>
        <w:t>i</w:t>
      </w:r>
      <w:r w:rsidR="00D7503B" w:rsidRPr="00FA25AA">
        <w:rPr>
          <w:szCs w:val="22"/>
        </w:rPr>
        <w:t>s to create EMS performance measures.  NASEMSO created a committee to carry out tho</w:t>
      </w:r>
      <w:r w:rsidRPr="00FA25AA">
        <w:rPr>
          <w:szCs w:val="22"/>
        </w:rPr>
        <w:t>se performance measures. T</w:t>
      </w:r>
      <w:r w:rsidR="00D7503B" w:rsidRPr="00FA25AA">
        <w:rPr>
          <w:szCs w:val="22"/>
        </w:rPr>
        <w:t>he first measures were developed around stroke and are available at</w:t>
      </w:r>
      <w:r w:rsidRPr="00FA25AA">
        <w:rPr>
          <w:szCs w:val="22"/>
        </w:rPr>
        <w:t>:</w:t>
      </w:r>
      <w:r w:rsidR="00D7503B" w:rsidRPr="00FA25AA">
        <w:rPr>
          <w:szCs w:val="22"/>
        </w:rPr>
        <w:t xml:space="preserve"> </w:t>
      </w:r>
      <w:hyperlink r:id="rId8" w:history="1">
        <w:r w:rsidR="00D7503B" w:rsidRPr="00FA25AA">
          <w:rPr>
            <w:rStyle w:val="Hyperlink"/>
            <w:szCs w:val="22"/>
          </w:rPr>
          <w:t>www.emscompass.org</w:t>
        </w:r>
      </w:hyperlink>
      <w:r w:rsidR="00D7503B" w:rsidRPr="00FA25AA">
        <w:rPr>
          <w:szCs w:val="22"/>
        </w:rPr>
        <w:t xml:space="preserve">.  </w:t>
      </w:r>
      <w:r w:rsidRPr="00FA25AA">
        <w:rPr>
          <w:szCs w:val="22"/>
        </w:rPr>
        <w:t>Dr. Nelson provided details</w:t>
      </w:r>
      <w:r w:rsidR="00D7503B" w:rsidRPr="00FA25AA">
        <w:rPr>
          <w:szCs w:val="22"/>
        </w:rPr>
        <w:t xml:space="preserve"> on another </w:t>
      </w:r>
      <w:r w:rsidR="006D7373" w:rsidRPr="00FA25AA">
        <w:rPr>
          <w:szCs w:val="22"/>
        </w:rPr>
        <w:t xml:space="preserve">national </w:t>
      </w:r>
      <w:r w:rsidR="00D7503B" w:rsidRPr="00FA25AA">
        <w:rPr>
          <w:szCs w:val="22"/>
        </w:rPr>
        <w:t xml:space="preserve">performance measure that allows agencies to compare themselves to other similar agencies.  </w:t>
      </w:r>
    </w:p>
    <w:p w14:paraId="210A8BC9" w14:textId="77777777" w:rsidR="00D7503B" w:rsidRPr="00FA25AA" w:rsidRDefault="00D7503B" w:rsidP="00D7503B">
      <w:pPr>
        <w:rPr>
          <w:szCs w:val="22"/>
        </w:rPr>
      </w:pPr>
    </w:p>
    <w:p w14:paraId="2CA1529F" w14:textId="049AA4F9" w:rsidR="00D7503B" w:rsidRPr="00FA25AA" w:rsidRDefault="00D7503B" w:rsidP="00D7503B">
      <w:pPr>
        <w:rPr>
          <w:szCs w:val="22"/>
        </w:rPr>
      </w:pPr>
      <w:r w:rsidRPr="00FA25AA">
        <w:rPr>
          <w:szCs w:val="22"/>
        </w:rPr>
        <w:t xml:space="preserve">Dr. Nelson </w:t>
      </w:r>
      <w:r w:rsidR="006D7373" w:rsidRPr="00FA25AA">
        <w:rPr>
          <w:szCs w:val="22"/>
        </w:rPr>
        <w:t xml:space="preserve">expressed interest in </w:t>
      </w:r>
      <w:r w:rsidRPr="00FA25AA">
        <w:rPr>
          <w:szCs w:val="22"/>
        </w:rPr>
        <w:t>discuss</w:t>
      </w:r>
      <w:r w:rsidR="006D7373" w:rsidRPr="00FA25AA">
        <w:rPr>
          <w:szCs w:val="22"/>
        </w:rPr>
        <w:t>ing</w:t>
      </w:r>
      <w:r w:rsidRPr="00FA25AA">
        <w:rPr>
          <w:szCs w:val="22"/>
        </w:rPr>
        <w:t xml:space="preserve"> the </w:t>
      </w:r>
      <w:r w:rsidR="000D5240" w:rsidRPr="00FA25AA">
        <w:rPr>
          <w:szCs w:val="22"/>
        </w:rPr>
        <w:t xml:space="preserve">REPLICA </w:t>
      </w:r>
      <w:proofErr w:type="spellStart"/>
      <w:r w:rsidRPr="00FA25AA">
        <w:rPr>
          <w:szCs w:val="22"/>
        </w:rPr>
        <w:t>CompAct</w:t>
      </w:r>
      <w:proofErr w:type="spellEnd"/>
      <w:r w:rsidRPr="00FA25AA">
        <w:rPr>
          <w:szCs w:val="22"/>
        </w:rPr>
        <w:t xml:space="preserve"> with </w:t>
      </w:r>
      <w:proofErr w:type="spellStart"/>
      <w:r w:rsidRPr="00FA25AA">
        <w:rPr>
          <w:szCs w:val="22"/>
        </w:rPr>
        <w:t>Dia</w:t>
      </w:r>
      <w:proofErr w:type="spellEnd"/>
      <w:r w:rsidRPr="00FA25AA">
        <w:rPr>
          <w:szCs w:val="22"/>
        </w:rPr>
        <w:t xml:space="preserve"> </w:t>
      </w:r>
      <w:proofErr w:type="spellStart"/>
      <w:r w:rsidRPr="00FA25AA">
        <w:rPr>
          <w:szCs w:val="22"/>
        </w:rPr>
        <w:t>Gainor</w:t>
      </w:r>
      <w:proofErr w:type="spellEnd"/>
      <w:r w:rsidR="006D7373" w:rsidRPr="00FA25AA">
        <w:rPr>
          <w:szCs w:val="22"/>
        </w:rPr>
        <w:t>, NASEMSO’s Executive Director,</w:t>
      </w:r>
      <w:r w:rsidRPr="00FA25AA">
        <w:rPr>
          <w:szCs w:val="22"/>
        </w:rPr>
        <w:t xml:space="preserve"> </w:t>
      </w:r>
      <w:r w:rsidR="006D7373" w:rsidRPr="00FA25AA">
        <w:rPr>
          <w:szCs w:val="22"/>
        </w:rPr>
        <w:t xml:space="preserve">at the next EMS Advisory Council meetings. He is </w:t>
      </w:r>
      <w:r w:rsidRPr="00FA25AA">
        <w:rPr>
          <w:szCs w:val="22"/>
        </w:rPr>
        <w:t>still awaiting for the confirmation of her availability.</w:t>
      </w:r>
    </w:p>
    <w:p w14:paraId="43EB64DE" w14:textId="77777777" w:rsidR="00D7503B" w:rsidRPr="00FA25AA" w:rsidRDefault="00D7503B" w:rsidP="00D7503B">
      <w:pPr>
        <w:rPr>
          <w:szCs w:val="22"/>
        </w:rPr>
      </w:pPr>
    </w:p>
    <w:p w14:paraId="388980F3" w14:textId="210EFE5A" w:rsidR="00D7503B" w:rsidRPr="00FA25AA" w:rsidRDefault="007003BB" w:rsidP="00D7503B">
      <w:pPr>
        <w:rPr>
          <w:szCs w:val="22"/>
        </w:rPr>
      </w:pPr>
      <w:r w:rsidRPr="00FA25AA">
        <w:rPr>
          <w:szCs w:val="22"/>
        </w:rPr>
        <w:t>Dr. Nelson discussed</w:t>
      </w:r>
      <w:r w:rsidR="00D7503B" w:rsidRPr="00FA25AA">
        <w:rPr>
          <w:szCs w:val="22"/>
        </w:rPr>
        <w:t xml:space="preserve"> automatic </w:t>
      </w:r>
      <w:r w:rsidRPr="00FA25AA">
        <w:rPr>
          <w:szCs w:val="22"/>
        </w:rPr>
        <w:t>epinephrine injectors (</w:t>
      </w:r>
      <w:proofErr w:type="spellStart"/>
      <w:r w:rsidRPr="00FA25AA">
        <w:rPr>
          <w:szCs w:val="22"/>
        </w:rPr>
        <w:t>Auvi</w:t>
      </w:r>
      <w:proofErr w:type="spellEnd"/>
      <w:r w:rsidRPr="00FA25AA">
        <w:rPr>
          <w:szCs w:val="22"/>
        </w:rPr>
        <w:t>-Q). T</w:t>
      </w:r>
      <w:r w:rsidR="00D7503B" w:rsidRPr="00FA25AA">
        <w:rPr>
          <w:szCs w:val="22"/>
        </w:rPr>
        <w:t>here had been a recall made on that specific brand name due to the inject</w:t>
      </w:r>
      <w:r w:rsidRPr="00FA25AA">
        <w:rPr>
          <w:szCs w:val="22"/>
        </w:rPr>
        <w:t xml:space="preserve">ors under-dosing the patients. </w:t>
      </w:r>
      <w:r w:rsidR="00D7503B" w:rsidRPr="00FA25AA">
        <w:rPr>
          <w:szCs w:val="22"/>
        </w:rPr>
        <w:t>Some EMS agencies still may have been using that injector but paramedic</w:t>
      </w:r>
      <w:r w:rsidRPr="00FA25AA">
        <w:rPr>
          <w:szCs w:val="22"/>
        </w:rPr>
        <w:t>s</w:t>
      </w:r>
      <w:r w:rsidR="00D7503B" w:rsidRPr="00FA25AA">
        <w:rPr>
          <w:szCs w:val="22"/>
        </w:rPr>
        <w:t xml:space="preserve"> should understand that </w:t>
      </w:r>
      <w:r w:rsidRPr="00FA25AA">
        <w:rPr>
          <w:szCs w:val="22"/>
        </w:rPr>
        <w:t xml:space="preserve">some </w:t>
      </w:r>
      <w:r w:rsidR="00D7503B" w:rsidRPr="00FA25AA">
        <w:rPr>
          <w:szCs w:val="22"/>
        </w:rPr>
        <w:t>have been recalled.</w:t>
      </w:r>
      <w:r w:rsidRPr="00FA25AA">
        <w:rPr>
          <w:szCs w:val="22"/>
        </w:rPr>
        <w:t xml:space="preserve"> Possibly t</w:t>
      </w:r>
      <w:r w:rsidR="00D7503B" w:rsidRPr="00FA25AA">
        <w:rPr>
          <w:szCs w:val="22"/>
        </w:rPr>
        <w:t>he entire production had</w:t>
      </w:r>
      <w:r w:rsidRPr="00FA25AA">
        <w:rPr>
          <w:szCs w:val="22"/>
        </w:rPr>
        <w:t xml:space="preserve"> been recalled. </w:t>
      </w:r>
      <w:r w:rsidR="00D7503B" w:rsidRPr="00FA25AA">
        <w:rPr>
          <w:szCs w:val="22"/>
        </w:rPr>
        <w:t xml:space="preserve">If your agency </w:t>
      </w:r>
      <w:r w:rsidRPr="00FA25AA">
        <w:rPr>
          <w:szCs w:val="22"/>
        </w:rPr>
        <w:t>receives</w:t>
      </w:r>
      <w:r w:rsidR="00D7503B" w:rsidRPr="00FA25AA">
        <w:rPr>
          <w:szCs w:val="22"/>
        </w:rPr>
        <w:t xml:space="preserve"> an allergic reaction call and those injectors are being used, </w:t>
      </w:r>
      <w:r w:rsidRPr="00FA25AA">
        <w:rPr>
          <w:szCs w:val="22"/>
        </w:rPr>
        <w:t>be aware</w:t>
      </w:r>
      <w:r w:rsidR="00D7503B" w:rsidRPr="00FA25AA">
        <w:rPr>
          <w:szCs w:val="22"/>
        </w:rPr>
        <w:t xml:space="preserve"> that the first dosage will most likely not help the patient due to the malfunction of the product.</w:t>
      </w:r>
    </w:p>
    <w:p w14:paraId="329E8EEB" w14:textId="77777777" w:rsidR="00D7503B" w:rsidRPr="00FA25AA" w:rsidRDefault="00D7503B" w:rsidP="00D7503B">
      <w:pPr>
        <w:rPr>
          <w:szCs w:val="22"/>
        </w:rPr>
      </w:pPr>
    </w:p>
    <w:p w14:paraId="07DD972E" w14:textId="24C0627C" w:rsidR="00D7503B" w:rsidRPr="00FA25AA" w:rsidRDefault="00D7503B" w:rsidP="00D7503B">
      <w:pPr>
        <w:rPr>
          <w:szCs w:val="22"/>
        </w:rPr>
      </w:pPr>
      <w:r w:rsidRPr="00FA25AA">
        <w:rPr>
          <w:szCs w:val="22"/>
        </w:rPr>
        <w:t xml:space="preserve">Dr. Nelson then stated that </w:t>
      </w:r>
      <w:r w:rsidR="007003BB" w:rsidRPr="00FA25AA">
        <w:rPr>
          <w:szCs w:val="22"/>
        </w:rPr>
        <w:t>the medical directors are</w:t>
      </w:r>
      <w:r w:rsidRPr="00FA25AA">
        <w:rPr>
          <w:szCs w:val="22"/>
        </w:rPr>
        <w:t xml:space="preserve"> looking into the CARES Registry in ho</w:t>
      </w:r>
      <w:r w:rsidR="007003BB" w:rsidRPr="00FA25AA">
        <w:rPr>
          <w:szCs w:val="22"/>
        </w:rPr>
        <w:t>pes</w:t>
      </w:r>
      <w:r w:rsidRPr="00FA25AA">
        <w:rPr>
          <w:szCs w:val="22"/>
        </w:rPr>
        <w:t xml:space="preserve"> that Flor</w:t>
      </w:r>
      <w:r w:rsidR="007003BB" w:rsidRPr="00FA25AA">
        <w:rPr>
          <w:szCs w:val="22"/>
        </w:rPr>
        <w:t>ida will participate statewide.</w:t>
      </w:r>
      <w:r w:rsidRPr="00FA25AA">
        <w:rPr>
          <w:szCs w:val="22"/>
        </w:rPr>
        <w:t xml:space="preserve"> The medical directors were familiar of</w:t>
      </w:r>
      <w:r w:rsidR="007003BB" w:rsidRPr="00FA25AA">
        <w:rPr>
          <w:szCs w:val="22"/>
        </w:rPr>
        <w:t xml:space="preserve"> the</w:t>
      </w:r>
      <w:r w:rsidRPr="00FA25AA">
        <w:rPr>
          <w:szCs w:val="22"/>
        </w:rPr>
        <w:t xml:space="preserve"> CARES Registry for the most part and a few agencies in Florida had participated for a few years.</w:t>
      </w:r>
    </w:p>
    <w:p w14:paraId="5AFD6FF7" w14:textId="77777777" w:rsidR="00D7503B" w:rsidRPr="00FA25AA" w:rsidRDefault="00D7503B" w:rsidP="00D7503B">
      <w:pPr>
        <w:rPr>
          <w:szCs w:val="22"/>
        </w:rPr>
      </w:pPr>
    </w:p>
    <w:p w14:paraId="406A7F69" w14:textId="77777777" w:rsidR="00876EC3" w:rsidRPr="00FA25AA" w:rsidRDefault="00D7503B" w:rsidP="00D7503B">
      <w:pPr>
        <w:rPr>
          <w:szCs w:val="22"/>
        </w:rPr>
      </w:pPr>
      <w:r w:rsidRPr="00FA25AA">
        <w:rPr>
          <w:szCs w:val="22"/>
        </w:rPr>
        <w:t>The American Heart Association recently updated their Advanced Cardiac Life Suppor</w:t>
      </w:r>
      <w:r w:rsidR="007003BB" w:rsidRPr="00FA25AA">
        <w:rPr>
          <w:szCs w:val="22"/>
        </w:rPr>
        <w:t>t Guidelines.  EMS agencies are</w:t>
      </w:r>
      <w:r w:rsidRPr="00FA25AA">
        <w:rPr>
          <w:szCs w:val="22"/>
        </w:rPr>
        <w:t xml:space="preserve"> starting to </w:t>
      </w:r>
      <w:r w:rsidR="007003BB" w:rsidRPr="00FA25AA">
        <w:rPr>
          <w:szCs w:val="22"/>
        </w:rPr>
        <w:t>adopt</w:t>
      </w:r>
      <w:r w:rsidRPr="00FA25AA">
        <w:rPr>
          <w:szCs w:val="22"/>
        </w:rPr>
        <w:t xml:space="preserve"> those gu</w:t>
      </w:r>
      <w:r w:rsidR="007003BB" w:rsidRPr="00FA25AA">
        <w:rPr>
          <w:szCs w:val="22"/>
        </w:rPr>
        <w:t xml:space="preserve">idelines into their protocols. </w:t>
      </w:r>
      <w:r w:rsidRPr="00FA25AA">
        <w:rPr>
          <w:szCs w:val="22"/>
        </w:rPr>
        <w:t xml:space="preserve">To improve stroke care, efforts made on national and regional levels needed to be looked at and supported. </w:t>
      </w:r>
      <w:r w:rsidR="007003BB" w:rsidRPr="00FA25AA">
        <w:rPr>
          <w:szCs w:val="22"/>
        </w:rPr>
        <w:t>Agencies within the state are</w:t>
      </w:r>
      <w:r w:rsidRPr="00FA25AA">
        <w:rPr>
          <w:szCs w:val="22"/>
        </w:rPr>
        <w:t xml:space="preserve"> having trouble</w:t>
      </w:r>
      <w:r w:rsidR="007003BB" w:rsidRPr="00FA25AA">
        <w:rPr>
          <w:szCs w:val="22"/>
        </w:rPr>
        <w:t xml:space="preserve"> with transporting to primary versus co</w:t>
      </w:r>
      <w:r w:rsidR="00876EC3" w:rsidRPr="00FA25AA">
        <w:rPr>
          <w:szCs w:val="22"/>
        </w:rPr>
        <w:t>mprehensive stroke centers. T</w:t>
      </w:r>
      <w:r w:rsidR="007003BB" w:rsidRPr="00FA25AA">
        <w:rPr>
          <w:szCs w:val="22"/>
        </w:rPr>
        <w:t xml:space="preserve">hey are determining destination protocols. </w:t>
      </w:r>
    </w:p>
    <w:p w14:paraId="2444CD8D" w14:textId="77777777" w:rsidR="00876EC3" w:rsidRPr="00FA25AA" w:rsidRDefault="00876EC3" w:rsidP="00D7503B">
      <w:pPr>
        <w:rPr>
          <w:szCs w:val="22"/>
        </w:rPr>
      </w:pPr>
    </w:p>
    <w:p w14:paraId="3FDAA443" w14:textId="44E70D84" w:rsidR="00D7503B" w:rsidRPr="00FA25AA" w:rsidRDefault="00876EC3" w:rsidP="00D7503B">
      <w:pPr>
        <w:rPr>
          <w:szCs w:val="22"/>
        </w:rPr>
      </w:pPr>
      <w:r w:rsidRPr="00FA25AA">
        <w:rPr>
          <w:szCs w:val="22"/>
        </w:rPr>
        <w:t xml:space="preserve">Dr. Nelson then stated that the </w:t>
      </w:r>
      <w:r w:rsidR="00D7503B" w:rsidRPr="00FA25AA">
        <w:rPr>
          <w:szCs w:val="22"/>
        </w:rPr>
        <w:t>model stroke determi</w:t>
      </w:r>
      <w:r w:rsidRPr="00FA25AA">
        <w:rPr>
          <w:szCs w:val="22"/>
        </w:rPr>
        <w:t>nation form is</w:t>
      </w:r>
      <w:r w:rsidR="00D7503B" w:rsidRPr="00FA25AA">
        <w:rPr>
          <w:szCs w:val="22"/>
        </w:rPr>
        <w:t xml:space="preserve"> being revised and a final draft is to be provided in January.</w:t>
      </w:r>
      <w:r w:rsidRPr="00FA25AA">
        <w:rPr>
          <w:szCs w:val="22"/>
        </w:rPr>
        <w:t xml:space="preserve"> Mr. McCoy stated that he would like for the </w:t>
      </w:r>
      <w:r w:rsidR="00F277D9" w:rsidRPr="00FA25AA">
        <w:rPr>
          <w:szCs w:val="22"/>
        </w:rPr>
        <w:t>council</w:t>
      </w:r>
      <w:r w:rsidRPr="00FA25AA">
        <w:rPr>
          <w:szCs w:val="22"/>
        </w:rPr>
        <w:t xml:space="preserve"> </w:t>
      </w:r>
      <w:r w:rsidR="00F973E5" w:rsidRPr="00FA25AA">
        <w:rPr>
          <w:szCs w:val="22"/>
        </w:rPr>
        <w:t>to recommend that the EMS office</w:t>
      </w:r>
      <w:r w:rsidRPr="00FA25AA">
        <w:rPr>
          <w:szCs w:val="22"/>
        </w:rPr>
        <w:t xml:space="preserve"> adopt the final stroke tool.</w:t>
      </w:r>
    </w:p>
    <w:p w14:paraId="1968BAAC" w14:textId="77777777" w:rsidR="00D7503B" w:rsidRPr="00FA25AA" w:rsidRDefault="00D7503B" w:rsidP="00D7503B">
      <w:pPr>
        <w:rPr>
          <w:szCs w:val="22"/>
        </w:rPr>
      </w:pPr>
    </w:p>
    <w:p w14:paraId="61CE2642" w14:textId="207961F9" w:rsidR="00D7503B" w:rsidRPr="00FA25AA" w:rsidRDefault="00D7503B" w:rsidP="00D7503B">
      <w:pPr>
        <w:rPr>
          <w:szCs w:val="22"/>
        </w:rPr>
      </w:pPr>
      <w:r w:rsidRPr="00FA25AA">
        <w:rPr>
          <w:szCs w:val="22"/>
        </w:rPr>
        <w:t xml:space="preserve">Dr. Moreland </w:t>
      </w:r>
      <w:r w:rsidR="0018390C" w:rsidRPr="00FA25AA">
        <w:rPr>
          <w:szCs w:val="22"/>
        </w:rPr>
        <w:t>stated that the</w:t>
      </w:r>
      <w:r w:rsidRPr="00FA25AA">
        <w:rPr>
          <w:szCs w:val="22"/>
        </w:rPr>
        <w:t xml:space="preserve"> EMS State Plan </w:t>
      </w:r>
      <w:r w:rsidR="0018390C" w:rsidRPr="00FA25AA">
        <w:rPr>
          <w:szCs w:val="22"/>
        </w:rPr>
        <w:t xml:space="preserve">will be developed into a smaller version of the </w:t>
      </w:r>
      <w:r w:rsidR="00F277D9" w:rsidRPr="00FA25AA">
        <w:rPr>
          <w:szCs w:val="22"/>
        </w:rPr>
        <w:t>council</w:t>
      </w:r>
      <w:r w:rsidR="0018390C" w:rsidRPr="00FA25AA">
        <w:rPr>
          <w:szCs w:val="22"/>
        </w:rPr>
        <w:t xml:space="preserve">’s </w:t>
      </w:r>
      <w:r w:rsidRPr="00FA25AA">
        <w:rPr>
          <w:szCs w:val="22"/>
        </w:rPr>
        <w:t>Strategic Vision</w:t>
      </w:r>
      <w:r w:rsidR="0018390C" w:rsidRPr="00FA25AA">
        <w:rPr>
          <w:szCs w:val="22"/>
        </w:rPr>
        <w:t>s</w:t>
      </w:r>
      <w:r w:rsidRPr="00FA25AA">
        <w:rPr>
          <w:szCs w:val="22"/>
        </w:rPr>
        <w:t xml:space="preserve"> Plan</w:t>
      </w:r>
      <w:r w:rsidR="0018390C" w:rsidRPr="00FA25AA">
        <w:rPr>
          <w:szCs w:val="22"/>
        </w:rPr>
        <w:t xml:space="preserve">. </w:t>
      </w:r>
      <w:r w:rsidRPr="00FA25AA">
        <w:rPr>
          <w:szCs w:val="22"/>
        </w:rPr>
        <w:t xml:space="preserve">Cory </w:t>
      </w:r>
      <w:r w:rsidR="0018390C" w:rsidRPr="00FA25AA">
        <w:rPr>
          <w:szCs w:val="22"/>
        </w:rPr>
        <w:t xml:space="preserve">Richter </w:t>
      </w:r>
      <w:r w:rsidRPr="00FA25AA">
        <w:rPr>
          <w:szCs w:val="22"/>
        </w:rPr>
        <w:t xml:space="preserve">and </w:t>
      </w:r>
      <w:r w:rsidR="00F277D9" w:rsidRPr="00FA25AA">
        <w:rPr>
          <w:szCs w:val="22"/>
        </w:rPr>
        <w:t>council</w:t>
      </w:r>
      <w:r w:rsidR="0018390C" w:rsidRPr="00FA25AA">
        <w:rPr>
          <w:szCs w:val="22"/>
        </w:rPr>
        <w:t xml:space="preserve"> members</w:t>
      </w:r>
      <w:r w:rsidRPr="00FA25AA">
        <w:rPr>
          <w:szCs w:val="22"/>
        </w:rPr>
        <w:t xml:space="preserve"> </w:t>
      </w:r>
      <w:r w:rsidR="0018390C" w:rsidRPr="00FA25AA">
        <w:rPr>
          <w:szCs w:val="22"/>
        </w:rPr>
        <w:t>will tweak the EMS State Plan for eventual approval</w:t>
      </w:r>
      <w:r w:rsidRPr="00FA25AA">
        <w:rPr>
          <w:szCs w:val="22"/>
        </w:rPr>
        <w:t xml:space="preserve">. </w:t>
      </w:r>
      <w:r w:rsidR="0018390C" w:rsidRPr="00FA25AA">
        <w:rPr>
          <w:szCs w:val="22"/>
        </w:rPr>
        <w:t>There will be i</w:t>
      </w:r>
      <w:r w:rsidRPr="00FA25AA">
        <w:rPr>
          <w:szCs w:val="22"/>
        </w:rPr>
        <w:t xml:space="preserve">nformation about the different committees </w:t>
      </w:r>
      <w:r w:rsidR="0018390C" w:rsidRPr="00FA25AA">
        <w:rPr>
          <w:szCs w:val="22"/>
        </w:rPr>
        <w:t>available soon on the website for</w:t>
      </w:r>
      <w:r w:rsidRPr="00FA25AA">
        <w:rPr>
          <w:szCs w:val="22"/>
        </w:rPr>
        <w:t xml:space="preserve"> new members </w:t>
      </w:r>
      <w:r w:rsidR="0018390C" w:rsidRPr="00FA25AA">
        <w:rPr>
          <w:szCs w:val="22"/>
        </w:rPr>
        <w:t>review</w:t>
      </w:r>
      <w:r w:rsidRPr="00FA25AA">
        <w:rPr>
          <w:szCs w:val="22"/>
        </w:rPr>
        <w:t xml:space="preserve">.  </w:t>
      </w:r>
    </w:p>
    <w:p w14:paraId="32691340" w14:textId="77777777" w:rsidR="0018390C" w:rsidRPr="00FA25AA" w:rsidRDefault="0018390C" w:rsidP="00D7503B">
      <w:pPr>
        <w:rPr>
          <w:szCs w:val="22"/>
        </w:rPr>
      </w:pPr>
    </w:p>
    <w:p w14:paraId="041441B0" w14:textId="661F06D1" w:rsidR="0018390C" w:rsidRPr="00FA25AA" w:rsidRDefault="0018390C" w:rsidP="00D7503B">
      <w:pPr>
        <w:rPr>
          <w:szCs w:val="22"/>
        </w:rPr>
      </w:pPr>
      <w:r w:rsidRPr="00FA25AA">
        <w:rPr>
          <w:szCs w:val="22"/>
        </w:rPr>
        <w:t xml:space="preserve">Dr. Moreland then welcomed two new </w:t>
      </w:r>
      <w:r w:rsidR="00F277D9" w:rsidRPr="00FA25AA">
        <w:rPr>
          <w:szCs w:val="22"/>
        </w:rPr>
        <w:t>council</w:t>
      </w:r>
      <w:r w:rsidRPr="00FA25AA">
        <w:rPr>
          <w:szCs w:val="22"/>
        </w:rPr>
        <w:t xml:space="preserve"> members:</w:t>
      </w:r>
    </w:p>
    <w:p w14:paraId="3C9EA0A5" w14:textId="77777777" w:rsidR="00D7503B" w:rsidRPr="00FA25AA" w:rsidRDefault="00D7503B" w:rsidP="00D7503B">
      <w:pPr>
        <w:rPr>
          <w:szCs w:val="22"/>
        </w:rPr>
      </w:pPr>
    </w:p>
    <w:p w14:paraId="201DB854" w14:textId="77777777" w:rsidR="0018390C" w:rsidRPr="00FA25AA" w:rsidRDefault="0018390C" w:rsidP="0018390C">
      <w:pPr>
        <w:pStyle w:val="ListParagraph"/>
        <w:numPr>
          <w:ilvl w:val="0"/>
          <w:numId w:val="8"/>
        </w:numPr>
        <w:rPr>
          <w:szCs w:val="22"/>
        </w:rPr>
      </w:pPr>
      <w:r w:rsidRPr="00FA25AA">
        <w:rPr>
          <w:szCs w:val="22"/>
        </w:rPr>
        <w:t>Angela Alban, Lay Person: Ms. Alban is the CEO of SIMETRI</w:t>
      </w:r>
      <w:r w:rsidR="00D7503B" w:rsidRPr="00FA25AA">
        <w:rPr>
          <w:szCs w:val="22"/>
        </w:rPr>
        <w:t xml:space="preserve"> in Winter Park.  Her work is based in medical training and education.  </w:t>
      </w:r>
    </w:p>
    <w:p w14:paraId="2C85BEA6" w14:textId="03DD3AAC" w:rsidR="00D7503B" w:rsidRPr="00FA25AA" w:rsidRDefault="0018390C" w:rsidP="0018390C">
      <w:pPr>
        <w:pStyle w:val="ListParagraph"/>
        <w:numPr>
          <w:ilvl w:val="0"/>
          <w:numId w:val="8"/>
        </w:numPr>
        <w:rPr>
          <w:szCs w:val="22"/>
        </w:rPr>
      </w:pPr>
      <w:r w:rsidRPr="00FA25AA">
        <w:rPr>
          <w:szCs w:val="22"/>
        </w:rPr>
        <w:t>Mac Kemp, EMS Administrator (Non Fire): Mr. Kemp is the Deputy Chief of Clinical Affairs at Leon County EMS in Tallahassee.</w:t>
      </w:r>
    </w:p>
    <w:p w14:paraId="21EF9E94" w14:textId="77777777" w:rsidR="00D7503B" w:rsidRPr="00FA25AA" w:rsidRDefault="00D7503B" w:rsidP="00D7503B">
      <w:pPr>
        <w:rPr>
          <w:szCs w:val="22"/>
        </w:rPr>
      </w:pPr>
    </w:p>
    <w:p w14:paraId="305BC5AF" w14:textId="77777777" w:rsidR="00D90228" w:rsidRDefault="00D90228" w:rsidP="00D7503B">
      <w:pPr>
        <w:rPr>
          <w:szCs w:val="22"/>
        </w:rPr>
      </w:pPr>
    </w:p>
    <w:p w14:paraId="4BBBA756" w14:textId="77777777" w:rsidR="00D90228" w:rsidRDefault="00D90228" w:rsidP="00D7503B">
      <w:pPr>
        <w:rPr>
          <w:szCs w:val="22"/>
        </w:rPr>
      </w:pPr>
    </w:p>
    <w:p w14:paraId="63510E11" w14:textId="1E2143AA" w:rsidR="00B23A48" w:rsidRDefault="00D7503B" w:rsidP="00D7503B">
      <w:pPr>
        <w:rPr>
          <w:szCs w:val="22"/>
        </w:rPr>
      </w:pPr>
      <w:r w:rsidRPr="00FA25AA">
        <w:rPr>
          <w:szCs w:val="22"/>
        </w:rPr>
        <w:lastRenderedPageBreak/>
        <w:t xml:space="preserve">Dr. Moreland then </w:t>
      </w:r>
      <w:r w:rsidR="00B23A48" w:rsidRPr="00FA25AA">
        <w:rPr>
          <w:szCs w:val="22"/>
        </w:rPr>
        <w:t xml:space="preserve">made updates on the </w:t>
      </w:r>
      <w:r w:rsidR="00F277D9" w:rsidRPr="00FA25AA">
        <w:rPr>
          <w:szCs w:val="22"/>
        </w:rPr>
        <w:t>council</w:t>
      </w:r>
      <w:r w:rsidR="00B23A48" w:rsidRPr="00FA25AA">
        <w:rPr>
          <w:szCs w:val="22"/>
        </w:rPr>
        <w:t>’s</w:t>
      </w:r>
      <w:r w:rsidRPr="00FA25AA">
        <w:rPr>
          <w:szCs w:val="22"/>
        </w:rPr>
        <w:t xml:space="preserve"> </w:t>
      </w:r>
      <w:r w:rsidR="00B23A48" w:rsidRPr="00FA25AA">
        <w:rPr>
          <w:szCs w:val="22"/>
        </w:rPr>
        <w:t>sub-committee assignments:</w:t>
      </w:r>
    </w:p>
    <w:p w14:paraId="2B3877E1" w14:textId="77777777" w:rsidR="00D90228" w:rsidRPr="00FA25AA" w:rsidRDefault="00D90228" w:rsidP="00D7503B">
      <w:pPr>
        <w:rPr>
          <w:szCs w:val="22"/>
        </w:rPr>
      </w:pPr>
    </w:p>
    <w:p w14:paraId="2E6EE6D7" w14:textId="77777777" w:rsidR="00B23A48" w:rsidRPr="00FA25AA" w:rsidRDefault="00B23A48" w:rsidP="00B23A48">
      <w:pPr>
        <w:pStyle w:val="ListParagraph"/>
        <w:numPr>
          <w:ilvl w:val="0"/>
          <w:numId w:val="9"/>
        </w:numPr>
        <w:rPr>
          <w:szCs w:val="22"/>
        </w:rPr>
      </w:pPr>
      <w:r w:rsidRPr="00FA25AA">
        <w:rPr>
          <w:szCs w:val="22"/>
        </w:rPr>
        <w:t>The new c</w:t>
      </w:r>
      <w:r w:rsidR="00D7503B" w:rsidRPr="00FA25AA">
        <w:rPr>
          <w:szCs w:val="22"/>
        </w:rPr>
        <w:t xml:space="preserve">hair of </w:t>
      </w:r>
      <w:r w:rsidRPr="00FA25AA">
        <w:rPr>
          <w:szCs w:val="22"/>
        </w:rPr>
        <w:t xml:space="preserve">the </w:t>
      </w:r>
      <w:r w:rsidR="00D7503B" w:rsidRPr="00FA25AA">
        <w:rPr>
          <w:szCs w:val="22"/>
        </w:rPr>
        <w:t xml:space="preserve">Data Committee </w:t>
      </w:r>
      <w:r w:rsidRPr="00FA25AA">
        <w:rPr>
          <w:szCs w:val="22"/>
        </w:rPr>
        <w:t>is</w:t>
      </w:r>
      <w:r w:rsidR="00D7503B" w:rsidRPr="00FA25AA">
        <w:rPr>
          <w:szCs w:val="22"/>
        </w:rPr>
        <w:t xml:space="preserve"> Chief </w:t>
      </w:r>
      <w:proofErr w:type="spellStart"/>
      <w:r w:rsidRPr="00FA25AA">
        <w:rPr>
          <w:szCs w:val="22"/>
        </w:rPr>
        <w:t>Donatto</w:t>
      </w:r>
      <w:proofErr w:type="spellEnd"/>
      <w:r w:rsidRPr="00FA25AA">
        <w:rPr>
          <w:szCs w:val="22"/>
        </w:rPr>
        <w:t>.</w:t>
      </w:r>
      <w:r w:rsidR="00D7503B" w:rsidRPr="00FA25AA">
        <w:rPr>
          <w:szCs w:val="22"/>
        </w:rPr>
        <w:t xml:space="preserve">  </w:t>
      </w:r>
    </w:p>
    <w:p w14:paraId="5AF6A1D2" w14:textId="579FB0D5" w:rsidR="00B23A48" w:rsidRPr="00FA25AA" w:rsidRDefault="00D7503B" w:rsidP="00B23A48">
      <w:pPr>
        <w:pStyle w:val="ListParagraph"/>
        <w:numPr>
          <w:ilvl w:val="0"/>
          <w:numId w:val="9"/>
        </w:numPr>
        <w:rPr>
          <w:szCs w:val="22"/>
        </w:rPr>
      </w:pPr>
      <w:r w:rsidRPr="00FA25AA">
        <w:rPr>
          <w:szCs w:val="22"/>
        </w:rPr>
        <w:t>There will be co-chairs to each commit</w:t>
      </w:r>
      <w:r w:rsidR="00B23A48" w:rsidRPr="00FA25AA">
        <w:rPr>
          <w:szCs w:val="22"/>
        </w:rPr>
        <w:t xml:space="preserve">tees with the exception of </w:t>
      </w:r>
      <w:r w:rsidR="00352B75" w:rsidRPr="00FA25AA">
        <w:rPr>
          <w:szCs w:val="22"/>
        </w:rPr>
        <w:t>EMS for Children</w:t>
      </w:r>
      <w:r w:rsidRPr="00FA25AA">
        <w:rPr>
          <w:szCs w:val="22"/>
        </w:rPr>
        <w:t xml:space="preserve">.  </w:t>
      </w:r>
    </w:p>
    <w:p w14:paraId="119571FD" w14:textId="77777777" w:rsidR="00B23A48" w:rsidRPr="00FA25AA" w:rsidRDefault="00B23A48" w:rsidP="00B23A48">
      <w:pPr>
        <w:rPr>
          <w:szCs w:val="22"/>
        </w:rPr>
      </w:pPr>
    </w:p>
    <w:p w14:paraId="00A3570E" w14:textId="4E4DBF22" w:rsidR="00D7503B" w:rsidRPr="00FA25AA" w:rsidRDefault="00B23A48" w:rsidP="00B23A48">
      <w:pPr>
        <w:rPr>
          <w:szCs w:val="22"/>
        </w:rPr>
      </w:pPr>
      <w:r w:rsidRPr="00FA25AA">
        <w:rPr>
          <w:szCs w:val="22"/>
        </w:rPr>
        <w:t>As a</w:t>
      </w:r>
      <w:r w:rsidR="00D7503B" w:rsidRPr="00FA25AA">
        <w:rPr>
          <w:szCs w:val="22"/>
        </w:rPr>
        <w:t xml:space="preserve"> member of the </w:t>
      </w:r>
      <w:r w:rsidR="00F277D9" w:rsidRPr="00FA25AA">
        <w:rPr>
          <w:szCs w:val="22"/>
        </w:rPr>
        <w:t>council</w:t>
      </w:r>
      <w:r w:rsidR="00D7503B" w:rsidRPr="00FA25AA">
        <w:rPr>
          <w:szCs w:val="22"/>
        </w:rPr>
        <w:t xml:space="preserve"> </w:t>
      </w:r>
      <w:r w:rsidRPr="00FA25AA">
        <w:rPr>
          <w:szCs w:val="22"/>
        </w:rPr>
        <w:t>please learn the sub-committee assignment.</w:t>
      </w:r>
      <w:r w:rsidR="00D7503B" w:rsidRPr="00FA25AA">
        <w:rPr>
          <w:szCs w:val="22"/>
        </w:rPr>
        <w:t xml:space="preserve"> </w:t>
      </w:r>
      <w:r w:rsidRPr="00FA25AA">
        <w:rPr>
          <w:szCs w:val="22"/>
        </w:rPr>
        <w:t>T</w:t>
      </w:r>
      <w:r w:rsidR="00D7503B" w:rsidRPr="00FA25AA">
        <w:rPr>
          <w:szCs w:val="22"/>
        </w:rPr>
        <w:t>here w</w:t>
      </w:r>
      <w:r w:rsidRPr="00FA25AA">
        <w:rPr>
          <w:szCs w:val="22"/>
        </w:rPr>
        <w:t>ill</w:t>
      </w:r>
      <w:r w:rsidR="00D7503B" w:rsidRPr="00FA25AA">
        <w:rPr>
          <w:szCs w:val="22"/>
        </w:rPr>
        <w:t xml:space="preserve"> be times when members </w:t>
      </w:r>
      <w:r w:rsidR="00F277D9" w:rsidRPr="00FA25AA">
        <w:rPr>
          <w:szCs w:val="22"/>
        </w:rPr>
        <w:t>are not</w:t>
      </w:r>
      <w:r w:rsidR="00D7503B" w:rsidRPr="00FA25AA">
        <w:rPr>
          <w:szCs w:val="22"/>
        </w:rPr>
        <w:t xml:space="preserve"> present and you would have to step in to fill the spot.</w:t>
      </w:r>
    </w:p>
    <w:p w14:paraId="154F6BE9" w14:textId="77777777" w:rsidR="00D7503B" w:rsidRPr="00FA25AA" w:rsidRDefault="00D7503B" w:rsidP="00D7503B">
      <w:pPr>
        <w:rPr>
          <w:szCs w:val="22"/>
        </w:rPr>
      </w:pPr>
    </w:p>
    <w:p w14:paraId="22EB897D" w14:textId="43507C2B" w:rsidR="00D7503B" w:rsidRPr="00FA25AA" w:rsidRDefault="00B23A48" w:rsidP="00D7503B">
      <w:pPr>
        <w:rPr>
          <w:szCs w:val="22"/>
        </w:rPr>
      </w:pPr>
      <w:r w:rsidRPr="00FA25AA">
        <w:rPr>
          <w:szCs w:val="22"/>
        </w:rPr>
        <w:t xml:space="preserve">Leah Colston, Chief of the Bureau of Emergency Medical Oversight, stated </w:t>
      </w:r>
      <w:r w:rsidR="00D7503B" w:rsidRPr="00FA25AA">
        <w:rPr>
          <w:szCs w:val="22"/>
        </w:rPr>
        <w:t>that the concep</w:t>
      </w:r>
      <w:r w:rsidRPr="00FA25AA">
        <w:rPr>
          <w:szCs w:val="22"/>
        </w:rPr>
        <w:t>t of regional trauma agencies was born from</w:t>
      </w:r>
      <w:r w:rsidR="00D7503B" w:rsidRPr="00FA25AA">
        <w:rPr>
          <w:szCs w:val="22"/>
        </w:rPr>
        <w:t xml:space="preserve"> statutory requirements </w:t>
      </w:r>
      <w:r w:rsidRPr="00FA25AA">
        <w:rPr>
          <w:szCs w:val="22"/>
        </w:rPr>
        <w:t>to</w:t>
      </w:r>
      <w:r w:rsidR="00D7503B" w:rsidRPr="00FA25AA">
        <w:rPr>
          <w:szCs w:val="22"/>
        </w:rPr>
        <w:t xml:space="preserve"> build regional trauma agencies in each of </w:t>
      </w:r>
      <w:r w:rsidRPr="00FA25AA">
        <w:rPr>
          <w:szCs w:val="22"/>
        </w:rPr>
        <w:t xml:space="preserve">the </w:t>
      </w:r>
      <w:r w:rsidR="00D7503B" w:rsidRPr="00FA25AA">
        <w:rPr>
          <w:szCs w:val="22"/>
        </w:rPr>
        <w:t>seven Region</w:t>
      </w:r>
      <w:r w:rsidRPr="00FA25AA">
        <w:rPr>
          <w:szCs w:val="22"/>
        </w:rPr>
        <w:t>al Domestic Security Task Force</w:t>
      </w:r>
      <w:r w:rsidR="00D65FC6" w:rsidRPr="00FA25AA">
        <w:rPr>
          <w:szCs w:val="22"/>
        </w:rPr>
        <w:t xml:space="preserve"> (RDSTF)</w:t>
      </w:r>
      <w:r w:rsidRPr="00FA25AA">
        <w:rPr>
          <w:szCs w:val="22"/>
        </w:rPr>
        <w:t xml:space="preserve"> regions. </w:t>
      </w:r>
      <w:r w:rsidR="00123E8C" w:rsidRPr="00FA25AA">
        <w:rPr>
          <w:szCs w:val="22"/>
        </w:rPr>
        <w:t>The DOH has started this process with the development of two pilot regional trauma agencies. These p</w:t>
      </w:r>
      <w:r w:rsidR="00D7503B" w:rsidRPr="00FA25AA">
        <w:rPr>
          <w:szCs w:val="22"/>
        </w:rPr>
        <w:t xml:space="preserve">ilots could </w:t>
      </w:r>
      <w:r w:rsidR="00123E8C" w:rsidRPr="00FA25AA">
        <w:rPr>
          <w:szCs w:val="22"/>
        </w:rPr>
        <w:t>better determine</w:t>
      </w:r>
      <w:r w:rsidR="00D7503B" w:rsidRPr="00FA25AA">
        <w:rPr>
          <w:szCs w:val="22"/>
        </w:rPr>
        <w:t xml:space="preserve"> what the community needed because the </w:t>
      </w:r>
      <w:r w:rsidR="00123E8C" w:rsidRPr="00FA25AA">
        <w:rPr>
          <w:szCs w:val="22"/>
        </w:rPr>
        <w:t>DOH</w:t>
      </w:r>
      <w:r w:rsidR="00D7503B" w:rsidRPr="00FA25AA">
        <w:rPr>
          <w:szCs w:val="22"/>
        </w:rPr>
        <w:t xml:space="preserve"> </w:t>
      </w:r>
      <w:r w:rsidR="00F277D9" w:rsidRPr="00FA25AA">
        <w:rPr>
          <w:szCs w:val="22"/>
        </w:rPr>
        <w:t>was not</w:t>
      </w:r>
      <w:r w:rsidR="00D7503B" w:rsidRPr="00FA25AA">
        <w:rPr>
          <w:szCs w:val="22"/>
        </w:rPr>
        <w:t xml:space="preserve"> the most</w:t>
      </w:r>
      <w:r w:rsidR="00123E8C" w:rsidRPr="00FA25AA">
        <w:rPr>
          <w:szCs w:val="22"/>
        </w:rPr>
        <w:t xml:space="preserve"> qualified to do so. V</w:t>
      </w:r>
      <w:r w:rsidR="00D7503B" w:rsidRPr="00FA25AA">
        <w:rPr>
          <w:szCs w:val="22"/>
        </w:rPr>
        <w:t>olunteers from two regions</w:t>
      </w:r>
      <w:r w:rsidR="00F277D9" w:rsidRPr="00FA25AA">
        <w:rPr>
          <w:szCs w:val="22"/>
        </w:rPr>
        <w:t>,</w:t>
      </w:r>
      <w:r w:rsidR="00D7503B" w:rsidRPr="00FA25AA">
        <w:rPr>
          <w:szCs w:val="22"/>
        </w:rPr>
        <w:t xml:space="preserve"> </w:t>
      </w:r>
      <w:r w:rsidR="00123E8C" w:rsidRPr="00FA25AA">
        <w:rPr>
          <w:szCs w:val="22"/>
        </w:rPr>
        <w:t>Region 2 (surrounding areas of Leon County) and Region 5 (central Florida) got involved</w:t>
      </w:r>
      <w:r w:rsidR="00D7503B" w:rsidRPr="00FA25AA">
        <w:rPr>
          <w:szCs w:val="22"/>
        </w:rPr>
        <w:t xml:space="preserve">. Since both areas </w:t>
      </w:r>
      <w:r w:rsidR="00123E8C" w:rsidRPr="00FA25AA">
        <w:rPr>
          <w:szCs w:val="22"/>
        </w:rPr>
        <w:t>are</w:t>
      </w:r>
      <w:r w:rsidR="00D7503B" w:rsidRPr="00FA25AA">
        <w:rPr>
          <w:szCs w:val="22"/>
        </w:rPr>
        <w:t xml:space="preserve"> different</w:t>
      </w:r>
      <w:r w:rsidR="00123E8C" w:rsidRPr="00FA25AA">
        <w:rPr>
          <w:szCs w:val="22"/>
        </w:rPr>
        <w:t xml:space="preserve"> demographically and population-</w:t>
      </w:r>
      <w:r w:rsidR="00D7503B" w:rsidRPr="00FA25AA">
        <w:rPr>
          <w:szCs w:val="22"/>
        </w:rPr>
        <w:t>wise, it’s a good structure that could be used statewide.</w:t>
      </w:r>
    </w:p>
    <w:p w14:paraId="26562953" w14:textId="77777777" w:rsidR="00D7503B" w:rsidRPr="00FA25AA" w:rsidRDefault="00D7503B" w:rsidP="00D7503B">
      <w:pPr>
        <w:rPr>
          <w:szCs w:val="22"/>
        </w:rPr>
      </w:pPr>
    </w:p>
    <w:p w14:paraId="6A21DFDF" w14:textId="1E2D1A23" w:rsidR="00D65FC6" w:rsidRPr="00FA25AA" w:rsidRDefault="00D7503B" w:rsidP="00D7503B">
      <w:pPr>
        <w:rPr>
          <w:szCs w:val="22"/>
        </w:rPr>
      </w:pPr>
      <w:r w:rsidRPr="00FA25AA">
        <w:rPr>
          <w:szCs w:val="22"/>
        </w:rPr>
        <w:t xml:space="preserve">Dr. </w:t>
      </w:r>
      <w:r w:rsidR="00A5770A" w:rsidRPr="00FA25AA">
        <w:rPr>
          <w:szCs w:val="22"/>
        </w:rPr>
        <w:t xml:space="preserve">Peter </w:t>
      </w:r>
      <w:r w:rsidRPr="00FA25AA">
        <w:rPr>
          <w:szCs w:val="22"/>
        </w:rPr>
        <w:t xml:space="preserve">Pappas </w:t>
      </w:r>
      <w:r w:rsidR="00A5770A" w:rsidRPr="00FA25AA">
        <w:rPr>
          <w:szCs w:val="22"/>
        </w:rPr>
        <w:t>with the</w:t>
      </w:r>
      <w:r w:rsidRPr="00FA25AA">
        <w:rPr>
          <w:szCs w:val="22"/>
        </w:rPr>
        <w:t xml:space="preserve"> Executive Committee of the Florida Committee on Trauma, </w:t>
      </w:r>
      <w:r w:rsidR="00A5770A" w:rsidRPr="00FA25AA">
        <w:rPr>
          <w:szCs w:val="22"/>
        </w:rPr>
        <w:t>provided an update on the trauma agency pilot</w:t>
      </w:r>
      <w:r w:rsidRPr="00FA25AA">
        <w:rPr>
          <w:szCs w:val="22"/>
        </w:rPr>
        <w:t xml:space="preserve">.  </w:t>
      </w:r>
      <w:r w:rsidR="00A5770A" w:rsidRPr="00FA25AA">
        <w:rPr>
          <w:szCs w:val="22"/>
        </w:rPr>
        <w:t>He m</w:t>
      </w:r>
      <w:r w:rsidRPr="00FA25AA">
        <w:rPr>
          <w:szCs w:val="22"/>
        </w:rPr>
        <w:t>entioned an impeding change to 64J</w:t>
      </w:r>
      <w:r w:rsidR="00F277D9" w:rsidRPr="00FA25AA">
        <w:rPr>
          <w:szCs w:val="22"/>
        </w:rPr>
        <w:t>-2</w:t>
      </w:r>
      <w:r w:rsidRPr="00FA25AA">
        <w:rPr>
          <w:szCs w:val="22"/>
        </w:rPr>
        <w:t>, their part of the administration code (forming trauma agencies in line with the regional domestic security task fo</w:t>
      </w:r>
      <w:r w:rsidR="00A5770A" w:rsidRPr="00FA25AA">
        <w:rPr>
          <w:szCs w:val="22"/>
        </w:rPr>
        <w:t xml:space="preserve">rce regions). </w:t>
      </w:r>
      <w:r w:rsidRPr="00FA25AA">
        <w:rPr>
          <w:szCs w:val="22"/>
        </w:rPr>
        <w:t>The statute dated back</w:t>
      </w:r>
      <w:r w:rsidR="00A5770A" w:rsidRPr="00FA25AA">
        <w:rPr>
          <w:szCs w:val="22"/>
        </w:rPr>
        <w:t xml:space="preserve"> to 2004 and was a part of the s</w:t>
      </w:r>
      <w:r w:rsidRPr="00FA25AA">
        <w:rPr>
          <w:szCs w:val="22"/>
        </w:rPr>
        <w:t xml:space="preserve">tate’s response to </w:t>
      </w:r>
      <w:r w:rsidR="00A5770A" w:rsidRPr="00FA25AA">
        <w:rPr>
          <w:szCs w:val="22"/>
        </w:rPr>
        <w:t xml:space="preserve">the events of </w:t>
      </w:r>
      <w:r w:rsidRPr="00FA25AA">
        <w:rPr>
          <w:szCs w:val="22"/>
        </w:rPr>
        <w:t xml:space="preserve">9/11.  Supporting </w:t>
      </w:r>
      <w:r w:rsidR="00F277D9" w:rsidRPr="00FA25AA">
        <w:rPr>
          <w:szCs w:val="22"/>
        </w:rPr>
        <w:t>sections</w:t>
      </w:r>
      <w:r w:rsidRPr="00FA25AA">
        <w:rPr>
          <w:szCs w:val="22"/>
        </w:rPr>
        <w:t xml:space="preserve"> 395.401, 404 and 4045</w:t>
      </w:r>
      <w:r w:rsidR="00F277D9" w:rsidRPr="00FA25AA">
        <w:rPr>
          <w:szCs w:val="22"/>
        </w:rPr>
        <w:t>, Florida Statutes, which</w:t>
      </w:r>
      <w:r w:rsidRPr="00FA25AA">
        <w:rPr>
          <w:szCs w:val="22"/>
        </w:rPr>
        <w:t xml:space="preserve"> deal with what these agencies will be about.  </w:t>
      </w:r>
    </w:p>
    <w:p w14:paraId="1559EDCE" w14:textId="77777777" w:rsidR="00D65FC6" w:rsidRPr="00FA25AA" w:rsidRDefault="00D65FC6" w:rsidP="00D7503B">
      <w:pPr>
        <w:rPr>
          <w:szCs w:val="22"/>
        </w:rPr>
      </w:pPr>
    </w:p>
    <w:p w14:paraId="527C14D7" w14:textId="449F8DB8" w:rsidR="00D7503B" w:rsidRPr="00FA25AA" w:rsidRDefault="00D7503B" w:rsidP="00D7503B">
      <w:pPr>
        <w:rPr>
          <w:szCs w:val="22"/>
        </w:rPr>
      </w:pPr>
      <w:r w:rsidRPr="00FA25AA">
        <w:rPr>
          <w:szCs w:val="22"/>
        </w:rPr>
        <w:t>Traum</w:t>
      </w:r>
      <w:r w:rsidR="00D65FC6" w:rsidRPr="00FA25AA">
        <w:rPr>
          <w:szCs w:val="22"/>
        </w:rPr>
        <w:t>a service plans and the trauma registry (including</w:t>
      </w:r>
      <w:r w:rsidRPr="00FA25AA">
        <w:rPr>
          <w:szCs w:val="22"/>
        </w:rPr>
        <w:t xml:space="preserve"> EMSTARS, EMS providers and transport protocols) is their biggest revolution/evolution of state trauma system since the establishment of Level </w:t>
      </w:r>
      <w:r w:rsidR="00F277D9" w:rsidRPr="00FA25AA">
        <w:rPr>
          <w:szCs w:val="22"/>
        </w:rPr>
        <w:t>I</w:t>
      </w:r>
      <w:r w:rsidRPr="00FA25AA">
        <w:rPr>
          <w:szCs w:val="22"/>
        </w:rPr>
        <w:t xml:space="preserve">, Level </w:t>
      </w:r>
      <w:r w:rsidR="00F277D9" w:rsidRPr="00FA25AA">
        <w:rPr>
          <w:szCs w:val="22"/>
        </w:rPr>
        <w:t xml:space="preserve">II </w:t>
      </w:r>
      <w:r w:rsidRPr="00FA25AA">
        <w:rPr>
          <w:szCs w:val="22"/>
        </w:rPr>
        <w:t xml:space="preserve">designations and the establishment trauma protocols </w:t>
      </w:r>
      <w:r w:rsidR="00D65FC6" w:rsidRPr="00FA25AA">
        <w:rPr>
          <w:szCs w:val="22"/>
        </w:rPr>
        <w:t>from the</w:t>
      </w:r>
      <w:r w:rsidRPr="00FA25AA">
        <w:rPr>
          <w:szCs w:val="22"/>
        </w:rPr>
        <w:t xml:space="preserve"> late 80</w:t>
      </w:r>
      <w:r w:rsidR="00D65FC6" w:rsidRPr="00FA25AA">
        <w:rPr>
          <w:szCs w:val="22"/>
        </w:rPr>
        <w:t>’</w:t>
      </w:r>
      <w:r w:rsidRPr="00FA25AA">
        <w:rPr>
          <w:szCs w:val="22"/>
        </w:rPr>
        <w:t>s and early 90</w:t>
      </w:r>
      <w:r w:rsidR="00D65FC6" w:rsidRPr="00FA25AA">
        <w:rPr>
          <w:szCs w:val="22"/>
        </w:rPr>
        <w:t>’s.  The g</w:t>
      </w:r>
      <w:r w:rsidRPr="00FA25AA">
        <w:rPr>
          <w:szCs w:val="22"/>
        </w:rPr>
        <w:t>oal was to create administrative units for the trauma centers across the state based on the RDSTF</w:t>
      </w:r>
      <w:r w:rsidR="00D65FC6" w:rsidRPr="00FA25AA">
        <w:rPr>
          <w:szCs w:val="22"/>
        </w:rPr>
        <w:t>’</w:t>
      </w:r>
      <w:r w:rsidRPr="00FA25AA">
        <w:rPr>
          <w:szCs w:val="22"/>
        </w:rPr>
        <w:t xml:space="preserve">s.  It is a rough model of the RDSTF and it is larger </w:t>
      </w:r>
      <w:r w:rsidR="00D65FC6" w:rsidRPr="00FA25AA">
        <w:rPr>
          <w:szCs w:val="22"/>
        </w:rPr>
        <w:t xml:space="preserve">than some countries in Europe. </w:t>
      </w:r>
      <w:r w:rsidRPr="00FA25AA">
        <w:rPr>
          <w:szCs w:val="22"/>
        </w:rPr>
        <w:t xml:space="preserve">It extends </w:t>
      </w:r>
      <w:r w:rsidR="00D65FC6" w:rsidRPr="00FA25AA">
        <w:rPr>
          <w:szCs w:val="22"/>
        </w:rPr>
        <w:t>over nine</w:t>
      </w:r>
      <w:r w:rsidRPr="00FA25AA">
        <w:rPr>
          <w:szCs w:val="22"/>
        </w:rPr>
        <w:t xml:space="preserve"> coun</w:t>
      </w:r>
      <w:r w:rsidR="00D65FC6" w:rsidRPr="00FA25AA">
        <w:rPr>
          <w:szCs w:val="22"/>
        </w:rPr>
        <w:t>ties</w:t>
      </w:r>
      <w:r w:rsidRPr="00FA25AA">
        <w:rPr>
          <w:szCs w:val="22"/>
        </w:rPr>
        <w:t xml:space="preserve"> (</w:t>
      </w:r>
      <w:r w:rsidR="00D65FC6" w:rsidRPr="00FA25AA">
        <w:rPr>
          <w:szCs w:val="22"/>
        </w:rPr>
        <w:t xml:space="preserve">from the </w:t>
      </w:r>
      <w:r w:rsidRPr="00FA25AA">
        <w:rPr>
          <w:szCs w:val="22"/>
        </w:rPr>
        <w:t>Volusia/Flagler line down to the Martin/Palm Beach line</w:t>
      </w:r>
      <w:r w:rsidR="00D65FC6" w:rsidRPr="00FA25AA">
        <w:rPr>
          <w:szCs w:val="22"/>
        </w:rPr>
        <w:t>).</w:t>
      </w:r>
      <w:r w:rsidRPr="00FA25AA">
        <w:rPr>
          <w:szCs w:val="22"/>
        </w:rPr>
        <w:t xml:space="preserve"> The mission of the agency was to establish a trauma agency in accordance with </w:t>
      </w:r>
      <w:r w:rsidR="00F277D9" w:rsidRPr="00FA25AA">
        <w:rPr>
          <w:szCs w:val="22"/>
        </w:rPr>
        <w:t>s</w:t>
      </w:r>
      <w:r w:rsidRPr="00FA25AA">
        <w:rPr>
          <w:szCs w:val="22"/>
        </w:rPr>
        <w:t xml:space="preserve">tate of Florida rules/regulations and the American College of Surgeons’ Committee </w:t>
      </w:r>
      <w:r w:rsidR="00D65FC6" w:rsidRPr="00FA25AA">
        <w:rPr>
          <w:szCs w:val="22"/>
        </w:rPr>
        <w:t xml:space="preserve">on Trauma Survey. </w:t>
      </w:r>
      <w:r w:rsidRPr="00FA25AA">
        <w:rPr>
          <w:szCs w:val="22"/>
        </w:rPr>
        <w:t xml:space="preserve">The mission was currently </w:t>
      </w:r>
      <w:r w:rsidR="00D65FC6" w:rsidRPr="00FA25AA">
        <w:rPr>
          <w:szCs w:val="22"/>
        </w:rPr>
        <w:t xml:space="preserve">in draft form. David Freeman, </w:t>
      </w:r>
      <w:r w:rsidRPr="00FA25AA">
        <w:rPr>
          <w:szCs w:val="22"/>
        </w:rPr>
        <w:t>co-chair of the Central Florida Disaster Medical Committee</w:t>
      </w:r>
      <w:r w:rsidR="00D65FC6" w:rsidRPr="00FA25AA">
        <w:rPr>
          <w:szCs w:val="22"/>
        </w:rPr>
        <w:t>, is also trying to</w:t>
      </w:r>
      <w:r w:rsidR="00846892" w:rsidRPr="00FA25AA">
        <w:rPr>
          <w:szCs w:val="22"/>
        </w:rPr>
        <w:t xml:space="preserve"> get the</w:t>
      </w:r>
      <w:r w:rsidRPr="00FA25AA">
        <w:rPr>
          <w:szCs w:val="22"/>
        </w:rPr>
        <w:t xml:space="preserve"> mission on board.  </w:t>
      </w:r>
    </w:p>
    <w:p w14:paraId="7D386514" w14:textId="77777777" w:rsidR="00D7503B" w:rsidRPr="00FA25AA" w:rsidRDefault="00D7503B" w:rsidP="00D7503B">
      <w:pPr>
        <w:rPr>
          <w:szCs w:val="22"/>
        </w:rPr>
      </w:pPr>
    </w:p>
    <w:p w14:paraId="778A9C76" w14:textId="380CAF20" w:rsidR="00D7503B" w:rsidRPr="00FA25AA" w:rsidRDefault="00846892" w:rsidP="00D7503B">
      <w:pPr>
        <w:rPr>
          <w:szCs w:val="22"/>
        </w:rPr>
      </w:pPr>
      <w:r w:rsidRPr="00FA25AA">
        <w:rPr>
          <w:szCs w:val="22"/>
        </w:rPr>
        <w:t>Dr. Pappas stated that</w:t>
      </w:r>
      <w:r w:rsidR="00D7503B" w:rsidRPr="00FA25AA">
        <w:rPr>
          <w:szCs w:val="22"/>
        </w:rPr>
        <w:t xml:space="preserve"> the American College of Surgeons </w:t>
      </w:r>
      <w:r w:rsidRPr="00FA25AA">
        <w:rPr>
          <w:szCs w:val="22"/>
        </w:rPr>
        <w:t>devised this</w:t>
      </w:r>
      <w:r w:rsidR="00D7503B" w:rsidRPr="00FA25AA">
        <w:rPr>
          <w:szCs w:val="22"/>
        </w:rPr>
        <w:t xml:space="preserve"> plan to take the concept of the trauma agency as developed but mov</w:t>
      </w:r>
      <w:r w:rsidRPr="00FA25AA">
        <w:rPr>
          <w:szCs w:val="22"/>
        </w:rPr>
        <w:t>e it to a more regional level. Good</w:t>
      </w:r>
      <w:r w:rsidR="00D7503B" w:rsidRPr="00FA25AA">
        <w:rPr>
          <w:szCs w:val="22"/>
        </w:rPr>
        <w:t xml:space="preserve"> communication </w:t>
      </w:r>
      <w:r w:rsidRPr="00FA25AA">
        <w:rPr>
          <w:szCs w:val="22"/>
        </w:rPr>
        <w:t xml:space="preserve">was not established </w:t>
      </w:r>
      <w:r w:rsidR="00D7503B" w:rsidRPr="00FA25AA">
        <w:rPr>
          <w:szCs w:val="22"/>
        </w:rPr>
        <w:t>back then because they woul</w:t>
      </w:r>
      <w:r w:rsidRPr="00FA25AA">
        <w:rPr>
          <w:szCs w:val="22"/>
        </w:rPr>
        <w:t>d often forget to tell the EMS</w:t>
      </w:r>
      <w:r w:rsidR="00F277D9" w:rsidRPr="00FA25AA">
        <w:rPr>
          <w:szCs w:val="22"/>
        </w:rPr>
        <w:t xml:space="preserve"> medical</w:t>
      </w:r>
      <w:r w:rsidRPr="00FA25AA">
        <w:rPr>
          <w:szCs w:val="22"/>
        </w:rPr>
        <w:t xml:space="preserve"> d</w:t>
      </w:r>
      <w:r w:rsidR="00D7503B" w:rsidRPr="00FA25AA">
        <w:rPr>
          <w:szCs w:val="22"/>
        </w:rPr>
        <w:t xml:space="preserve">irectors what was needed in Florida to </w:t>
      </w:r>
      <w:r w:rsidRPr="00FA25AA">
        <w:rPr>
          <w:szCs w:val="22"/>
        </w:rPr>
        <w:t xml:space="preserve">make the system more organized. </w:t>
      </w:r>
      <w:r w:rsidR="00D7503B" w:rsidRPr="00FA25AA">
        <w:rPr>
          <w:szCs w:val="22"/>
        </w:rPr>
        <w:t xml:space="preserve">The </w:t>
      </w:r>
      <w:r w:rsidRPr="00FA25AA">
        <w:rPr>
          <w:szCs w:val="22"/>
        </w:rPr>
        <w:t>DOH</w:t>
      </w:r>
      <w:r w:rsidR="00D7503B" w:rsidRPr="00FA25AA">
        <w:rPr>
          <w:szCs w:val="22"/>
        </w:rPr>
        <w:t xml:space="preserve"> then </w:t>
      </w:r>
      <w:r w:rsidRPr="00FA25AA">
        <w:rPr>
          <w:szCs w:val="22"/>
        </w:rPr>
        <w:t>adopted the idea of turning a</w:t>
      </w:r>
      <w:r w:rsidR="00D7503B" w:rsidRPr="00FA25AA">
        <w:rPr>
          <w:szCs w:val="22"/>
        </w:rPr>
        <w:t xml:space="preserve"> general trauma agency concept into a regional level; they picked up the concept of aligning them with the RDSTF</w:t>
      </w:r>
      <w:r w:rsidRPr="00FA25AA">
        <w:rPr>
          <w:szCs w:val="22"/>
        </w:rPr>
        <w:t xml:space="preserve">’s. </w:t>
      </w:r>
      <w:r w:rsidR="00D7503B" w:rsidRPr="00FA25AA">
        <w:rPr>
          <w:szCs w:val="22"/>
        </w:rPr>
        <w:t>Communication is key and the main focus is always the patients.</w:t>
      </w:r>
    </w:p>
    <w:p w14:paraId="1BA13FCC" w14:textId="77777777" w:rsidR="00D7503B" w:rsidRPr="00FA25AA" w:rsidRDefault="00D7503B" w:rsidP="00D7503B">
      <w:pPr>
        <w:rPr>
          <w:szCs w:val="22"/>
        </w:rPr>
      </w:pPr>
    </w:p>
    <w:p w14:paraId="1419425D" w14:textId="03B490BD" w:rsidR="00D7503B" w:rsidRPr="00FA25AA" w:rsidRDefault="00E73E5C" w:rsidP="00D7503B">
      <w:pPr>
        <w:rPr>
          <w:szCs w:val="22"/>
        </w:rPr>
      </w:pPr>
      <w:r w:rsidRPr="00FA25AA">
        <w:rPr>
          <w:szCs w:val="22"/>
        </w:rPr>
        <w:t>Dr. Pappas stated t</w:t>
      </w:r>
      <w:r w:rsidR="00D7503B" w:rsidRPr="00FA25AA">
        <w:rPr>
          <w:szCs w:val="22"/>
        </w:rPr>
        <w:t>here must be a joint trauma and EMS leade</w:t>
      </w:r>
      <w:r w:rsidRPr="00FA25AA">
        <w:rPr>
          <w:szCs w:val="22"/>
        </w:rPr>
        <w:t>rship of these agencies (Level I and Level II</w:t>
      </w:r>
      <w:r w:rsidR="00D7503B" w:rsidRPr="00FA25AA">
        <w:rPr>
          <w:szCs w:val="22"/>
        </w:rPr>
        <w:t xml:space="preserve"> centers a</w:t>
      </w:r>
      <w:r w:rsidRPr="00FA25AA">
        <w:rPr>
          <w:szCs w:val="22"/>
        </w:rPr>
        <w:t>s well as</w:t>
      </w:r>
      <w:r w:rsidR="00D7503B" w:rsidRPr="00FA25AA">
        <w:rPr>
          <w:szCs w:val="22"/>
        </w:rPr>
        <w:t xml:space="preserve"> non-transporting agencies).  Everybody had a part to play and it was vital for everyone to speak up on their own work and how things should be flowing.</w:t>
      </w:r>
      <w:r w:rsidRPr="00FA25AA">
        <w:rPr>
          <w:szCs w:val="22"/>
        </w:rPr>
        <w:t xml:space="preserve"> </w:t>
      </w:r>
      <w:r w:rsidR="00D7503B" w:rsidRPr="00FA25AA">
        <w:rPr>
          <w:szCs w:val="22"/>
        </w:rPr>
        <w:t>The basic outline of the draft was to think of the agency as stakeholder sections; the sections would appoint individu</w:t>
      </w:r>
      <w:r w:rsidR="00861D49" w:rsidRPr="00FA25AA">
        <w:rPr>
          <w:szCs w:val="22"/>
        </w:rPr>
        <w:t xml:space="preserve">als to an executive committee. This </w:t>
      </w:r>
      <w:r w:rsidR="00D7503B" w:rsidRPr="00FA25AA">
        <w:rPr>
          <w:szCs w:val="22"/>
        </w:rPr>
        <w:t xml:space="preserve">executive committee would appoint individuals to stand in as </w:t>
      </w:r>
      <w:r w:rsidRPr="00FA25AA">
        <w:rPr>
          <w:szCs w:val="22"/>
        </w:rPr>
        <w:t>ad hoc</w:t>
      </w:r>
      <w:r w:rsidR="006218F6" w:rsidRPr="00FA25AA">
        <w:rPr>
          <w:szCs w:val="22"/>
        </w:rPr>
        <w:t xml:space="preserve"> committees. </w:t>
      </w:r>
      <w:r w:rsidR="00D7503B" w:rsidRPr="00FA25AA">
        <w:rPr>
          <w:szCs w:val="22"/>
        </w:rPr>
        <w:t>The stakeholders consisted of the trauma centers, EMS agencies, acute care hospitals, those defined</w:t>
      </w:r>
      <w:r w:rsidR="006218F6" w:rsidRPr="00FA25AA">
        <w:rPr>
          <w:szCs w:val="22"/>
        </w:rPr>
        <w:t xml:space="preserve"> as</w:t>
      </w:r>
      <w:r w:rsidR="00D7503B" w:rsidRPr="00FA25AA">
        <w:rPr>
          <w:szCs w:val="22"/>
        </w:rPr>
        <w:t xml:space="preserve"> not holding trauma centers, county health departments and extended care rehabilitative care centers.</w:t>
      </w:r>
      <w:r w:rsidR="006218F6" w:rsidRPr="00FA25AA">
        <w:rPr>
          <w:szCs w:val="22"/>
        </w:rPr>
        <w:t xml:space="preserve"> </w:t>
      </w:r>
      <w:r w:rsidR="00D7503B" w:rsidRPr="00FA25AA">
        <w:rPr>
          <w:szCs w:val="22"/>
        </w:rPr>
        <w:t>In the regions where they existed (certainly trauma agencies; existing before July 1, 2004) would have a seat at the tab</w:t>
      </w:r>
      <w:r w:rsidR="00406CB6" w:rsidRPr="00FA25AA">
        <w:rPr>
          <w:szCs w:val="22"/>
        </w:rPr>
        <w:t>le and will be a member of the executive c</w:t>
      </w:r>
      <w:r w:rsidR="00D7503B" w:rsidRPr="00FA25AA">
        <w:rPr>
          <w:szCs w:val="22"/>
        </w:rPr>
        <w:t>ommittee</w:t>
      </w:r>
      <w:r w:rsidR="00406CB6" w:rsidRPr="00FA25AA">
        <w:rPr>
          <w:szCs w:val="22"/>
        </w:rPr>
        <w:t xml:space="preserve">. </w:t>
      </w:r>
      <w:r w:rsidR="00D7503B" w:rsidRPr="00FA25AA">
        <w:rPr>
          <w:szCs w:val="22"/>
        </w:rPr>
        <w:t xml:space="preserve">Sovereign tribal nations would also </w:t>
      </w:r>
      <w:r w:rsidR="00406CB6" w:rsidRPr="00FA25AA">
        <w:rPr>
          <w:szCs w:val="22"/>
        </w:rPr>
        <w:t>be included.</w:t>
      </w:r>
      <w:r w:rsidR="00D7503B" w:rsidRPr="00FA25AA">
        <w:rPr>
          <w:szCs w:val="22"/>
        </w:rPr>
        <w:t xml:space="preserve">  </w:t>
      </w:r>
    </w:p>
    <w:p w14:paraId="2813A7AD" w14:textId="77777777" w:rsidR="00D7503B" w:rsidRPr="00FA25AA" w:rsidRDefault="00D7503B" w:rsidP="00D7503B">
      <w:pPr>
        <w:rPr>
          <w:szCs w:val="22"/>
        </w:rPr>
      </w:pPr>
    </w:p>
    <w:p w14:paraId="1514730A" w14:textId="77CBA81A" w:rsidR="00D7503B" w:rsidRDefault="00D7503B" w:rsidP="00D7503B">
      <w:pPr>
        <w:rPr>
          <w:szCs w:val="22"/>
        </w:rPr>
      </w:pPr>
      <w:r w:rsidRPr="00FA25AA">
        <w:rPr>
          <w:szCs w:val="22"/>
        </w:rPr>
        <w:lastRenderedPageBreak/>
        <w:t xml:space="preserve">In the model, there </w:t>
      </w:r>
      <w:r w:rsidR="00406CB6" w:rsidRPr="00FA25AA">
        <w:rPr>
          <w:szCs w:val="22"/>
        </w:rPr>
        <w:t>a</w:t>
      </w:r>
      <w:r w:rsidRPr="00FA25AA">
        <w:rPr>
          <w:szCs w:val="22"/>
        </w:rPr>
        <w:t>re</w:t>
      </w:r>
      <w:r w:rsidR="00406CB6" w:rsidRPr="00FA25AA">
        <w:rPr>
          <w:szCs w:val="22"/>
        </w:rPr>
        <w:t xml:space="preserve"> co-chairs, trauma center chairs and</w:t>
      </w:r>
      <w:r w:rsidRPr="00FA25AA">
        <w:rPr>
          <w:szCs w:val="22"/>
        </w:rPr>
        <w:t xml:space="preserve"> transporting EMS agency chair</w:t>
      </w:r>
      <w:r w:rsidR="00406CB6" w:rsidRPr="00FA25AA">
        <w:rPr>
          <w:szCs w:val="22"/>
        </w:rPr>
        <w:t xml:space="preserve">s. </w:t>
      </w:r>
      <w:r w:rsidRPr="00FA25AA">
        <w:rPr>
          <w:szCs w:val="22"/>
        </w:rPr>
        <w:t xml:space="preserve">There </w:t>
      </w:r>
      <w:r w:rsidR="00406CB6" w:rsidRPr="00FA25AA">
        <w:rPr>
          <w:szCs w:val="22"/>
        </w:rPr>
        <w:t>a</w:t>
      </w:r>
      <w:r w:rsidRPr="00FA25AA">
        <w:rPr>
          <w:szCs w:val="22"/>
        </w:rPr>
        <w:t>re two co-vice chairs representing either a trauma center o</w:t>
      </w:r>
      <w:r w:rsidR="00406CB6" w:rsidRPr="00FA25AA">
        <w:rPr>
          <w:szCs w:val="22"/>
        </w:rPr>
        <w:t xml:space="preserve">r an EMS vice chair. </w:t>
      </w:r>
      <w:r w:rsidRPr="00FA25AA">
        <w:rPr>
          <w:szCs w:val="22"/>
        </w:rPr>
        <w:t>The idea was to keep both executive privilege and executive responsibility with the two critical halves of the trauma system (EMS and trauma centers).</w:t>
      </w:r>
    </w:p>
    <w:p w14:paraId="790F6322" w14:textId="77777777" w:rsidR="00D90228" w:rsidRPr="00FA25AA" w:rsidRDefault="00D90228" w:rsidP="00D7503B">
      <w:pPr>
        <w:rPr>
          <w:szCs w:val="22"/>
        </w:rPr>
      </w:pPr>
    </w:p>
    <w:p w14:paraId="7E143217" w14:textId="59A72BF3" w:rsidR="00D7503B" w:rsidRPr="00FA25AA" w:rsidRDefault="00D7503B" w:rsidP="00D7503B">
      <w:pPr>
        <w:rPr>
          <w:szCs w:val="22"/>
        </w:rPr>
      </w:pPr>
      <w:r w:rsidRPr="00FA25AA">
        <w:rPr>
          <w:szCs w:val="22"/>
        </w:rPr>
        <w:t xml:space="preserve">For </w:t>
      </w:r>
      <w:r w:rsidR="00406CB6" w:rsidRPr="00FA25AA">
        <w:rPr>
          <w:szCs w:val="22"/>
        </w:rPr>
        <w:t xml:space="preserve">the </w:t>
      </w:r>
      <w:r w:rsidRPr="00FA25AA">
        <w:rPr>
          <w:szCs w:val="22"/>
        </w:rPr>
        <w:t>Region 5 executive</w:t>
      </w:r>
      <w:r w:rsidR="00406CB6" w:rsidRPr="00FA25AA">
        <w:rPr>
          <w:szCs w:val="22"/>
        </w:rPr>
        <w:t xml:space="preserve"> committee</w:t>
      </w:r>
      <w:r w:rsidRPr="00FA25AA">
        <w:rPr>
          <w:szCs w:val="22"/>
        </w:rPr>
        <w:t xml:space="preserve">, they would like a trauma and EMS co-chair; two additional </w:t>
      </w:r>
      <w:r w:rsidR="00406CB6" w:rsidRPr="00FA25AA">
        <w:rPr>
          <w:szCs w:val="22"/>
        </w:rPr>
        <w:t>representatives</w:t>
      </w:r>
      <w:r w:rsidRPr="00FA25AA">
        <w:rPr>
          <w:szCs w:val="22"/>
        </w:rPr>
        <w:t xml:space="preserve"> for tra</w:t>
      </w:r>
      <w:r w:rsidR="00406CB6" w:rsidRPr="00FA25AA">
        <w:rPr>
          <w:szCs w:val="22"/>
        </w:rPr>
        <w:t>uma and EMS representing Level I and Level II</w:t>
      </w:r>
      <w:r w:rsidRPr="00FA25AA">
        <w:rPr>
          <w:szCs w:val="22"/>
        </w:rPr>
        <w:t>, as well as transporting and non-transporting centers w</w:t>
      </w:r>
      <w:r w:rsidR="00406CB6" w:rsidRPr="00FA25AA">
        <w:rPr>
          <w:szCs w:val="22"/>
        </w:rPr>
        <w:t>ho alternate as vice chairs.  Also on the committee would be an</w:t>
      </w:r>
      <w:r w:rsidRPr="00FA25AA">
        <w:rPr>
          <w:szCs w:val="22"/>
        </w:rPr>
        <w:t xml:space="preserve"> acute care representative, extended care r</w:t>
      </w:r>
      <w:r w:rsidR="00406CB6" w:rsidRPr="00FA25AA">
        <w:rPr>
          <w:szCs w:val="22"/>
        </w:rPr>
        <w:t xml:space="preserve">epresentative, </w:t>
      </w:r>
      <w:r w:rsidRPr="00FA25AA">
        <w:rPr>
          <w:szCs w:val="22"/>
        </w:rPr>
        <w:t xml:space="preserve">country health </w:t>
      </w:r>
      <w:r w:rsidR="00406CB6" w:rsidRPr="00FA25AA">
        <w:rPr>
          <w:szCs w:val="22"/>
        </w:rPr>
        <w:t>department representative</w:t>
      </w:r>
      <w:r w:rsidR="00F277D9" w:rsidRPr="00FA25AA">
        <w:rPr>
          <w:szCs w:val="22"/>
        </w:rPr>
        <w:t>,</w:t>
      </w:r>
      <w:r w:rsidR="00406CB6" w:rsidRPr="00FA25AA">
        <w:rPr>
          <w:szCs w:val="22"/>
        </w:rPr>
        <w:t xml:space="preserve"> as well as </w:t>
      </w:r>
      <w:r w:rsidRPr="00FA25AA">
        <w:rPr>
          <w:szCs w:val="22"/>
        </w:rPr>
        <w:t>the municipal and country governments.</w:t>
      </w:r>
    </w:p>
    <w:p w14:paraId="67D297AF" w14:textId="77777777" w:rsidR="00D7503B" w:rsidRPr="00FA25AA" w:rsidRDefault="00D7503B" w:rsidP="00D7503B">
      <w:pPr>
        <w:rPr>
          <w:szCs w:val="22"/>
        </w:rPr>
      </w:pPr>
    </w:p>
    <w:p w14:paraId="396599F1" w14:textId="33468DD3" w:rsidR="00D7503B" w:rsidRPr="00FA25AA" w:rsidRDefault="00514B0A" w:rsidP="00D7503B">
      <w:pPr>
        <w:rPr>
          <w:szCs w:val="22"/>
        </w:rPr>
      </w:pPr>
      <w:r w:rsidRPr="00FA25AA">
        <w:rPr>
          <w:szCs w:val="22"/>
        </w:rPr>
        <w:t>Dr. Pappas stated that the</w:t>
      </w:r>
      <w:r w:rsidR="00D7503B" w:rsidRPr="00FA25AA">
        <w:rPr>
          <w:szCs w:val="22"/>
        </w:rPr>
        <w:t xml:space="preserve"> municipal aspect was very important for the trauma centers because they needed representatives for their cities </w:t>
      </w:r>
      <w:r w:rsidRPr="00FA25AA">
        <w:rPr>
          <w:szCs w:val="22"/>
        </w:rPr>
        <w:t>where they are headquartered. Hearing</w:t>
      </w:r>
      <w:r w:rsidR="00D7503B" w:rsidRPr="00FA25AA">
        <w:rPr>
          <w:szCs w:val="22"/>
        </w:rPr>
        <w:t xml:space="preserve"> the voices of both the municipal and country governments</w:t>
      </w:r>
      <w:r w:rsidRPr="00FA25AA">
        <w:rPr>
          <w:szCs w:val="22"/>
        </w:rPr>
        <w:t xml:space="preserve"> is important</w:t>
      </w:r>
      <w:r w:rsidR="00D7503B" w:rsidRPr="00FA25AA">
        <w:rPr>
          <w:szCs w:val="22"/>
        </w:rPr>
        <w:t xml:space="preserve"> because things tended to be different.</w:t>
      </w:r>
    </w:p>
    <w:p w14:paraId="09CF7B16" w14:textId="77777777" w:rsidR="00D7503B" w:rsidRPr="00FA25AA" w:rsidRDefault="00D7503B" w:rsidP="00D7503B">
      <w:pPr>
        <w:rPr>
          <w:szCs w:val="22"/>
        </w:rPr>
      </w:pPr>
    </w:p>
    <w:p w14:paraId="1978BADE" w14:textId="16C86022" w:rsidR="00D7503B" w:rsidRPr="00FA25AA" w:rsidRDefault="00D31F34" w:rsidP="00D7503B">
      <w:pPr>
        <w:rPr>
          <w:szCs w:val="22"/>
        </w:rPr>
      </w:pPr>
      <w:r w:rsidRPr="00FA25AA">
        <w:rPr>
          <w:szCs w:val="22"/>
        </w:rPr>
        <w:t>He stated that</w:t>
      </w:r>
      <w:r w:rsidR="00D7503B" w:rsidRPr="00FA25AA">
        <w:rPr>
          <w:szCs w:val="22"/>
        </w:rPr>
        <w:t xml:space="preserve"> Regions 1, 2 and</w:t>
      </w:r>
      <w:r w:rsidRPr="00FA25AA">
        <w:rPr>
          <w:szCs w:val="22"/>
        </w:rPr>
        <w:t xml:space="preserve"> 4 all had significant assets. </w:t>
      </w:r>
      <w:r w:rsidR="00D7503B" w:rsidRPr="00FA25AA">
        <w:rPr>
          <w:szCs w:val="22"/>
        </w:rPr>
        <w:t>He felt it was important to have a Department of Defense representative because tens of thousands of deployed personnel depend on their services.</w:t>
      </w:r>
      <w:r w:rsidRPr="00FA25AA">
        <w:rPr>
          <w:szCs w:val="22"/>
        </w:rPr>
        <w:t xml:space="preserve"> Since a</w:t>
      </w:r>
      <w:r w:rsidR="00D7503B" w:rsidRPr="00FA25AA">
        <w:rPr>
          <w:szCs w:val="22"/>
        </w:rPr>
        <w:t xml:space="preserve"> vast majority of the specialists in the trauma centers are private physicians whose representation is through medical societies, it was very important to them t</w:t>
      </w:r>
      <w:r w:rsidR="007C5FCA" w:rsidRPr="00FA25AA">
        <w:rPr>
          <w:szCs w:val="22"/>
        </w:rPr>
        <w:t>o have them as a representative as well.</w:t>
      </w:r>
    </w:p>
    <w:p w14:paraId="47A591EB" w14:textId="77777777" w:rsidR="00D7503B" w:rsidRPr="00FA25AA" w:rsidRDefault="00D7503B" w:rsidP="00D7503B">
      <w:pPr>
        <w:rPr>
          <w:szCs w:val="22"/>
        </w:rPr>
      </w:pPr>
    </w:p>
    <w:p w14:paraId="35DBB1D9" w14:textId="2F9C68C0" w:rsidR="00D7503B" w:rsidRPr="00FA25AA" w:rsidRDefault="00D7503B" w:rsidP="00D7503B">
      <w:pPr>
        <w:rPr>
          <w:szCs w:val="22"/>
        </w:rPr>
      </w:pPr>
      <w:r w:rsidRPr="00FA25AA">
        <w:rPr>
          <w:szCs w:val="22"/>
        </w:rPr>
        <w:t xml:space="preserve">Another opportunity for official representation is </w:t>
      </w:r>
      <w:r w:rsidR="007C5FCA" w:rsidRPr="00FA25AA">
        <w:rPr>
          <w:szCs w:val="22"/>
        </w:rPr>
        <w:t xml:space="preserve">from the EMS Advisory Council. </w:t>
      </w:r>
      <w:r w:rsidRPr="00FA25AA">
        <w:rPr>
          <w:szCs w:val="22"/>
        </w:rPr>
        <w:t>The committee structure was divided into</w:t>
      </w:r>
      <w:r w:rsidR="007C5FCA" w:rsidRPr="00FA25AA">
        <w:rPr>
          <w:szCs w:val="22"/>
        </w:rPr>
        <w:t xml:space="preserve"> </w:t>
      </w:r>
      <w:r w:rsidR="00F277D9" w:rsidRPr="00FA25AA">
        <w:rPr>
          <w:szCs w:val="22"/>
        </w:rPr>
        <w:t>three</w:t>
      </w:r>
      <w:r w:rsidR="007C5FCA" w:rsidRPr="00FA25AA">
        <w:rPr>
          <w:szCs w:val="22"/>
        </w:rPr>
        <w:t xml:space="preserve"> groups. Dr. Pappas</w:t>
      </w:r>
      <w:r w:rsidRPr="00FA25AA">
        <w:rPr>
          <w:szCs w:val="22"/>
        </w:rPr>
        <w:t xml:space="preserve"> took a look at what </w:t>
      </w:r>
      <w:r w:rsidR="007C5FCA" w:rsidRPr="00FA25AA">
        <w:rPr>
          <w:szCs w:val="22"/>
        </w:rPr>
        <w:t xml:space="preserve">are </w:t>
      </w:r>
      <w:r w:rsidRPr="00FA25AA">
        <w:rPr>
          <w:szCs w:val="22"/>
        </w:rPr>
        <w:t>called</w:t>
      </w:r>
      <w:r w:rsidR="007C5FCA" w:rsidRPr="00FA25AA">
        <w:rPr>
          <w:szCs w:val="22"/>
        </w:rPr>
        <w:t xml:space="preserve"> “c</w:t>
      </w:r>
      <w:r w:rsidRPr="00FA25AA">
        <w:rPr>
          <w:szCs w:val="22"/>
        </w:rPr>
        <w:t>ore mission committees</w:t>
      </w:r>
      <w:r w:rsidR="00F277D9" w:rsidRPr="00FA25AA">
        <w:rPr>
          <w:szCs w:val="22"/>
        </w:rPr>
        <w:t>,</w:t>
      </w:r>
      <w:r w:rsidRPr="00FA25AA">
        <w:rPr>
          <w:szCs w:val="22"/>
        </w:rPr>
        <w:t xml:space="preserve">” which involved items that were within </w:t>
      </w:r>
      <w:r w:rsidR="00F277D9" w:rsidRPr="00FA25AA">
        <w:rPr>
          <w:szCs w:val="22"/>
        </w:rPr>
        <w:t>Florida Statutes,</w:t>
      </w:r>
      <w:r w:rsidRPr="00FA25AA">
        <w:rPr>
          <w:szCs w:val="22"/>
        </w:rPr>
        <w:t xml:space="preserve"> and are of practical necessity followed by supporting mission committees.  </w:t>
      </w:r>
      <w:r w:rsidR="0066112C" w:rsidRPr="00FA25AA">
        <w:rPr>
          <w:szCs w:val="22"/>
        </w:rPr>
        <w:t>Both the joint trauma and EMS best p</w:t>
      </w:r>
      <w:r w:rsidRPr="00FA25AA">
        <w:rPr>
          <w:szCs w:val="22"/>
        </w:rPr>
        <w:t>ractice</w:t>
      </w:r>
      <w:r w:rsidR="0066112C" w:rsidRPr="00FA25AA">
        <w:rPr>
          <w:szCs w:val="22"/>
        </w:rPr>
        <w:t>s</w:t>
      </w:r>
      <w:r w:rsidRPr="00FA25AA">
        <w:rPr>
          <w:szCs w:val="22"/>
        </w:rPr>
        <w:t xml:space="preserve"> should be on the same approach to taking care of their patients.</w:t>
      </w:r>
    </w:p>
    <w:p w14:paraId="4842A4A1" w14:textId="77777777" w:rsidR="00D7503B" w:rsidRPr="00FA25AA" w:rsidRDefault="00D7503B" w:rsidP="00D7503B">
      <w:pPr>
        <w:rPr>
          <w:szCs w:val="22"/>
        </w:rPr>
      </w:pPr>
    </w:p>
    <w:p w14:paraId="3FB28350" w14:textId="4BC2278C" w:rsidR="00D7503B" w:rsidRPr="00FA25AA" w:rsidRDefault="00D7503B" w:rsidP="00D7503B">
      <w:pPr>
        <w:rPr>
          <w:szCs w:val="22"/>
        </w:rPr>
      </w:pPr>
      <w:r w:rsidRPr="00FA25AA">
        <w:rPr>
          <w:szCs w:val="22"/>
        </w:rPr>
        <w:t xml:space="preserve">The ability to have a joint committee and </w:t>
      </w:r>
      <w:r w:rsidR="0066112C" w:rsidRPr="00FA25AA">
        <w:rPr>
          <w:szCs w:val="22"/>
        </w:rPr>
        <w:t xml:space="preserve">to </w:t>
      </w:r>
      <w:r w:rsidRPr="00FA25AA">
        <w:rPr>
          <w:szCs w:val="22"/>
        </w:rPr>
        <w:t>look where the n</w:t>
      </w:r>
      <w:r w:rsidR="0066112C" w:rsidRPr="00FA25AA">
        <w:rPr>
          <w:szCs w:val="22"/>
        </w:rPr>
        <w:t xml:space="preserve">eeds are within the entire nine </w:t>
      </w:r>
      <w:r w:rsidRPr="00FA25AA">
        <w:rPr>
          <w:szCs w:val="22"/>
        </w:rPr>
        <w:t>count</w:t>
      </w:r>
      <w:r w:rsidR="0066112C" w:rsidRPr="00FA25AA">
        <w:rPr>
          <w:szCs w:val="22"/>
        </w:rPr>
        <w:t>y region for Region 5 is vital.</w:t>
      </w:r>
      <w:r w:rsidRPr="00FA25AA">
        <w:rPr>
          <w:szCs w:val="22"/>
        </w:rPr>
        <w:t xml:space="preserve"> </w:t>
      </w:r>
      <w:r w:rsidR="0066112C" w:rsidRPr="00FA25AA">
        <w:rPr>
          <w:szCs w:val="22"/>
        </w:rPr>
        <w:t>A j</w:t>
      </w:r>
      <w:r w:rsidRPr="00FA25AA">
        <w:rPr>
          <w:szCs w:val="22"/>
        </w:rPr>
        <w:t>oint Trauma and EMS Registry Committee can serve as a bridge between Tallahassee and federal requirements for registry and other organizat</w:t>
      </w:r>
      <w:r w:rsidR="0066112C" w:rsidRPr="00FA25AA">
        <w:rPr>
          <w:szCs w:val="22"/>
        </w:rPr>
        <w:t xml:space="preserve">ions such as NEMIS for EMSTARS and the </w:t>
      </w:r>
      <w:r w:rsidRPr="00FA25AA">
        <w:rPr>
          <w:szCs w:val="22"/>
        </w:rPr>
        <w:t xml:space="preserve">American College of Surgeons for TQIP.  Essentially the committees could serve as an aid and support individual centers as agencies.  </w:t>
      </w:r>
    </w:p>
    <w:p w14:paraId="727413ED" w14:textId="77777777" w:rsidR="0066112C" w:rsidRPr="00FA25AA" w:rsidRDefault="0066112C" w:rsidP="00D7503B">
      <w:pPr>
        <w:rPr>
          <w:szCs w:val="22"/>
        </w:rPr>
      </w:pPr>
    </w:p>
    <w:p w14:paraId="7E82A208" w14:textId="1E6B4CD8" w:rsidR="00D7503B" w:rsidRPr="00FA25AA" w:rsidRDefault="00D7503B" w:rsidP="00D7503B">
      <w:pPr>
        <w:rPr>
          <w:szCs w:val="22"/>
        </w:rPr>
      </w:pPr>
      <w:r w:rsidRPr="00FA25AA">
        <w:rPr>
          <w:szCs w:val="22"/>
        </w:rPr>
        <w:t>A special population subcommittee would have its own two sec</w:t>
      </w:r>
      <w:r w:rsidR="0093067B" w:rsidRPr="00FA25AA">
        <w:rPr>
          <w:szCs w:val="22"/>
        </w:rPr>
        <w:t xml:space="preserve">tions. </w:t>
      </w:r>
      <w:r w:rsidRPr="00FA25AA">
        <w:rPr>
          <w:szCs w:val="22"/>
        </w:rPr>
        <w:t>The focus would be on burns and pediatrics</w:t>
      </w:r>
      <w:r w:rsidR="00F277D9" w:rsidRPr="00FA25AA">
        <w:rPr>
          <w:szCs w:val="22"/>
        </w:rPr>
        <w:t>,</w:t>
      </w:r>
      <w:r w:rsidRPr="00FA25AA">
        <w:rPr>
          <w:szCs w:val="22"/>
        </w:rPr>
        <w:t xml:space="preserve"> as well as brain and spinal cord</w:t>
      </w:r>
      <w:r w:rsidR="0066112C" w:rsidRPr="00FA25AA">
        <w:rPr>
          <w:szCs w:val="22"/>
        </w:rPr>
        <w:t xml:space="preserve"> injured</w:t>
      </w:r>
      <w:r w:rsidRPr="00FA25AA">
        <w:rPr>
          <w:szCs w:val="22"/>
        </w:rPr>
        <w:t xml:space="preserve"> patients. They needed to have their place and opportunity to discuss issues that were unique to those populations.  Supporting mission committees would come online within abou</w:t>
      </w:r>
      <w:r w:rsidR="0093067B" w:rsidRPr="00FA25AA">
        <w:rPr>
          <w:szCs w:val="22"/>
        </w:rPr>
        <w:t xml:space="preserve">t a one to two year timeframe. </w:t>
      </w:r>
      <w:r w:rsidRPr="00FA25AA">
        <w:rPr>
          <w:szCs w:val="22"/>
        </w:rPr>
        <w:t xml:space="preserve">The online work would cover joint trauma, EMS training and education, injury prevention outreach, disaster management and also at-risk patient care.  </w:t>
      </w:r>
    </w:p>
    <w:p w14:paraId="748EFD85" w14:textId="77777777" w:rsidR="00D7503B" w:rsidRPr="00FA25AA" w:rsidRDefault="00D7503B" w:rsidP="00D7503B">
      <w:pPr>
        <w:rPr>
          <w:szCs w:val="22"/>
        </w:rPr>
      </w:pPr>
    </w:p>
    <w:p w14:paraId="2CA0D7D2" w14:textId="0CF1AA80" w:rsidR="00D7503B" w:rsidRPr="00FA25AA" w:rsidRDefault="002A7B9F" w:rsidP="00D7503B">
      <w:pPr>
        <w:rPr>
          <w:szCs w:val="22"/>
        </w:rPr>
      </w:pPr>
      <w:r w:rsidRPr="00FA25AA">
        <w:rPr>
          <w:szCs w:val="22"/>
        </w:rPr>
        <w:t>Dr. Pappas stated that many of the</w:t>
      </w:r>
      <w:r w:rsidR="00D7503B" w:rsidRPr="00FA25AA">
        <w:rPr>
          <w:szCs w:val="22"/>
        </w:rPr>
        <w:t xml:space="preserve"> trauma centers had issues with finding inadequate rehabilitation centers for</w:t>
      </w:r>
      <w:r w:rsidRPr="00FA25AA">
        <w:rPr>
          <w:szCs w:val="22"/>
        </w:rPr>
        <w:t xml:space="preserve"> patients with limited funding.</w:t>
      </w:r>
      <w:r w:rsidR="00D7503B" w:rsidRPr="00FA25AA">
        <w:rPr>
          <w:szCs w:val="22"/>
        </w:rPr>
        <w:t xml:space="preserve"> </w:t>
      </w:r>
      <w:r w:rsidRPr="00FA25AA">
        <w:rPr>
          <w:szCs w:val="22"/>
        </w:rPr>
        <w:t>The ad hoc committee that i</w:t>
      </w:r>
      <w:r w:rsidR="00D7503B" w:rsidRPr="00FA25AA">
        <w:rPr>
          <w:szCs w:val="22"/>
        </w:rPr>
        <w:t>s really needed is the Trauma Center Application Review Committee. The biggest issues that had affected the trauma system wa</w:t>
      </w:r>
      <w:r w:rsidRPr="00FA25AA">
        <w:rPr>
          <w:szCs w:val="22"/>
        </w:rPr>
        <w:t xml:space="preserve">s how it grows and where. </w:t>
      </w:r>
      <w:r w:rsidR="00D7503B" w:rsidRPr="00FA25AA">
        <w:rPr>
          <w:szCs w:val="22"/>
        </w:rPr>
        <w:t>RDSTF trauma agencies were per written statute as agencies must have a say in terms of how the centers are structured, where they would be and what would be done with applications.</w:t>
      </w:r>
    </w:p>
    <w:p w14:paraId="31845A8C" w14:textId="77777777" w:rsidR="00D7503B" w:rsidRPr="00FA25AA" w:rsidRDefault="00D7503B" w:rsidP="00D7503B">
      <w:pPr>
        <w:rPr>
          <w:szCs w:val="22"/>
        </w:rPr>
      </w:pPr>
    </w:p>
    <w:p w14:paraId="3D927CBC" w14:textId="36B6FD20" w:rsidR="00D7503B" w:rsidRPr="00FA25AA" w:rsidRDefault="00D7503B" w:rsidP="00D7503B">
      <w:pPr>
        <w:rPr>
          <w:szCs w:val="22"/>
        </w:rPr>
      </w:pPr>
      <w:r w:rsidRPr="00FA25AA">
        <w:rPr>
          <w:szCs w:val="22"/>
        </w:rPr>
        <w:t>The “nuts and bolts” are the quarterly meetings as a cost-saving measure.  He suggested that the meetings be held either at the Region 5 trauma centers and E</w:t>
      </w:r>
      <w:r w:rsidR="002A7B9F" w:rsidRPr="00FA25AA">
        <w:rPr>
          <w:szCs w:val="22"/>
        </w:rPr>
        <w:t xml:space="preserve">MS agency headquarters. </w:t>
      </w:r>
      <w:r w:rsidRPr="00FA25AA">
        <w:rPr>
          <w:szCs w:val="22"/>
        </w:rPr>
        <w:t>There was no constitution for their committees, no set of bylaws coming f</w:t>
      </w:r>
      <w:r w:rsidR="002A7B9F" w:rsidRPr="00FA25AA">
        <w:rPr>
          <w:szCs w:val="22"/>
        </w:rPr>
        <w:t>rom Tallahassee and Washington.</w:t>
      </w:r>
      <w:r w:rsidRPr="00FA25AA">
        <w:rPr>
          <w:szCs w:val="22"/>
        </w:rPr>
        <w:t xml:space="preserve"> If they wanted to change a rule, it would take a three-fifths vote within the current structure.</w:t>
      </w:r>
    </w:p>
    <w:p w14:paraId="37C803E6" w14:textId="77777777" w:rsidR="00D7503B" w:rsidRPr="00FA25AA" w:rsidRDefault="00D7503B" w:rsidP="00D7503B">
      <w:pPr>
        <w:rPr>
          <w:szCs w:val="22"/>
        </w:rPr>
      </w:pPr>
    </w:p>
    <w:p w14:paraId="5C775A29" w14:textId="333D612A" w:rsidR="00D7503B" w:rsidRPr="00FA25AA" w:rsidRDefault="002A7B9F" w:rsidP="00D7503B">
      <w:pPr>
        <w:rPr>
          <w:szCs w:val="22"/>
        </w:rPr>
      </w:pPr>
      <w:r w:rsidRPr="00FA25AA">
        <w:rPr>
          <w:szCs w:val="22"/>
        </w:rPr>
        <w:t>On the executive c</w:t>
      </w:r>
      <w:r w:rsidR="00D7503B" w:rsidRPr="00FA25AA">
        <w:rPr>
          <w:szCs w:val="22"/>
        </w:rPr>
        <w:t>ommittee, cooperation and coordination across disciplines and stakeholders are</w:t>
      </w:r>
      <w:r w:rsidRPr="00FA25AA">
        <w:rPr>
          <w:szCs w:val="22"/>
        </w:rPr>
        <w:t xml:space="preserve"> important.</w:t>
      </w:r>
      <w:r w:rsidR="00D7503B" w:rsidRPr="00FA25AA">
        <w:rPr>
          <w:szCs w:val="22"/>
        </w:rPr>
        <w:t xml:space="preserve"> If </w:t>
      </w:r>
      <w:r w:rsidRPr="00FA25AA">
        <w:rPr>
          <w:szCs w:val="22"/>
        </w:rPr>
        <w:t>at any time an individual feels that</w:t>
      </w:r>
      <w:r w:rsidR="00D7503B" w:rsidRPr="00FA25AA">
        <w:rPr>
          <w:szCs w:val="22"/>
        </w:rPr>
        <w:t xml:space="preserve"> their stakeholders </w:t>
      </w:r>
      <w:r w:rsidR="00F277D9" w:rsidRPr="00FA25AA">
        <w:rPr>
          <w:szCs w:val="22"/>
        </w:rPr>
        <w:t>are not</w:t>
      </w:r>
      <w:r w:rsidR="00D7503B" w:rsidRPr="00FA25AA">
        <w:rPr>
          <w:szCs w:val="22"/>
        </w:rPr>
        <w:t xml:space="preserve"> doing what needs to be done, </w:t>
      </w:r>
      <w:r w:rsidRPr="00FA25AA">
        <w:rPr>
          <w:szCs w:val="22"/>
        </w:rPr>
        <w:lastRenderedPageBreak/>
        <w:t>they may be impeached and removed.</w:t>
      </w:r>
      <w:r w:rsidR="00D7503B" w:rsidRPr="00FA25AA">
        <w:rPr>
          <w:szCs w:val="22"/>
        </w:rPr>
        <w:t xml:space="preserve"> The idea was the Executive Committee members are responsibl</w:t>
      </w:r>
      <w:r w:rsidRPr="00FA25AA">
        <w:rPr>
          <w:szCs w:val="22"/>
        </w:rPr>
        <w:t>e for stakeholder constituents</w:t>
      </w:r>
      <w:r w:rsidR="00D7503B" w:rsidRPr="00FA25AA">
        <w:rPr>
          <w:szCs w:val="22"/>
        </w:rPr>
        <w:t xml:space="preserve"> and where people think outside the box.</w:t>
      </w:r>
    </w:p>
    <w:p w14:paraId="21D01FE4" w14:textId="77777777" w:rsidR="00D7503B" w:rsidRPr="00FA25AA" w:rsidRDefault="00D7503B" w:rsidP="00D7503B">
      <w:pPr>
        <w:rPr>
          <w:szCs w:val="22"/>
        </w:rPr>
      </w:pPr>
    </w:p>
    <w:p w14:paraId="5895E506" w14:textId="54C54B51" w:rsidR="00D7503B" w:rsidRPr="00FA25AA" w:rsidRDefault="002A7B9F" w:rsidP="00D7503B">
      <w:pPr>
        <w:rPr>
          <w:szCs w:val="22"/>
        </w:rPr>
      </w:pPr>
      <w:r w:rsidRPr="00FA25AA">
        <w:rPr>
          <w:szCs w:val="22"/>
        </w:rPr>
        <w:t xml:space="preserve">In terms of funding mechanisms, </w:t>
      </w:r>
      <w:r w:rsidR="00D7503B" w:rsidRPr="00FA25AA">
        <w:rPr>
          <w:szCs w:val="22"/>
        </w:rPr>
        <w:t>Dr. Pappas stated that the Central Florida Disaster Medical Coalition in and of itself would</w:t>
      </w:r>
      <w:r w:rsidRPr="00FA25AA">
        <w:rPr>
          <w:szCs w:val="22"/>
        </w:rPr>
        <w:t xml:space="preserve"> be able to offer seed money. Health and human s</w:t>
      </w:r>
      <w:r w:rsidR="00D7503B" w:rsidRPr="00FA25AA">
        <w:rPr>
          <w:szCs w:val="22"/>
        </w:rPr>
        <w:t xml:space="preserve">ervices grants </w:t>
      </w:r>
      <w:r w:rsidRPr="00FA25AA">
        <w:rPr>
          <w:szCs w:val="22"/>
        </w:rPr>
        <w:t>are available</w:t>
      </w:r>
      <w:r w:rsidR="00F277D9" w:rsidRPr="00FA25AA">
        <w:rPr>
          <w:szCs w:val="22"/>
        </w:rPr>
        <w:t>,</w:t>
      </w:r>
      <w:r w:rsidRPr="00FA25AA">
        <w:rPr>
          <w:szCs w:val="22"/>
        </w:rPr>
        <w:t xml:space="preserve"> </w:t>
      </w:r>
      <w:r w:rsidR="00D7503B" w:rsidRPr="00FA25AA">
        <w:rPr>
          <w:szCs w:val="22"/>
        </w:rPr>
        <w:t xml:space="preserve">as well as funding from the ASPR.  </w:t>
      </w:r>
      <w:r w:rsidRPr="00FA25AA">
        <w:rPr>
          <w:szCs w:val="22"/>
        </w:rPr>
        <w:t>He</w:t>
      </w:r>
      <w:r w:rsidR="00D7503B" w:rsidRPr="00FA25AA">
        <w:rPr>
          <w:szCs w:val="22"/>
        </w:rPr>
        <w:t xml:space="preserve"> mentioned that he had thought of other funding sources as wel</w:t>
      </w:r>
      <w:r w:rsidRPr="00FA25AA">
        <w:rPr>
          <w:szCs w:val="22"/>
        </w:rPr>
        <w:t xml:space="preserve">l, such as a </w:t>
      </w:r>
      <w:r w:rsidR="00D7503B" w:rsidRPr="00FA25AA">
        <w:rPr>
          <w:szCs w:val="22"/>
        </w:rPr>
        <w:t>charitable foundation and potential</w:t>
      </w:r>
      <w:r w:rsidRPr="00FA25AA">
        <w:rPr>
          <w:szCs w:val="22"/>
        </w:rPr>
        <w:t xml:space="preserve"> for membership fees. He would</w:t>
      </w:r>
      <w:r w:rsidR="00D7503B" w:rsidRPr="00FA25AA">
        <w:rPr>
          <w:szCs w:val="22"/>
        </w:rPr>
        <w:t xml:space="preserve"> like to generate the money locally, so that they could have a little more control over things. </w:t>
      </w:r>
    </w:p>
    <w:p w14:paraId="09800122" w14:textId="77777777" w:rsidR="00D7503B" w:rsidRPr="00FA25AA" w:rsidRDefault="00D7503B" w:rsidP="00D7503B">
      <w:pPr>
        <w:rPr>
          <w:szCs w:val="22"/>
        </w:rPr>
      </w:pPr>
    </w:p>
    <w:p w14:paraId="0EB822B0" w14:textId="228C7EB1" w:rsidR="00D7503B" w:rsidRPr="00FA25AA" w:rsidRDefault="00D7503B" w:rsidP="00D7503B">
      <w:pPr>
        <w:rPr>
          <w:szCs w:val="22"/>
        </w:rPr>
      </w:pPr>
      <w:r w:rsidRPr="00FA25AA">
        <w:rPr>
          <w:szCs w:val="22"/>
        </w:rPr>
        <w:t xml:space="preserve">Dr. Moreland </w:t>
      </w:r>
      <w:r w:rsidR="00B75994" w:rsidRPr="00FA25AA">
        <w:rPr>
          <w:szCs w:val="22"/>
        </w:rPr>
        <w:t>then</w:t>
      </w:r>
      <w:r w:rsidRPr="00FA25AA">
        <w:rPr>
          <w:szCs w:val="22"/>
        </w:rPr>
        <w:t xml:space="preserve"> recommended </w:t>
      </w:r>
      <w:r w:rsidR="00B75994" w:rsidRPr="00FA25AA">
        <w:rPr>
          <w:szCs w:val="22"/>
        </w:rPr>
        <w:t>Dr. Nelson to represent the EMS Advisory Council on the executive committee</w:t>
      </w:r>
      <w:r w:rsidRPr="00FA25AA">
        <w:rPr>
          <w:szCs w:val="22"/>
        </w:rPr>
        <w:t xml:space="preserve"> because </w:t>
      </w:r>
      <w:r w:rsidR="00B75994" w:rsidRPr="00FA25AA">
        <w:rPr>
          <w:szCs w:val="22"/>
        </w:rPr>
        <w:t xml:space="preserve">his </w:t>
      </w:r>
      <w:r w:rsidRPr="00FA25AA">
        <w:rPr>
          <w:szCs w:val="22"/>
        </w:rPr>
        <w:t>presence is very vital for the process.</w:t>
      </w:r>
    </w:p>
    <w:p w14:paraId="07F5F71E" w14:textId="77777777" w:rsidR="00D7503B" w:rsidRPr="00FA25AA" w:rsidRDefault="00D7503B" w:rsidP="00D7503B">
      <w:pPr>
        <w:rPr>
          <w:szCs w:val="22"/>
        </w:rPr>
      </w:pPr>
    </w:p>
    <w:p w14:paraId="0215F386" w14:textId="58AD26FD" w:rsidR="00D7503B" w:rsidRPr="00FA25AA" w:rsidRDefault="00D7503B" w:rsidP="00D7503B">
      <w:pPr>
        <w:rPr>
          <w:b/>
          <w:szCs w:val="22"/>
          <w:u w:val="single"/>
        </w:rPr>
      </w:pPr>
      <w:r w:rsidRPr="00FA25AA">
        <w:rPr>
          <w:b/>
          <w:szCs w:val="22"/>
          <w:u w:val="single"/>
        </w:rPr>
        <w:t xml:space="preserve">Council </w:t>
      </w:r>
      <w:r w:rsidR="00B75994" w:rsidRPr="00FA25AA">
        <w:rPr>
          <w:b/>
          <w:szCs w:val="22"/>
          <w:u w:val="single"/>
        </w:rPr>
        <w:t xml:space="preserve">Member </w:t>
      </w:r>
      <w:r w:rsidRPr="00FA25AA">
        <w:rPr>
          <w:b/>
          <w:szCs w:val="22"/>
          <w:u w:val="single"/>
        </w:rPr>
        <w:t>Reports:</w:t>
      </w:r>
    </w:p>
    <w:p w14:paraId="02E511B0" w14:textId="77777777" w:rsidR="00B75994" w:rsidRPr="00FA25AA" w:rsidRDefault="00B75994" w:rsidP="00D7503B">
      <w:pPr>
        <w:rPr>
          <w:b/>
          <w:szCs w:val="22"/>
          <w:u w:val="single"/>
        </w:rPr>
      </w:pPr>
    </w:p>
    <w:p w14:paraId="28E4480F" w14:textId="6F7B961F" w:rsidR="00B75994" w:rsidRPr="00FA25AA" w:rsidRDefault="00B75994" w:rsidP="00D7503B">
      <w:pPr>
        <w:rPr>
          <w:szCs w:val="22"/>
          <w:u w:val="single"/>
        </w:rPr>
      </w:pPr>
      <w:r w:rsidRPr="00FA25AA">
        <w:rPr>
          <w:szCs w:val="22"/>
          <w:u w:val="single"/>
        </w:rPr>
        <w:t>Tracy Yacobellis, Department of Education (DOE)</w:t>
      </w:r>
      <w:r w:rsidR="00696382">
        <w:rPr>
          <w:szCs w:val="22"/>
          <w:u w:val="single"/>
        </w:rPr>
        <w:t>:</w:t>
      </w:r>
    </w:p>
    <w:p w14:paraId="2D869AE8" w14:textId="58B0AE97" w:rsidR="004E5C63" w:rsidRPr="00FA25AA" w:rsidRDefault="00B75994" w:rsidP="00D7503B">
      <w:pPr>
        <w:rPr>
          <w:szCs w:val="22"/>
        </w:rPr>
      </w:pPr>
      <w:r w:rsidRPr="00FA25AA">
        <w:rPr>
          <w:szCs w:val="22"/>
        </w:rPr>
        <w:t>Ms. Yacobellis stated that t</w:t>
      </w:r>
      <w:r w:rsidR="00D7503B" w:rsidRPr="00FA25AA">
        <w:rPr>
          <w:szCs w:val="22"/>
        </w:rPr>
        <w:t xml:space="preserve">he Florida </w:t>
      </w:r>
      <w:r w:rsidR="004E5C63" w:rsidRPr="00FA25AA">
        <w:rPr>
          <w:szCs w:val="22"/>
        </w:rPr>
        <w:t xml:space="preserve">Association of </w:t>
      </w:r>
      <w:r w:rsidR="00D7503B" w:rsidRPr="00FA25AA">
        <w:rPr>
          <w:szCs w:val="22"/>
        </w:rPr>
        <w:t xml:space="preserve">EMS Educators </w:t>
      </w:r>
      <w:r w:rsidR="003F05AA" w:rsidRPr="00FA25AA">
        <w:rPr>
          <w:szCs w:val="22"/>
        </w:rPr>
        <w:t xml:space="preserve">(FAEMSE) </w:t>
      </w:r>
      <w:r w:rsidR="00D7503B" w:rsidRPr="00FA25AA">
        <w:rPr>
          <w:szCs w:val="22"/>
        </w:rPr>
        <w:t>met the previous day</w:t>
      </w:r>
      <w:r w:rsidR="004E5C63" w:rsidRPr="00FA25AA">
        <w:rPr>
          <w:szCs w:val="22"/>
        </w:rPr>
        <w:t>. Topics of discussion included</w:t>
      </w:r>
      <w:r w:rsidR="00D7503B" w:rsidRPr="00FA25AA">
        <w:rPr>
          <w:szCs w:val="22"/>
        </w:rPr>
        <w:t xml:space="preserve"> a</w:t>
      </w:r>
      <w:r w:rsidR="004E5C63" w:rsidRPr="00FA25AA">
        <w:rPr>
          <w:szCs w:val="22"/>
        </w:rPr>
        <w:t xml:space="preserve"> recent</w:t>
      </w:r>
      <w:r w:rsidR="00D7503B" w:rsidRPr="00FA25AA">
        <w:rPr>
          <w:szCs w:val="22"/>
        </w:rPr>
        <w:t xml:space="preserve"> call t</w:t>
      </w:r>
      <w:r w:rsidR="004E5C63" w:rsidRPr="00FA25AA">
        <w:rPr>
          <w:szCs w:val="22"/>
        </w:rPr>
        <w:t>hat went out to all EMS e</w:t>
      </w:r>
      <w:r w:rsidR="00D7503B" w:rsidRPr="00FA25AA">
        <w:rPr>
          <w:szCs w:val="22"/>
        </w:rPr>
        <w:t xml:space="preserve">ducators wishing to serve as </w:t>
      </w:r>
      <w:r w:rsidR="004E5C63" w:rsidRPr="00FA25AA">
        <w:rPr>
          <w:szCs w:val="22"/>
        </w:rPr>
        <w:t>National Registry of Emergency Medical Technicians (</w:t>
      </w:r>
      <w:r w:rsidR="00D7503B" w:rsidRPr="00FA25AA">
        <w:rPr>
          <w:szCs w:val="22"/>
        </w:rPr>
        <w:t>NREMT</w:t>
      </w:r>
      <w:r w:rsidR="004E5C63" w:rsidRPr="00FA25AA">
        <w:rPr>
          <w:szCs w:val="22"/>
        </w:rPr>
        <w:t>) representative.</w:t>
      </w:r>
      <w:r w:rsidR="00D7503B" w:rsidRPr="00FA25AA">
        <w:rPr>
          <w:szCs w:val="22"/>
        </w:rPr>
        <w:t xml:space="preserve"> The EMS office would select interested candidates based upon geographical needs across the state.  </w:t>
      </w:r>
      <w:r w:rsidR="004E5C63" w:rsidRPr="00FA25AA">
        <w:rPr>
          <w:szCs w:val="22"/>
        </w:rPr>
        <w:t xml:space="preserve">The DOH’s </w:t>
      </w:r>
      <w:r w:rsidR="00F277D9" w:rsidRPr="00FA25AA">
        <w:rPr>
          <w:szCs w:val="22"/>
        </w:rPr>
        <w:t>Division</w:t>
      </w:r>
      <w:r w:rsidR="004E5C63" w:rsidRPr="00FA25AA">
        <w:rPr>
          <w:szCs w:val="22"/>
        </w:rPr>
        <w:t xml:space="preserve"> of Medical Quality Assurance has</w:t>
      </w:r>
      <w:r w:rsidR="00D7503B" w:rsidRPr="00FA25AA">
        <w:rPr>
          <w:szCs w:val="22"/>
        </w:rPr>
        <w:t xml:space="preserve"> developed a new form for program directors to sign attestation that students completed the program and had </w:t>
      </w:r>
      <w:r w:rsidR="004E5C63" w:rsidRPr="00FA25AA">
        <w:rPr>
          <w:szCs w:val="22"/>
        </w:rPr>
        <w:t xml:space="preserve">a </w:t>
      </w:r>
      <w:r w:rsidR="00D7503B" w:rsidRPr="00FA25AA">
        <w:rPr>
          <w:szCs w:val="22"/>
        </w:rPr>
        <w:t xml:space="preserve">valid CPR/ACLS card.  </w:t>
      </w:r>
    </w:p>
    <w:p w14:paraId="101BF37B" w14:textId="77777777" w:rsidR="004E5C63" w:rsidRPr="00FA25AA" w:rsidRDefault="004E5C63" w:rsidP="00D7503B">
      <w:pPr>
        <w:rPr>
          <w:szCs w:val="22"/>
        </w:rPr>
      </w:pPr>
    </w:p>
    <w:p w14:paraId="23ABCC59" w14:textId="0D26BDBC" w:rsidR="00BA62EA" w:rsidRPr="00FA25AA" w:rsidRDefault="004E5C63" w:rsidP="00D7503B">
      <w:pPr>
        <w:rPr>
          <w:szCs w:val="22"/>
        </w:rPr>
      </w:pPr>
      <w:r w:rsidRPr="00FA25AA">
        <w:rPr>
          <w:szCs w:val="22"/>
        </w:rPr>
        <w:t>The NREMT’s paramedic exam is going through a change.</w:t>
      </w:r>
      <w:r w:rsidR="00D7503B" w:rsidRPr="00FA25AA">
        <w:rPr>
          <w:szCs w:val="22"/>
        </w:rPr>
        <w:t xml:space="preserve"> </w:t>
      </w:r>
      <w:r w:rsidRPr="00FA25AA">
        <w:rPr>
          <w:szCs w:val="22"/>
        </w:rPr>
        <w:t>They are</w:t>
      </w:r>
      <w:r w:rsidR="00D7503B" w:rsidRPr="00FA25AA">
        <w:rPr>
          <w:szCs w:val="22"/>
        </w:rPr>
        <w:t xml:space="preserve"> preparing to transition to the NREMT assessment exa</w:t>
      </w:r>
      <w:r w:rsidRPr="00FA25AA">
        <w:rPr>
          <w:szCs w:val="22"/>
        </w:rPr>
        <w:t>m coming up this January.</w:t>
      </w:r>
      <w:r w:rsidR="00D7503B" w:rsidRPr="00FA25AA">
        <w:rPr>
          <w:szCs w:val="22"/>
        </w:rPr>
        <w:t xml:space="preserve"> The NREMT scenario validation workshop </w:t>
      </w:r>
      <w:r w:rsidRPr="00FA25AA">
        <w:rPr>
          <w:szCs w:val="22"/>
        </w:rPr>
        <w:t>recently took place and</w:t>
      </w:r>
      <w:r w:rsidR="00D7503B" w:rsidRPr="00FA25AA">
        <w:rPr>
          <w:szCs w:val="22"/>
        </w:rPr>
        <w:t xml:space="preserve"> was facilitated by David Page and sponsored by </w:t>
      </w:r>
      <w:proofErr w:type="spellStart"/>
      <w:r w:rsidR="003F05AA" w:rsidRPr="00FA25AA">
        <w:rPr>
          <w:szCs w:val="22"/>
        </w:rPr>
        <w:t>Fisdap</w:t>
      </w:r>
      <w:proofErr w:type="spellEnd"/>
      <w:r w:rsidR="003F05AA" w:rsidRPr="00FA25AA">
        <w:rPr>
          <w:szCs w:val="22"/>
        </w:rPr>
        <w:t xml:space="preserve">. The FAEMSE has </w:t>
      </w:r>
      <w:r w:rsidR="00D7503B" w:rsidRPr="00FA25AA">
        <w:rPr>
          <w:szCs w:val="22"/>
        </w:rPr>
        <w:t>requested additional workshops for program directors who were unable to atten</w:t>
      </w:r>
      <w:r w:rsidR="003F05AA" w:rsidRPr="00FA25AA">
        <w:rPr>
          <w:szCs w:val="22"/>
        </w:rPr>
        <w:t xml:space="preserve">d last month. </w:t>
      </w:r>
      <w:r w:rsidR="00D7503B" w:rsidRPr="00FA25AA">
        <w:rPr>
          <w:szCs w:val="22"/>
        </w:rPr>
        <w:t>The workshop was important for program directors in preparation for 2017 NREMT paramedi</w:t>
      </w:r>
      <w:r w:rsidR="003F05AA" w:rsidRPr="00FA25AA">
        <w:rPr>
          <w:szCs w:val="22"/>
        </w:rPr>
        <w:t xml:space="preserve">c psychomotor assessment exam. </w:t>
      </w:r>
      <w:r w:rsidR="00D7503B" w:rsidRPr="00FA25AA">
        <w:rPr>
          <w:szCs w:val="22"/>
        </w:rPr>
        <w:t>The review process for EMS curriculum frameworks had concluded and resulted in updates for both EMT and paramedic programs</w:t>
      </w:r>
      <w:r w:rsidR="003F05AA" w:rsidRPr="00FA25AA">
        <w:rPr>
          <w:szCs w:val="22"/>
        </w:rPr>
        <w:t>. The EMT program</w:t>
      </w:r>
      <w:r w:rsidR="00D7503B" w:rsidRPr="00FA25AA">
        <w:rPr>
          <w:szCs w:val="22"/>
        </w:rPr>
        <w:t xml:space="preserve"> was expanded to 300 clock hours (12 credit hours) starti</w:t>
      </w:r>
      <w:r w:rsidR="003F05AA" w:rsidRPr="00FA25AA">
        <w:rPr>
          <w:szCs w:val="22"/>
        </w:rPr>
        <w:t xml:space="preserve">ng in the 2016-17 school year. </w:t>
      </w:r>
      <w:r w:rsidR="0085635A" w:rsidRPr="00FA25AA">
        <w:rPr>
          <w:szCs w:val="22"/>
        </w:rPr>
        <w:t>Additional instructional time i</w:t>
      </w:r>
      <w:r w:rsidR="00D7503B" w:rsidRPr="00FA25AA">
        <w:rPr>
          <w:szCs w:val="22"/>
        </w:rPr>
        <w:t xml:space="preserve">s needed in the EMT program (supported by the Bureau of Emergency Medical Oversight) </w:t>
      </w:r>
      <w:r w:rsidR="0085635A" w:rsidRPr="00FA25AA">
        <w:rPr>
          <w:szCs w:val="22"/>
        </w:rPr>
        <w:t xml:space="preserve">pursuant </w:t>
      </w:r>
      <w:r w:rsidR="00D7503B" w:rsidRPr="00FA25AA">
        <w:rPr>
          <w:szCs w:val="22"/>
        </w:rPr>
        <w:t xml:space="preserve">to the requirements of </w:t>
      </w:r>
      <w:r w:rsidR="00F277D9" w:rsidRPr="00FA25AA">
        <w:rPr>
          <w:szCs w:val="22"/>
        </w:rPr>
        <w:t xml:space="preserve">section </w:t>
      </w:r>
      <w:r w:rsidR="00D7503B" w:rsidRPr="00FA25AA">
        <w:rPr>
          <w:szCs w:val="22"/>
        </w:rPr>
        <w:t>407.27</w:t>
      </w:r>
      <w:r w:rsidR="0085635A" w:rsidRPr="00FA25AA">
        <w:rPr>
          <w:szCs w:val="22"/>
        </w:rPr>
        <w:t>, Florida Statutes.</w:t>
      </w:r>
      <w:r w:rsidR="00D7503B" w:rsidRPr="00FA25AA">
        <w:rPr>
          <w:szCs w:val="22"/>
        </w:rPr>
        <w:t xml:space="preserve"> </w:t>
      </w:r>
      <w:r w:rsidR="003F05AA" w:rsidRPr="00FA25AA">
        <w:rPr>
          <w:szCs w:val="22"/>
        </w:rPr>
        <w:t>The change in length</w:t>
      </w:r>
      <w:r w:rsidR="00D7503B" w:rsidRPr="00FA25AA">
        <w:rPr>
          <w:szCs w:val="22"/>
        </w:rPr>
        <w:t xml:space="preserve"> would affect all programs that contained</w:t>
      </w:r>
      <w:r w:rsidR="003F05AA" w:rsidRPr="00FA25AA">
        <w:rPr>
          <w:szCs w:val="22"/>
        </w:rPr>
        <w:t xml:space="preserve"> the EMT training program. </w:t>
      </w:r>
      <w:r w:rsidR="00D7503B" w:rsidRPr="00FA25AA">
        <w:rPr>
          <w:szCs w:val="22"/>
        </w:rPr>
        <w:t>Clock hour programs, credit hou</w:t>
      </w:r>
      <w:r w:rsidR="003F05AA" w:rsidRPr="00FA25AA">
        <w:rPr>
          <w:szCs w:val="22"/>
        </w:rPr>
        <w:t xml:space="preserve">r certificates and fire fighter/EMT </w:t>
      </w:r>
      <w:r w:rsidR="00D7503B" w:rsidRPr="00FA25AA">
        <w:rPr>
          <w:szCs w:val="22"/>
        </w:rPr>
        <w:t>combined programs were all created that</w:t>
      </w:r>
      <w:r w:rsidR="00BA62EA" w:rsidRPr="00FA25AA">
        <w:rPr>
          <w:szCs w:val="22"/>
        </w:rPr>
        <w:t xml:space="preserve"> current school year. </w:t>
      </w:r>
      <w:r w:rsidR="00D7503B" w:rsidRPr="00FA25AA">
        <w:rPr>
          <w:szCs w:val="22"/>
        </w:rPr>
        <w:t>Within the EMT and paramedic programs, the Health Core Foundation’s course and objectives were</w:t>
      </w:r>
      <w:r w:rsidR="00BA62EA" w:rsidRPr="00FA25AA">
        <w:rPr>
          <w:szCs w:val="22"/>
        </w:rPr>
        <w:t xml:space="preserve"> eliminated. For EMT, the Health C</w:t>
      </w:r>
      <w:r w:rsidR="00D7503B" w:rsidRPr="00FA25AA">
        <w:rPr>
          <w:szCs w:val="22"/>
        </w:rPr>
        <w:t>ore</w:t>
      </w:r>
      <w:r w:rsidR="00BA62EA" w:rsidRPr="00FA25AA">
        <w:rPr>
          <w:szCs w:val="22"/>
        </w:rPr>
        <w:t>’s objective</w:t>
      </w:r>
      <w:r w:rsidR="00D7503B" w:rsidRPr="00FA25AA">
        <w:rPr>
          <w:szCs w:val="22"/>
        </w:rPr>
        <w:t>s were put into the EMT curriculum to ensure students would</w:t>
      </w:r>
      <w:r w:rsidR="00BA62EA" w:rsidRPr="00FA25AA">
        <w:rPr>
          <w:szCs w:val="22"/>
        </w:rPr>
        <w:t xml:space="preserve"> receive</w:t>
      </w:r>
      <w:r w:rsidR="00D7503B" w:rsidRPr="00FA25AA">
        <w:rPr>
          <w:szCs w:val="22"/>
        </w:rPr>
        <w:t xml:space="preserve"> credit even if they decided to move to another health science program.  It was not necessary for students to have it in paramedic</w:t>
      </w:r>
      <w:r w:rsidR="00F277D9" w:rsidRPr="00FA25AA">
        <w:rPr>
          <w:szCs w:val="22"/>
        </w:rPr>
        <w:t xml:space="preserve"> curriculum </w:t>
      </w:r>
      <w:r w:rsidR="00D7503B" w:rsidRPr="00FA25AA">
        <w:rPr>
          <w:szCs w:val="22"/>
        </w:rPr>
        <w:t xml:space="preserve">so it was completely removed.  </w:t>
      </w:r>
    </w:p>
    <w:p w14:paraId="5DDD97B4" w14:textId="77777777" w:rsidR="00BA62EA" w:rsidRPr="00FA25AA" w:rsidRDefault="00BA62EA" w:rsidP="00D7503B">
      <w:pPr>
        <w:rPr>
          <w:szCs w:val="22"/>
        </w:rPr>
      </w:pPr>
    </w:p>
    <w:p w14:paraId="7679B848" w14:textId="12DB4427" w:rsidR="00D7503B" w:rsidRDefault="00D7503B" w:rsidP="00D7503B">
      <w:pPr>
        <w:rPr>
          <w:szCs w:val="22"/>
        </w:rPr>
      </w:pPr>
      <w:r w:rsidRPr="00FA25AA">
        <w:rPr>
          <w:szCs w:val="22"/>
        </w:rPr>
        <w:t xml:space="preserve">The EMS and paramedic curriculum frameworks were also updated to encompass </w:t>
      </w:r>
      <w:r w:rsidR="00BA62EA" w:rsidRPr="00FA25AA">
        <w:rPr>
          <w:szCs w:val="22"/>
        </w:rPr>
        <w:t>the national EMS standards. These</w:t>
      </w:r>
      <w:r w:rsidRPr="00FA25AA">
        <w:rPr>
          <w:szCs w:val="22"/>
        </w:rPr>
        <w:t xml:space="preserve"> frameworks were posted in draft on </w:t>
      </w:r>
      <w:r w:rsidR="00BA62EA" w:rsidRPr="00FA25AA">
        <w:rPr>
          <w:szCs w:val="22"/>
        </w:rPr>
        <w:t>the DOE’s</w:t>
      </w:r>
      <w:r w:rsidRPr="00FA25AA">
        <w:rPr>
          <w:szCs w:val="22"/>
        </w:rPr>
        <w:t xml:space="preserve"> website in January</w:t>
      </w:r>
      <w:r w:rsidR="00BA62EA" w:rsidRPr="00FA25AA">
        <w:rPr>
          <w:szCs w:val="22"/>
        </w:rPr>
        <w:t>. It will</w:t>
      </w:r>
      <w:r w:rsidRPr="00FA25AA">
        <w:rPr>
          <w:szCs w:val="22"/>
        </w:rPr>
        <w:t xml:space="preserve"> proceed to the State Board of Education for approval usually between February and April.  Once approved, they would be available for use starting in the fall of 2016.  </w:t>
      </w:r>
    </w:p>
    <w:p w14:paraId="18CC44E4" w14:textId="77777777" w:rsidR="00696382" w:rsidRPr="00FA25AA" w:rsidRDefault="00696382" w:rsidP="00D7503B">
      <w:pPr>
        <w:rPr>
          <w:szCs w:val="22"/>
        </w:rPr>
      </w:pPr>
    </w:p>
    <w:p w14:paraId="2D2757C8" w14:textId="733B2569" w:rsidR="00696382" w:rsidRPr="00FA25AA" w:rsidRDefault="00696382" w:rsidP="00696382">
      <w:pPr>
        <w:rPr>
          <w:szCs w:val="22"/>
          <w:u w:val="single"/>
        </w:rPr>
      </w:pPr>
      <w:r w:rsidRPr="00FA25AA">
        <w:rPr>
          <w:szCs w:val="22"/>
          <w:u w:val="single"/>
        </w:rPr>
        <w:t xml:space="preserve">Darrel </w:t>
      </w:r>
      <w:proofErr w:type="spellStart"/>
      <w:r w:rsidRPr="00FA25AA">
        <w:rPr>
          <w:szCs w:val="22"/>
          <w:u w:val="single"/>
        </w:rPr>
        <w:t>Donatto</w:t>
      </w:r>
      <w:proofErr w:type="spellEnd"/>
      <w:r w:rsidRPr="00FA25AA">
        <w:rPr>
          <w:szCs w:val="22"/>
          <w:u w:val="single"/>
        </w:rPr>
        <w:t>, Florida Fire Chiefs Association (FFCA)</w:t>
      </w:r>
      <w:r>
        <w:rPr>
          <w:szCs w:val="22"/>
          <w:u w:val="single"/>
        </w:rPr>
        <w:t>:</w:t>
      </w:r>
    </w:p>
    <w:p w14:paraId="595F5BA9" w14:textId="77777777" w:rsidR="00696382" w:rsidRPr="00FA25AA" w:rsidRDefault="00696382" w:rsidP="00696382">
      <w:pPr>
        <w:rPr>
          <w:szCs w:val="22"/>
        </w:rPr>
      </w:pPr>
      <w:r w:rsidRPr="00FA25AA">
        <w:rPr>
          <w:szCs w:val="22"/>
        </w:rPr>
        <w:t xml:space="preserve">Chief </w:t>
      </w:r>
      <w:proofErr w:type="spellStart"/>
      <w:r w:rsidRPr="00FA25AA">
        <w:rPr>
          <w:szCs w:val="22"/>
        </w:rPr>
        <w:t>Donatto</w:t>
      </w:r>
      <w:proofErr w:type="spellEnd"/>
      <w:r w:rsidRPr="00FA25AA">
        <w:rPr>
          <w:szCs w:val="22"/>
        </w:rPr>
        <w:t xml:space="preserve"> stated that the FFCA were closely monitoring ACHA’s efforts to revise their guidance on Medicaid reimbursement. It is a great concern and they are highly involved in the process through their lobbyists. The FFCA also worked on legislative relief for EMS providers due to the fiscal impact of change orders in the vehicle design standards. They adopted a legislative position paper that is available on their website. It lets you see where they stand on issues related to the fire service (EMS included).  </w:t>
      </w:r>
    </w:p>
    <w:p w14:paraId="3A4C5197" w14:textId="77777777" w:rsidR="00696382" w:rsidRPr="00FA25AA" w:rsidRDefault="00696382" w:rsidP="00696382">
      <w:pPr>
        <w:rPr>
          <w:szCs w:val="22"/>
        </w:rPr>
      </w:pPr>
    </w:p>
    <w:p w14:paraId="1CE2D69D" w14:textId="77777777" w:rsidR="00696382" w:rsidRPr="00FA25AA" w:rsidRDefault="00696382" w:rsidP="00696382">
      <w:pPr>
        <w:rPr>
          <w:szCs w:val="22"/>
        </w:rPr>
      </w:pPr>
      <w:r w:rsidRPr="00FA25AA">
        <w:rPr>
          <w:szCs w:val="22"/>
        </w:rPr>
        <w:t xml:space="preserve">Chief </w:t>
      </w:r>
      <w:proofErr w:type="spellStart"/>
      <w:r w:rsidRPr="00FA25AA">
        <w:rPr>
          <w:szCs w:val="22"/>
        </w:rPr>
        <w:t>Donatto</w:t>
      </w:r>
      <w:proofErr w:type="spellEnd"/>
      <w:r w:rsidRPr="00FA25AA">
        <w:rPr>
          <w:szCs w:val="22"/>
        </w:rPr>
        <w:t xml:space="preserve"> stated the FFCA believes a focus on being prepared should be a very high priority, due to attacks in Europe and threats made directly to the U.S.</w:t>
      </w:r>
    </w:p>
    <w:p w14:paraId="455006D2" w14:textId="77777777" w:rsidR="00696382" w:rsidRPr="00FA25AA" w:rsidRDefault="00696382" w:rsidP="00696382">
      <w:pPr>
        <w:rPr>
          <w:szCs w:val="22"/>
        </w:rPr>
      </w:pPr>
    </w:p>
    <w:p w14:paraId="0B5D63D9" w14:textId="3F171A9D" w:rsidR="00696382" w:rsidRDefault="00696382" w:rsidP="00696382">
      <w:pPr>
        <w:rPr>
          <w:szCs w:val="22"/>
        </w:rPr>
      </w:pPr>
      <w:r w:rsidRPr="00FA25AA">
        <w:rPr>
          <w:szCs w:val="22"/>
        </w:rPr>
        <w:t xml:space="preserve">The FFCA has recently hired a new executive director, Therese </w:t>
      </w:r>
      <w:proofErr w:type="spellStart"/>
      <w:r w:rsidRPr="00FA25AA">
        <w:rPr>
          <w:szCs w:val="22"/>
        </w:rPr>
        <w:t>Sheey</w:t>
      </w:r>
      <w:proofErr w:type="spellEnd"/>
      <w:r w:rsidRPr="00FA25AA">
        <w:rPr>
          <w:szCs w:val="22"/>
        </w:rPr>
        <w:t>. She will be at the upcoming council meetings in January, so everyone will be able to meet her there. The EMSAC meetings are held in conjunction with Fire Rescue East, this provides a lot of educational opportunities and interaction with vendors, as well as a few competition events.</w:t>
      </w:r>
    </w:p>
    <w:p w14:paraId="3FD47A02" w14:textId="77777777" w:rsidR="00966E49" w:rsidRPr="00FA25AA" w:rsidRDefault="00966E49" w:rsidP="00696382">
      <w:pPr>
        <w:rPr>
          <w:szCs w:val="22"/>
        </w:rPr>
      </w:pPr>
    </w:p>
    <w:p w14:paraId="3B8AE915" w14:textId="77777777" w:rsidR="00966E49" w:rsidRPr="00FA25AA" w:rsidRDefault="00966E49" w:rsidP="00966E49">
      <w:pPr>
        <w:rPr>
          <w:szCs w:val="22"/>
          <w:u w:val="single"/>
        </w:rPr>
      </w:pPr>
      <w:r w:rsidRPr="00FA25AA">
        <w:rPr>
          <w:szCs w:val="22"/>
          <w:u w:val="single"/>
        </w:rPr>
        <w:t>Florida Council of EMS Chiefs (FCEMSC)</w:t>
      </w:r>
    </w:p>
    <w:p w14:paraId="5B1C9E19" w14:textId="77777777" w:rsidR="00966E49" w:rsidRPr="00FA25AA" w:rsidRDefault="00966E49" w:rsidP="00966E49">
      <w:pPr>
        <w:rPr>
          <w:szCs w:val="22"/>
        </w:rPr>
      </w:pPr>
      <w:r w:rsidRPr="00FA25AA">
        <w:rPr>
          <w:szCs w:val="22"/>
        </w:rPr>
        <w:t xml:space="preserve">Mac Kemp reported that the focus of the EMS Chiefs meeting was the integration and cooperation within our communities on various issues.  They are currently doing that with STEMI, stroke and trauma.  Community paramedic is very essential, they had to do it in conjunction with dozens and dozens of partners in their community.  Performance-based pay is demanding this from them and the industry must change.  The attacks in Paris is pushing everything faster.  </w:t>
      </w:r>
    </w:p>
    <w:p w14:paraId="73EA0C41" w14:textId="77777777" w:rsidR="00966E49" w:rsidRPr="00FA25AA" w:rsidRDefault="00966E49" w:rsidP="00966E49">
      <w:pPr>
        <w:rPr>
          <w:szCs w:val="22"/>
        </w:rPr>
      </w:pPr>
    </w:p>
    <w:p w14:paraId="74E51E62" w14:textId="77777777" w:rsidR="00966E49" w:rsidRPr="00FA25AA" w:rsidRDefault="00966E49" w:rsidP="00966E49">
      <w:pPr>
        <w:rPr>
          <w:szCs w:val="22"/>
        </w:rPr>
      </w:pPr>
      <w:r w:rsidRPr="00FA25AA">
        <w:rPr>
          <w:szCs w:val="22"/>
        </w:rPr>
        <w:t xml:space="preserve">The attacks are called a complex coordinated attack. It’s different from active shooting; active shooting is just one person shooting at a crowd because they are mad at somebody or something.  Complex attack are done by terrorists who are in multiple locations at the same time. They are done with careful planning and designed to kill as many as possible. They kill the first responders and disrupt and overwhelm the local resources. </w:t>
      </w:r>
    </w:p>
    <w:p w14:paraId="14CB90B6" w14:textId="77777777" w:rsidR="00966E49" w:rsidRPr="00FA25AA" w:rsidRDefault="00966E49" w:rsidP="00966E49">
      <w:pPr>
        <w:rPr>
          <w:szCs w:val="22"/>
        </w:rPr>
      </w:pPr>
    </w:p>
    <w:p w14:paraId="607B5A60" w14:textId="77777777" w:rsidR="00966E49" w:rsidRPr="00FA25AA" w:rsidRDefault="00966E49" w:rsidP="00966E49">
      <w:pPr>
        <w:rPr>
          <w:szCs w:val="22"/>
        </w:rPr>
      </w:pPr>
      <w:r w:rsidRPr="00FA25AA">
        <w:rPr>
          <w:szCs w:val="22"/>
        </w:rPr>
        <w:t>Chief Kemp stated that there are many courses that under way on this topic. He is currently working on with Louisiana State University (LSU) with the National Center for Biological/Biomedical Research and Training (NCBRT).  They were doing a complex coordinated attack course that would be launched in the spring.</w:t>
      </w:r>
    </w:p>
    <w:p w14:paraId="774700EB" w14:textId="77777777" w:rsidR="00966E49" w:rsidRPr="00FA25AA" w:rsidRDefault="00966E49" w:rsidP="00966E49">
      <w:pPr>
        <w:rPr>
          <w:szCs w:val="22"/>
        </w:rPr>
      </w:pPr>
    </w:p>
    <w:p w14:paraId="79FB34B9" w14:textId="77777777" w:rsidR="00966E49" w:rsidRPr="00FA25AA" w:rsidRDefault="00966E49" w:rsidP="00966E49">
      <w:pPr>
        <w:rPr>
          <w:szCs w:val="22"/>
        </w:rPr>
      </w:pPr>
      <w:r w:rsidRPr="00FA25AA">
        <w:rPr>
          <w:szCs w:val="22"/>
        </w:rPr>
        <w:t xml:space="preserve">Pilot one was recently completed in Chicago.  Pilot two would be in Alameda, California.  Chief Kemp is working on the third pilot to take place in Florida.  The course will be offered by LSU through the NCBRT.  The idea behind the course is for law enforcement, fire, EMS and other community partners to unite in finding a way to respond to those types of attacks. EMS agencies realize they must pair up with the law enforcement agencies to respond so they can begin taking severely injured patients out and saving their lives. </w:t>
      </w:r>
    </w:p>
    <w:p w14:paraId="35229911" w14:textId="77777777" w:rsidR="00966E49" w:rsidRPr="00FA25AA" w:rsidRDefault="00966E49" w:rsidP="00966E49">
      <w:pPr>
        <w:rPr>
          <w:szCs w:val="22"/>
        </w:rPr>
      </w:pPr>
    </w:p>
    <w:p w14:paraId="0B56DE65" w14:textId="77777777" w:rsidR="00966E49" w:rsidRPr="00FA25AA" w:rsidRDefault="00966E49" w:rsidP="00966E49">
      <w:pPr>
        <w:rPr>
          <w:szCs w:val="22"/>
        </w:rPr>
      </w:pPr>
      <w:r w:rsidRPr="00FA25AA">
        <w:rPr>
          <w:szCs w:val="22"/>
        </w:rPr>
        <w:t xml:space="preserve">Chief Kemp stated that the model is well thought out. The Department of Homeland Security and Federal Emergency Management Agency (FEMA) have provided their input and approval. The course will be offered nationwide.  All Florida agencies need to take this into consideration and prepare because it cannot be done alone. It involves community effort.  </w:t>
      </w:r>
    </w:p>
    <w:p w14:paraId="1E9E8B88" w14:textId="77777777" w:rsidR="00966E49" w:rsidRPr="00FA25AA" w:rsidRDefault="00966E49" w:rsidP="00966E49">
      <w:pPr>
        <w:rPr>
          <w:szCs w:val="22"/>
        </w:rPr>
      </w:pPr>
    </w:p>
    <w:p w14:paraId="435B94C8" w14:textId="77777777" w:rsidR="00966E49" w:rsidRPr="00FA25AA" w:rsidRDefault="00966E49" w:rsidP="00966E49">
      <w:pPr>
        <w:rPr>
          <w:szCs w:val="22"/>
        </w:rPr>
      </w:pPr>
      <w:r w:rsidRPr="00FA25AA">
        <w:rPr>
          <w:szCs w:val="22"/>
        </w:rPr>
        <w:t xml:space="preserve">Chief </w:t>
      </w:r>
      <w:proofErr w:type="spellStart"/>
      <w:r w:rsidRPr="00FA25AA">
        <w:rPr>
          <w:szCs w:val="22"/>
        </w:rPr>
        <w:t>Donatto</w:t>
      </w:r>
      <w:proofErr w:type="spellEnd"/>
      <w:r w:rsidRPr="00FA25AA">
        <w:rPr>
          <w:szCs w:val="22"/>
        </w:rPr>
        <w:t xml:space="preserve"> stated that last year, there were legislation filed on school safety, Senate Bill 72.  Schools would coordinate with law enforcement on active shooter plans but there was no mention of EMS. The FFCA had taken official position to oppose the bill without some modification. They will pursue something that says those plans must be coordinated with EMS providers and law enforcement. Nobody works alone, we all work together.  </w:t>
      </w:r>
    </w:p>
    <w:p w14:paraId="369FA61B" w14:textId="77777777" w:rsidR="00D7503B" w:rsidRPr="00FA25AA" w:rsidRDefault="00D7503B" w:rsidP="00D7503B">
      <w:pPr>
        <w:rPr>
          <w:szCs w:val="22"/>
        </w:rPr>
      </w:pPr>
    </w:p>
    <w:p w14:paraId="6ABFE127" w14:textId="1407C35D" w:rsidR="00D91024" w:rsidRPr="00D91024" w:rsidRDefault="00D91024" w:rsidP="00D7503B">
      <w:pPr>
        <w:rPr>
          <w:b/>
          <w:szCs w:val="22"/>
          <w:u w:val="single"/>
        </w:rPr>
      </w:pPr>
      <w:r w:rsidRPr="00D91024">
        <w:rPr>
          <w:b/>
          <w:szCs w:val="22"/>
          <w:u w:val="single"/>
        </w:rPr>
        <w:t>Committee Reports</w:t>
      </w:r>
    </w:p>
    <w:p w14:paraId="5E2D89AE" w14:textId="77777777" w:rsidR="00D91024" w:rsidRDefault="00D91024" w:rsidP="00D7503B">
      <w:pPr>
        <w:rPr>
          <w:szCs w:val="22"/>
          <w:u w:val="single"/>
        </w:rPr>
      </w:pPr>
    </w:p>
    <w:p w14:paraId="25B42EB4" w14:textId="34882DC4" w:rsidR="00D7503B" w:rsidRPr="00FA25AA" w:rsidRDefault="00D7503B" w:rsidP="00D7503B">
      <w:pPr>
        <w:rPr>
          <w:szCs w:val="22"/>
          <w:u w:val="single"/>
        </w:rPr>
      </w:pPr>
      <w:r w:rsidRPr="00FA25AA">
        <w:rPr>
          <w:szCs w:val="22"/>
          <w:u w:val="single"/>
        </w:rPr>
        <w:t>Medic</w:t>
      </w:r>
      <w:r w:rsidR="00401B2A">
        <w:rPr>
          <w:szCs w:val="22"/>
          <w:u w:val="single"/>
        </w:rPr>
        <w:t>al Care Committee</w:t>
      </w:r>
      <w:r w:rsidRPr="00FA25AA">
        <w:rPr>
          <w:szCs w:val="22"/>
          <w:u w:val="single"/>
        </w:rPr>
        <w:t>:</w:t>
      </w:r>
    </w:p>
    <w:p w14:paraId="040FCFAB" w14:textId="77777777" w:rsidR="0002798D" w:rsidRPr="00FA25AA" w:rsidRDefault="0002798D" w:rsidP="00D7503B">
      <w:pPr>
        <w:rPr>
          <w:szCs w:val="22"/>
        </w:rPr>
      </w:pPr>
      <w:r w:rsidRPr="00FA25AA">
        <w:rPr>
          <w:szCs w:val="22"/>
        </w:rPr>
        <w:t>Dr. Nelson stated that the</w:t>
      </w:r>
      <w:r w:rsidR="00D7503B" w:rsidRPr="00FA25AA">
        <w:rPr>
          <w:szCs w:val="22"/>
        </w:rPr>
        <w:t xml:space="preserve"> National Association of Athletic Trainers </w:t>
      </w:r>
      <w:r w:rsidRPr="00FA25AA">
        <w:rPr>
          <w:szCs w:val="22"/>
        </w:rPr>
        <w:t xml:space="preserve">(NATA) </w:t>
      </w:r>
      <w:r w:rsidR="00D7503B" w:rsidRPr="00FA25AA">
        <w:rPr>
          <w:szCs w:val="22"/>
        </w:rPr>
        <w:t>were making</w:t>
      </w:r>
      <w:r w:rsidRPr="00FA25AA">
        <w:rPr>
          <w:szCs w:val="22"/>
        </w:rPr>
        <w:t xml:space="preserve"> recommendations</w:t>
      </w:r>
      <w:r w:rsidR="00D7503B" w:rsidRPr="00FA25AA">
        <w:rPr>
          <w:szCs w:val="22"/>
        </w:rPr>
        <w:t xml:space="preserve"> to athletic trainers when handling spinal cord inured athl</w:t>
      </w:r>
      <w:r w:rsidRPr="00FA25AA">
        <w:rPr>
          <w:szCs w:val="22"/>
        </w:rPr>
        <w:t>etes at events. NATA represents</w:t>
      </w:r>
      <w:r w:rsidR="00D7503B" w:rsidRPr="00FA25AA">
        <w:rPr>
          <w:szCs w:val="22"/>
        </w:rPr>
        <w:t xml:space="preserve"> about 60</w:t>
      </w:r>
      <w:r w:rsidRPr="00FA25AA">
        <w:rPr>
          <w:szCs w:val="22"/>
        </w:rPr>
        <w:t xml:space="preserve">,000 trainers ranging from high school to professional sports venues. </w:t>
      </w:r>
      <w:r w:rsidR="00D7503B" w:rsidRPr="00FA25AA">
        <w:rPr>
          <w:szCs w:val="22"/>
        </w:rPr>
        <w:t xml:space="preserve">The recommendations given to the athletic trainers would impact EMS when their services were provided at athletic events.  </w:t>
      </w:r>
    </w:p>
    <w:p w14:paraId="7813F0EE" w14:textId="77777777" w:rsidR="0002798D" w:rsidRPr="00FA25AA" w:rsidRDefault="0002798D" w:rsidP="00D7503B">
      <w:pPr>
        <w:rPr>
          <w:szCs w:val="22"/>
        </w:rPr>
      </w:pPr>
    </w:p>
    <w:p w14:paraId="5FD05794" w14:textId="77777777" w:rsidR="000A7A08" w:rsidRPr="00FA25AA" w:rsidRDefault="0002798D" w:rsidP="00D7503B">
      <w:pPr>
        <w:rPr>
          <w:szCs w:val="22"/>
        </w:rPr>
      </w:pPr>
      <w:r w:rsidRPr="00FA25AA">
        <w:rPr>
          <w:szCs w:val="22"/>
        </w:rPr>
        <w:t>Their first recommendation was to increase</w:t>
      </w:r>
      <w:r w:rsidR="00D7503B" w:rsidRPr="00FA25AA">
        <w:rPr>
          <w:szCs w:val="22"/>
        </w:rPr>
        <w:t xml:space="preserve"> cooperation and pre</w:t>
      </w:r>
      <w:r w:rsidRPr="00FA25AA">
        <w:rPr>
          <w:szCs w:val="22"/>
        </w:rPr>
        <w:t>-</w:t>
      </w:r>
      <w:r w:rsidR="00D7503B" w:rsidRPr="00FA25AA">
        <w:rPr>
          <w:szCs w:val="22"/>
        </w:rPr>
        <w:t>planning between athletic training</w:t>
      </w:r>
      <w:r w:rsidRPr="00FA25AA">
        <w:rPr>
          <w:szCs w:val="22"/>
        </w:rPr>
        <w:t xml:space="preserve"> staff and local EMS agencies. </w:t>
      </w:r>
      <w:r w:rsidR="00D7503B" w:rsidRPr="00FA25AA">
        <w:rPr>
          <w:szCs w:val="22"/>
        </w:rPr>
        <w:t xml:space="preserve">They wanted to establish a strong communication between the athletic team staff and their local EMS medical director to ensure an effective plan was set into place when an athlete </w:t>
      </w:r>
      <w:r w:rsidR="00D7503B" w:rsidRPr="00FA25AA">
        <w:rPr>
          <w:szCs w:val="22"/>
        </w:rPr>
        <w:lastRenderedPageBreak/>
        <w:t xml:space="preserve">was seriously injured.  </w:t>
      </w:r>
      <w:r w:rsidRPr="00FA25AA">
        <w:rPr>
          <w:szCs w:val="22"/>
        </w:rPr>
        <w:t xml:space="preserve">Their second recommendation was to remove protective equipment as soon as possible </w:t>
      </w:r>
      <w:r w:rsidR="00D7503B" w:rsidRPr="00FA25AA">
        <w:rPr>
          <w:szCs w:val="22"/>
        </w:rPr>
        <w:t>when the player is either on the scene or off to the side of the field before they were</w:t>
      </w:r>
      <w:r w:rsidRPr="00FA25AA">
        <w:rPr>
          <w:szCs w:val="22"/>
        </w:rPr>
        <w:t xml:space="preserve"> transported. </w:t>
      </w:r>
      <w:r w:rsidR="00D7503B" w:rsidRPr="00FA25AA">
        <w:rPr>
          <w:szCs w:val="22"/>
        </w:rPr>
        <w:t>The removal of equipment should be handled by the person who knows the equipment intimately because the technique of removing the equipment will vary from not only sport to sport but manufactures of eq</w:t>
      </w:r>
      <w:r w:rsidRPr="00FA25AA">
        <w:rPr>
          <w:szCs w:val="22"/>
        </w:rPr>
        <w:t xml:space="preserve">uipment within the same sport. Their third recommendation </w:t>
      </w:r>
      <w:r w:rsidR="00D7503B" w:rsidRPr="00FA25AA">
        <w:rPr>
          <w:szCs w:val="22"/>
        </w:rPr>
        <w:t xml:space="preserve">was </w:t>
      </w:r>
      <w:r w:rsidRPr="00FA25AA">
        <w:rPr>
          <w:szCs w:val="22"/>
        </w:rPr>
        <w:t xml:space="preserve">to place the athlete </w:t>
      </w:r>
      <w:r w:rsidR="00D7503B" w:rsidRPr="00FA25AA">
        <w:rPr>
          <w:szCs w:val="22"/>
        </w:rPr>
        <w:t>onto a rigid immobilization device (spine board, scoop stretcher).  The question that came</w:t>
      </w:r>
      <w:r w:rsidRPr="00FA25AA">
        <w:rPr>
          <w:szCs w:val="22"/>
        </w:rPr>
        <w:t xml:space="preserve"> into play was</w:t>
      </w:r>
      <w:r w:rsidR="00D7503B" w:rsidRPr="00FA25AA">
        <w:rPr>
          <w:szCs w:val="22"/>
        </w:rPr>
        <w:t xml:space="preserve"> “What do you do with that patient if your EMS protocols have done away with the use of spine boards?”  There was dialog between NATA, American College of Emergency Physicians, National Association of EMS Physicians, National Association of State EMS officials and others to find the right language for that recommendation.  </w:t>
      </w:r>
    </w:p>
    <w:p w14:paraId="1F54D35C" w14:textId="77777777" w:rsidR="000A7A08" w:rsidRPr="00FA25AA" w:rsidRDefault="000A7A08" w:rsidP="00D7503B">
      <w:pPr>
        <w:rPr>
          <w:szCs w:val="22"/>
        </w:rPr>
      </w:pPr>
    </w:p>
    <w:p w14:paraId="0C708184" w14:textId="5AAD92DC" w:rsidR="00D7503B" w:rsidRDefault="000A7A08" w:rsidP="00D7503B">
      <w:pPr>
        <w:rPr>
          <w:szCs w:val="22"/>
        </w:rPr>
      </w:pPr>
      <w:r w:rsidRPr="00FA25AA">
        <w:rPr>
          <w:szCs w:val="22"/>
        </w:rPr>
        <w:t xml:space="preserve">The third recommendation </w:t>
      </w:r>
      <w:r w:rsidR="00D7503B" w:rsidRPr="00FA25AA">
        <w:rPr>
          <w:szCs w:val="22"/>
        </w:rPr>
        <w:t xml:space="preserve">led to the discussion of spinal boards. Some EMS medical directors had </w:t>
      </w:r>
      <w:r w:rsidRPr="00FA25AA">
        <w:rPr>
          <w:szCs w:val="22"/>
        </w:rPr>
        <w:t>completely done away with them.</w:t>
      </w:r>
      <w:r w:rsidR="00D7503B" w:rsidRPr="00FA25AA">
        <w:rPr>
          <w:szCs w:val="22"/>
        </w:rPr>
        <w:t xml:space="preserve"> Some trauma surgeons recognized that some patients needed to be removed from the spinal boards because of potential harm but at the same time</w:t>
      </w:r>
      <w:r w:rsidRPr="00FA25AA">
        <w:rPr>
          <w:szCs w:val="22"/>
        </w:rPr>
        <w:t>,</w:t>
      </w:r>
      <w:r w:rsidR="00D7503B" w:rsidRPr="00FA25AA">
        <w:rPr>
          <w:szCs w:val="22"/>
        </w:rPr>
        <w:t xml:space="preserve"> the boards could be of value for those who</w:t>
      </w:r>
      <w:r w:rsidRPr="00FA25AA">
        <w:rPr>
          <w:szCs w:val="22"/>
        </w:rPr>
        <w:t xml:space="preserve"> are severely injured. </w:t>
      </w:r>
      <w:r w:rsidR="00D7503B" w:rsidRPr="00FA25AA">
        <w:rPr>
          <w:szCs w:val="22"/>
        </w:rPr>
        <w:t xml:space="preserve">There was a range of opinions from no spine board use, spine board use on all patients and spine board use on some patients.  It had been concluded that much more research </w:t>
      </w:r>
      <w:r w:rsidRPr="00FA25AA">
        <w:rPr>
          <w:szCs w:val="22"/>
        </w:rPr>
        <w:t xml:space="preserve">needs to be conducted. It was suggested </w:t>
      </w:r>
      <w:r w:rsidR="00D7503B" w:rsidRPr="00FA25AA">
        <w:rPr>
          <w:szCs w:val="22"/>
        </w:rPr>
        <w:t>that EMS agencies get with their local trauma specialists and discuss these</w:t>
      </w:r>
      <w:r w:rsidRPr="00FA25AA">
        <w:rPr>
          <w:szCs w:val="22"/>
        </w:rPr>
        <w:t xml:space="preserve"> issues to reach a resolution. It will most likely </w:t>
      </w:r>
      <w:r w:rsidR="00D7503B" w:rsidRPr="00FA25AA">
        <w:rPr>
          <w:szCs w:val="22"/>
        </w:rPr>
        <w:t xml:space="preserve">be a topic of discussion over the next several years in EMS.  </w:t>
      </w:r>
    </w:p>
    <w:p w14:paraId="725069B7" w14:textId="77777777" w:rsidR="00966E49" w:rsidRPr="00FA25AA" w:rsidRDefault="00966E49" w:rsidP="00D7503B">
      <w:pPr>
        <w:rPr>
          <w:szCs w:val="22"/>
        </w:rPr>
      </w:pPr>
    </w:p>
    <w:p w14:paraId="5B314075" w14:textId="41120C7F" w:rsidR="00D7503B" w:rsidRPr="00FA25AA" w:rsidRDefault="00D3378A" w:rsidP="00D7503B">
      <w:pPr>
        <w:rPr>
          <w:szCs w:val="22"/>
          <w:u w:val="single"/>
        </w:rPr>
      </w:pPr>
      <w:r w:rsidRPr="00FA25AA">
        <w:rPr>
          <w:szCs w:val="22"/>
          <w:u w:val="single"/>
        </w:rPr>
        <w:t>PIER Committee</w:t>
      </w:r>
      <w:r w:rsidR="00D7503B" w:rsidRPr="00FA25AA">
        <w:rPr>
          <w:szCs w:val="22"/>
          <w:u w:val="single"/>
        </w:rPr>
        <w:t>:</w:t>
      </w:r>
    </w:p>
    <w:p w14:paraId="1C9E0F1A" w14:textId="36AEE094" w:rsidR="00D7503B" w:rsidRPr="00FA25AA" w:rsidRDefault="00D7503B" w:rsidP="00D7503B">
      <w:pPr>
        <w:rPr>
          <w:szCs w:val="22"/>
        </w:rPr>
      </w:pPr>
      <w:r w:rsidRPr="00FA25AA">
        <w:rPr>
          <w:szCs w:val="22"/>
        </w:rPr>
        <w:t xml:space="preserve">Cory Richter </w:t>
      </w:r>
      <w:r w:rsidR="00C90DD5" w:rsidRPr="00FA25AA">
        <w:rPr>
          <w:szCs w:val="22"/>
        </w:rPr>
        <w:t xml:space="preserve">stated that the PIER sub-committee is </w:t>
      </w:r>
      <w:r w:rsidRPr="00FA25AA">
        <w:rPr>
          <w:szCs w:val="22"/>
        </w:rPr>
        <w:t>working on a huge project with EMS</w:t>
      </w:r>
      <w:r w:rsidR="00C90DD5" w:rsidRPr="00FA25AA">
        <w:rPr>
          <w:szCs w:val="22"/>
        </w:rPr>
        <w:t xml:space="preserve"> for </w:t>
      </w:r>
      <w:r w:rsidRPr="00FA25AA">
        <w:rPr>
          <w:szCs w:val="22"/>
        </w:rPr>
        <w:t>C</w:t>
      </w:r>
      <w:r w:rsidR="00C90DD5" w:rsidRPr="00FA25AA">
        <w:rPr>
          <w:szCs w:val="22"/>
        </w:rPr>
        <w:t>hildren, the Florida Department of Transportation</w:t>
      </w:r>
      <w:r w:rsidRPr="00FA25AA">
        <w:rPr>
          <w:szCs w:val="22"/>
        </w:rPr>
        <w:t xml:space="preserve"> and </w:t>
      </w:r>
      <w:r w:rsidR="00C90DD5" w:rsidRPr="00FA25AA">
        <w:rPr>
          <w:szCs w:val="22"/>
        </w:rPr>
        <w:t xml:space="preserve">the </w:t>
      </w:r>
      <w:r w:rsidRPr="00FA25AA">
        <w:rPr>
          <w:szCs w:val="22"/>
        </w:rPr>
        <w:t>Pedestrian Bi</w:t>
      </w:r>
      <w:r w:rsidR="00C90DD5" w:rsidRPr="00FA25AA">
        <w:rPr>
          <w:szCs w:val="22"/>
        </w:rPr>
        <w:t xml:space="preserve">cycle Safety Coalition. The details of this program </w:t>
      </w:r>
      <w:r w:rsidRPr="00FA25AA">
        <w:rPr>
          <w:szCs w:val="22"/>
        </w:rPr>
        <w:t>would be similar to the motorcycle program that was done a f</w:t>
      </w:r>
      <w:r w:rsidR="00D3378A" w:rsidRPr="00FA25AA">
        <w:rPr>
          <w:szCs w:val="22"/>
        </w:rPr>
        <w:t>ew years back during EMS week. It is based on pedestrian bike injuries, most common injuries and treatment modalities. The program will be presented in May 2016, during EMS week. The outline has</w:t>
      </w:r>
      <w:r w:rsidRPr="00FA25AA">
        <w:rPr>
          <w:szCs w:val="22"/>
        </w:rPr>
        <w:t xml:space="preserve"> been started and would soon </w:t>
      </w:r>
      <w:r w:rsidR="00D3378A" w:rsidRPr="00FA25AA">
        <w:rPr>
          <w:szCs w:val="22"/>
        </w:rPr>
        <w:t xml:space="preserve">be on the way. </w:t>
      </w:r>
    </w:p>
    <w:p w14:paraId="76B6112A" w14:textId="77777777" w:rsidR="00D7503B" w:rsidRPr="00FA25AA" w:rsidRDefault="00D7503B" w:rsidP="00D7503B">
      <w:pPr>
        <w:rPr>
          <w:szCs w:val="22"/>
        </w:rPr>
      </w:pPr>
    </w:p>
    <w:p w14:paraId="19E61985" w14:textId="588F7ED3" w:rsidR="00D7503B" w:rsidRPr="00D91024" w:rsidRDefault="00D7503B" w:rsidP="00D7503B">
      <w:pPr>
        <w:rPr>
          <w:szCs w:val="22"/>
          <w:u w:val="single"/>
        </w:rPr>
      </w:pPr>
      <w:r w:rsidRPr="00FA25AA">
        <w:rPr>
          <w:szCs w:val="22"/>
          <w:u w:val="single"/>
        </w:rPr>
        <w:t>Legislative Committee</w:t>
      </w:r>
      <w:r w:rsidR="00D91024">
        <w:rPr>
          <w:szCs w:val="22"/>
          <w:u w:val="single"/>
        </w:rPr>
        <w:t>:</w:t>
      </w:r>
    </w:p>
    <w:p w14:paraId="5A699990" w14:textId="0A8E425D" w:rsidR="0085635A" w:rsidRPr="00FA25AA" w:rsidRDefault="0085635A" w:rsidP="00D7503B">
      <w:pPr>
        <w:rPr>
          <w:szCs w:val="22"/>
        </w:rPr>
      </w:pPr>
      <w:r w:rsidRPr="00FA25AA">
        <w:rPr>
          <w:szCs w:val="22"/>
        </w:rPr>
        <w:t xml:space="preserve">Alan Skavroneck stated that the following legislative items were </w:t>
      </w:r>
      <w:r w:rsidR="00F277D9" w:rsidRPr="00FA25AA">
        <w:rPr>
          <w:szCs w:val="22"/>
        </w:rPr>
        <w:t>discussed</w:t>
      </w:r>
      <w:r w:rsidRPr="00FA25AA">
        <w:rPr>
          <w:szCs w:val="22"/>
        </w:rPr>
        <w:t xml:space="preserve"> in preparation for the upcoming season:</w:t>
      </w:r>
    </w:p>
    <w:p w14:paraId="2ED4C92D" w14:textId="77777777" w:rsidR="0085635A" w:rsidRPr="00FA25AA" w:rsidRDefault="0085635A" w:rsidP="00D7503B">
      <w:pPr>
        <w:rPr>
          <w:szCs w:val="22"/>
        </w:rPr>
      </w:pPr>
    </w:p>
    <w:p w14:paraId="2B98F60C" w14:textId="77777777" w:rsidR="0085635A" w:rsidRPr="00FA25AA" w:rsidRDefault="00D7503B" w:rsidP="00D7503B">
      <w:pPr>
        <w:pStyle w:val="ListParagraph"/>
        <w:numPr>
          <w:ilvl w:val="0"/>
          <w:numId w:val="10"/>
        </w:numPr>
        <w:rPr>
          <w:szCs w:val="22"/>
        </w:rPr>
      </w:pPr>
      <w:r w:rsidRPr="00FA25AA">
        <w:rPr>
          <w:szCs w:val="22"/>
        </w:rPr>
        <w:t xml:space="preserve">House Bill 221 for health insurance </w:t>
      </w:r>
      <w:r w:rsidR="0085635A" w:rsidRPr="00FA25AA">
        <w:rPr>
          <w:szCs w:val="22"/>
        </w:rPr>
        <w:t>coverage for emergency services is a similar</w:t>
      </w:r>
      <w:r w:rsidRPr="00FA25AA">
        <w:rPr>
          <w:szCs w:val="22"/>
        </w:rPr>
        <w:t xml:space="preserve"> bill that was introduced last session that prohibited EMS providers from balance billing patients.  </w:t>
      </w:r>
    </w:p>
    <w:p w14:paraId="4D68F9B8" w14:textId="77777777" w:rsidR="0085635A" w:rsidRPr="00FA25AA" w:rsidRDefault="0085635A" w:rsidP="0085635A">
      <w:pPr>
        <w:pStyle w:val="ListParagraph"/>
        <w:rPr>
          <w:szCs w:val="22"/>
        </w:rPr>
      </w:pPr>
    </w:p>
    <w:p w14:paraId="056E98A2" w14:textId="53F785C3" w:rsidR="0085635A" w:rsidRPr="00FA25AA" w:rsidRDefault="00D7503B" w:rsidP="00D7503B">
      <w:pPr>
        <w:pStyle w:val="ListParagraph"/>
        <w:numPr>
          <w:ilvl w:val="0"/>
          <w:numId w:val="10"/>
        </w:numPr>
        <w:rPr>
          <w:szCs w:val="22"/>
        </w:rPr>
      </w:pPr>
      <w:r w:rsidRPr="00FA25AA">
        <w:rPr>
          <w:szCs w:val="22"/>
        </w:rPr>
        <w:t>Hou</w:t>
      </w:r>
      <w:r w:rsidR="0085635A" w:rsidRPr="00FA25AA">
        <w:rPr>
          <w:szCs w:val="22"/>
        </w:rPr>
        <w:t xml:space="preserve">se Bill 391/Senate Bill 320 </w:t>
      </w:r>
      <w:r w:rsidRPr="00FA25AA">
        <w:rPr>
          <w:szCs w:val="22"/>
        </w:rPr>
        <w:t xml:space="preserve">created an exemption from public record requirements for certain identifying and location information of current or former </w:t>
      </w:r>
      <w:r w:rsidR="0085635A" w:rsidRPr="00FA25AA">
        <w:rPr>
          <w:szCs w:val="22"/>
        </w:rPr>
        <w:t>EMTs</w:t>
      </w:r>
      <w:r w:rsidRPr="00FA25AA">
        <w:rPr>
          <w:szCs w:val="22"/>
        </w:rPr>
        <w:t xml:space="preserve"> or paramedics, including their spouses and children.  </w:t>
      </w:r>
    </w:p>
    <w:p w14:paraId="47E80438" w14:textId="77777777" w:rsidR="0085635A" w:rsidRPr="00FA25AA" w:rsidRDefault="0085635A" w:rsidP="0085635A">
      <w:pPr>
        <w:pStyle w:val="ListParagraph"/>
        <w:rPr>
          <w:szCs w:val="22"/>
        </w:rPr>
      </w:pPr>
    </w:p>
    <w:p w14:paraId="4500A899" w14:textId="2E33CDAD" w:rsidR="0085635A" w:rsidRPr="00FA25AA" w:rsidRDefault="00D7503B" w:rsidP="00D7503B">
      <w:pPr>
        <w:pStyle w:val="ListParagraph"/>
        <w:numPr>
          <w:ilvl w:val="0"/>
          <w:numId w:val="10"/>
        </w:numPr>
        <w:rPr>
          <w:szCs w:val="22"/>
        </w:rPr>
      </w:pPr>
      <w:r w:rsidRPr="00FA25AA">
        <w:rPr>
          <w:szCs w:val="22"/>
        </w:rPr>
        <w:t>House Bill 345/Senate Bill 456 for firefighters and</w:t>
      </w:r>
      <w:r w:rsidR="0085635A" w:rsidRPr="00FA25AA">
        <w:rPr>
          <w:szCs w:val="22"/>
        </w:rPr>
        <w:t xml:space="preserve"> paramedics: this bill provides a </w:t>
      </w:r>
      <w:r w:rsidRPr="00FA25AA">
        <w:rPr>
          <w:szCs w:val="22"/>
        </w:rPr>
        <w:t>death or disability due to cancer suffered by firefighter or paramedic employed by the state</w:t>
      </w:r>
      <w:r w:rsidR="0085635A" w:rsidRPr="00FA25AA">
        <w:rPr>
          <w:szCs w:val="22"/>
        </w:rPr>
        <w:t xml:space="preserve"> or political subdivisions, i</w:t>
      </w:r>
      <w:r w:rsidRPr="00FA25AA">
        <w:rPr>
          <w:szCs w:val="22"/>
        </w:rPr>
        <w:t xml:space="preserve">s presumed accidental and suffered in the line of duty under certain conditions.  </w:t>
      </w:r>
    </w:p>
    <w:p w14:paraId="47B3B999" w14:textId="77777777" w:rsidR="0085635A" w:rsidRPr="00FA25AA" w:rsidRDefault="0085635A" w:rsidP="0085635A">
      <w:pPr>
        <w:pStyle w:val="ListParagraph"/>
        <w:rPr>
          <w:szCs w:val="22"/>
        </w:rPr>
      </w:pPr>
    </w:p>
    <w:p w14:paraId="05B80630" w14:textId="67A66A85" w:rsidR="0085635A" w:rsidRPr="00FA25AA" w:rsidRDefault="00D7503B" w:rsidP="00D7503B">
      <w:pPr>
        <w:pStyle w:val="ListParagraph"/>
        <w:numPr>
          <w:ilvl w:val="0"/>
          <w:numId w:val="10"/>
        </w:numPr>
        <w:rPr>
          <w:szCs w:val="22"/>
        </w:rPr>
      </w:pPr>
      <w:r w:rsidRPr="00FA25AA">
        <w:rPr>
          <w:szCs w:val="22"/>
        </w:rPr>
        <w:t>House Bill 517/Senate Bill 742 for licensur</w:t>
      </w:r>
      <w:r w:rsidR="0085635A" w:rsidRPr="00FA25AA">
        <w:rPr>
          <w:szCs w:val="22"/>
        </w:rPr>
        <w:t>e of support services: r</w:t>
      </w:r>
      <w:r w:rsidRPr="00FA25AA">
        <w:rPr>
          <w:szCs w:val="22"/>
        </w:rPr>
        <w:t>equired county governing bodies to adopt ordinances that provided standards for certificate of public convenience and necessity for life support and air ambulan</w:t>
      </w:r>
      <w:r w:rsidR="0085635A" w:rsidRPr="00FA25AA">
        <w:rPr>
          <w:szCs w:val="22"/>
        </w:rPr>
        <w:t xml:space="preserve">ce services. It also provides for the filing of </w:t>
      </w:r>
      <w:r w:rsidRPr="00FA25AA">
        <w:rPr>
          <w:szCs w:val="22"/>
        </w:rPr>
        <w:t xml:space="preserve">an appeal by an applicant to be brought before the Circuit Court with jurisdiction over the county and applicate. </w:t>
      </w:r>
      <w:r w:rsidR="00146D47" w:rsidRPr="00FA25AA">
        <w:rPr>
          <w:szCs w:val="22"/>
        </w:rPr>
        <w:t xml:space="preserve">In theory, this would </w:t>
      </w:r>
      <w:r w:rsidRPr="00FA25AA">
        <w:rPr>
          <w:szCs w:val="22"/>
        </w:rPr>
        <w:t>remove control of COPCNs from county government to the courts.</w:t>
      </w:r>
    </w:p>
    <w:p w14:paraId="393ACC09" w14:textId="77777777" w:rsidR="0085635A" w:rsidRPr="00FA25AA" w:rsidRDefault="0085635A" w:rsidP="0085635A">
      <w:pPr>
        <w:pStyle w:val="ListParagraph"/>
        <w:rPr>
          <w:szCs w:val="22"/>
        </w:rPr>
      </w:pPr>
    </w:p>
    <w:p w14:paraId="5F3C349B" w14:textId="77777777" w:rsidR="00146D47" w:rsidRPr="00FA25AA" w:rsidRDefault="00146D47" w:rsidP="00D7503B">
      <w:pPr>
        <w:pStyle w:val="ListParagraph"/>
        <w:numPr>
          <w:ilvl w:val="0"/>
          <w:numId w:val="10"/>
        </w:numPr>
        <w:rPr>
          <w:szCs w:val="22"/>
        </w:rPr>
      </w:pPr>
      <w:r w:rsidRPr="00FA25AA">
        <w:rPr>
          <w:szCs w:val="22"/>
        </w:rPr>
        <w:t>Senate Bill 664,</w:t>
      </w:r>
      <w:r w:rsidR="00D7503B" w:rsidRPr="00FA25AA">
        <w:rPr>
          <w:szCs w:val="22"/>
        </w:rPr>
        <w:t xml:space="preserve"> physician orders for life-su</w:t>
      </w:r>
      <w:r w:rsidRPr="00FA25AA">
        <w:rPr>
          <w:szCs w:val="22"/>
        </w:rPr>
        <w:t xml:space="preserve">staining treatment (P.U.L.S.E.): provides </w:t>
      </w:r>
      <w:r w:rsidR="00D7503B" w:rsidRPr="00FA25AA">
        <w:rPr>
          <w:szCs w:val="22"/>
        </w:rPr>
        <w:t>direction for hospice and other health</w:t>
      </w:r>
      <w:r w:rsidRPr="00FA25AA">
        <w:rPr>
          <w:szCs w:val="22"/>
        </w:rPr>
        <w:t xml:space="preserve"> </w:t>
      </w:r>
      <w:r w:rsidR="00D7503B" w:rsidRPr="00FA25AA">
        <w:rPr>
          <w:szCs w:val="22"/>
        </w:rPr>
        <w:t xml:space="preserve">care for life-sustaining treatment and palliative care situations.  </w:t>
      </w:r>
    </w:p>
    <w:p w14:paraId="57CB9018" w14:textId="77777777" w:rsidR="00146D47" w:rsidRPr="00FA25AA" w:rsidRDefault="00146D47" w:rsidP="00146D47">
      <w:pPr>
        <w:pStyle w:val="ListParagraph"/>
        <w:rPr>
          <w:szCs w:val="22"/>
        </w:rPr>
      </w:pPr>
    </w:p>
    <w:p w14:paraId="3C9ACA59" w14:textId="74737B41" w:rsidR="00146D47" w:rsidRPr="00FA25AA" w:rsidRDefault="00146D47" w:rsidP="00146D47">
      <w:pPr>
        <w:rPr>
          <w:szCs w:val="22"/>
        </w:rPr>
      </w:pPr>
      <w:r w:rsidRPr="00FA25AA">
        <w:rPr>
          <w:szCs w:val="22"/>
        </w:rPr>
        <w:lastRenderedPageBreak/>
        <w:t xml:space="preserve">Mr. Skavroneck then stated on the Agency for Health Care Administration (AHCA) held a </w:t>
      </w:r>
      <w:r w:rsidR="00D7503B" w:rsidRPr="00FA25AA">
        <w:rPr>
          <w:szCs w:val="22"/>
        </w:rPr>
        <w:t xml:space="preserve">rule-making workshop </w:t>
      </w:r>
      <w:r w:rsidRPr="00FA25AA">
        <w:rPr>
          <w:szCs w:val="22"/>
        </w:rPr>
        <w:t xml:space="preserve">on October 28 </w:t>
      </w:r>
      <w:r w:rsidR="00D7503B" w:rsidRPr="00FA25AA">
        <w:rPr>
          <w:szCs w:val="22"/>
        </w:rPr>
        <w:t>in Tallahassee</w:t>
      </w:r>
      <w:r w:rsidRPr="00FA25AA">
        <w:rPr>
          <w:szCs w:val="22"/>
        </w:rPr>
        <w:t xml:space="preserve"> to review proposed policies and</w:t>
      </w:r>
      <w:r w:rsidR="00D7503B" w:rsidRPr="00FA25AA">
        <w:rPr>
          <w:szCs w:val="22"/>
        </w:rPr>
        <w:t xml:space="preserve"> replace language within the Medicaid ambulance handbook.  </w:t>
      </w:r>
    </w:p>
    <w:p w14:paraId="683C40D8" w14:textId="77777777" w:rsidR="00146D47" w:rsidRPr="00FA25AA" w:rsidRDefault="00146D47" w:rsidP="00146D47">
      <w:pPr>
        <w:rPr>
          <w:szCs w:val="22"/>
        </w:rPr>
      </w:pPr>
    </w:p>
    <w:p w14:paraId="0CD64463" w14:textId="120680B9" w:rsidR="00D7503B" w:rsidRPr="00FA25AA" w:rsidRDefault="00D7503B" w:rsidP="00146D47">
      <w:pPr>
        <w:rPr>
          <w:szCs w:val="22"/>
        </w:rPr>
      </w:pPr>
      <w:r w:rsidRPr="00FA25AA">
        <w:rPr>
          <w:szCs w:val="22"/>
        </w:rPr>
        <w:t xml:space="preserve">Another rule-making workshop would be held </w:t>
      </w:r>
      <w:r w:rsidR="00900B39" w:rsidRPr="00FA25AA">
        <w:rPr>
          <w:szCs w:val="22"/>
        </w:rPr>
        <w:t>on November 20</w:t>
      </w:r>
      <w:r w:rsidRPr="00FA25AA">
        <w:rPr>
          <w:szCs w:val="22"/>
        </w:rPr>
        <w:t xml:space="preserve"> in Tallahassee to address changes to 59G-1.010, 59G-1.050</w:t>
      </w:r>
      <w:r w:rsidR="00900B39" w:rsidRPr="00FA25AA">
        <w:rPr>
          <w:szCs w:val="22"/>
        </w:rPr>
        <w:t>, 59G-1.051 and 59G-1.053.  This</w:t>
      </w:r>
      <w:r w:rsidRPr="00FA25AA">
        <w:rPr>
          <w:szCs w:val="22"/>
        </w:rPr>
        <w:t xml:space="preserve"> pertains to definitions, general Medicaid policy, dually eligible rec</w:t>
      </w:r>
      <w:r w:rsidR="00900B39" w:rsidRPr="00FA25AA">
        <w:rPr>
          <w:szCs w:val="22"/>
        </w:rPr>
        <w:t>ipients (Medicare and Medicaid)</w:t>
      </w:r>
      <w:r w:rsidRPr="00FA25AA">
        <w:rPr>
          <w:szCs w:val="22"/>
        </w:rPr>
        <w:t xml:space="preserve"> and authorizing requirements.  On </w:t>
      </w:r>
      <w:r w:rsidR="00900B39" w:rsidRPr="00FA25AA">
        <w:rPr>
          <w:szCs w:val="22"/>
        </w:rPr>
        <w:t>a</w:t>
      </w:r>
      <w:r w:rsidRPr="00FA25AA">
        <w:rPr>
          <w:szCs w:val="22"/>
        </w:rPr>
        <w:t xml:space="preserve"> federal level</w:t>
      </w:r>
      <w:r w:rsidR="00900B39" w:rsidRPr="00FA25AA">
        <w:rPr>
          <w:szCs w:val="22"/>
        </w:rPr>
        <w:t>, ICD 10 c</w:t>
      </w:r>
      <w:r w:rsidRPr="00FA25AA">
        <w:rPr>
          <w:szCs w:val="22"/>
        </w:rPr>
        <w:t xml:space="preserve">odes became mandatory for all reimbursement claims with dates of services effective October 1.  </w:t>
      </w:r>
    </w:p>
    <w:p w14:paraId="130A39B2" w14:textId="77777777" w:rsidR="00D7503B" w:rsidRPr="00FA25AA" w:rsidRDefault="00D7503B" w:rsidP="00D7503B">
      <w:pPr>
        <w:rPr>
          <w:szCs w:val="22"/>
        </w:rPr>
      </w:pPr>
    </w:p>
    <w:p w14:paraId="0A543031" w14:textId="4FF6E024" w:rsidR="00D7503B" w:rsidRPr="00FA25AA" w:rsidRDefault="00D7503B" w:rsidP="00D7503B">
      <w:pPr>
        <w:rPr>
          <w:szCs w:val="22"/>
          <w:u w:val="single"/>
        </w:rPr>
      </w:pPr>
      <w:r w:rsidRPr="00FA25AA">
        <w:rPr>
          <w:szCs w:val="22"/>
          <w:u w:val="single"/>
        </w:rPr>
        <w:t>Data Committee</w:t>
      </w:r>
      <w:r w:rsidR="009C57BE" w:rsidRPr="00FA25AA">
        <w:rPr>
          <w:szCs w:val="22"/>
          <w:u w:val="single"/>
        </w:rPr>
        <w:t>:</w:t>
      </w:r>
    </w:p>
    <w:p w14:paraId="0F29E41C" w14:textId="77777777" w:rsidR="00033AA2" w:rsidRPr="00FA25AA" w:rsidRDefault="00D7503B" w:rsidP="00D7503B">
      <w:pPr>
        <w:rPr>
          <w:szCs w:val="22"/>
        </w:rPr>
      </w:pPr>
      <w:r w:rsidRPr="00FA25AA">
        <w:rPr>
          <w:szCs w:val="22"/>
        </w:rPr>
        <w:t xml:space="preserve">Chief </w:t>
      </w:r>
      <w:proofErr w:type="spellStart"/>
      <w:r w:rsidRPr="00FA25AA">
        <w:rPr>
          <w:szCs w:val="22"/>
        </w:rPr>
        <w:t>Donatto</w:t>
      </w:r>
      <w:proofErr w:type="spellEnd"/>
      <w:r w:rsidRPr="00FA25AA">
        <w:rPr>
          <w:szCs w:val="22"/>
        </w:rPr>
        <w:t xml:space="preserve"> </w:t>
      </w:r>
      <w:r w:rsidR="009C57BE" w:rsidRPr="00FA25AA">
        <w:rPr>
          <w:szCs w:val="22"/>
        </w:rPr>
        <w:t>reported that t</w:t>
      </w:r>
      <w:r w:rsidRPr="00FA25AA">
        <w:rPr>
          <w:szCs w:val="22"/>
        </w:rPr>
        <w:t>he main area of focus was reporting data back to providers, as well as developing a business front-end that’s going to give providers m</w:t>
      </w:r>
      <w:r w:rsidR="009C57BE" w:rsidRPr="00FA25AA">
        <w:rPr>
          <w:szCs w:val="22"/>
        </w:rPr>
        <w:t>uch more access to that data. The n</w:t>
      </w:r>
      <w:r w:rsidRPr="00FA25AA">
        <w:rPr>
          <w:szCs w:val="22"/>
        </w:rPr>
        <w:t>umber of providers that reported on a</w:t>
      </w:r>
      <w:r w:rsidR="009C57BE" w:rsidRPr="00FA25AA">
        <w:rPr>
          <w:szCs w:val="22"/>
        </w:rPr>
        <w:t xml:space="preserve"> voluntary basis has </w:t>
      </w:r>
      <w:r w:rsidRPr="00FA25AA">
        <w:rPr>
          <w:szCs w:val="22"/>
        </w:rPr>
        <w:t xml:space="preserve">increased and there </w:t>
      </w:r>
      <w:r w:rsidR="00033AA2" w:rsidRPr="00FA25AA">
        <w:rPr>
          <w:szCs w:val="22"/>
        </w:rPr>
        <w:t>are</w:t>
      </w:r>
      <w:r w:rsidRPr="00FA25AA">
        <w:rPr>
          <w:szCs w:val="22"/>
        </w:rPr>
        <w:t xml:space="preserve"> still a </w:t>
      </w:r>
      <w:r w:rsidR="00033AA2" w:rsidRPr="00FA25AA">
        <w:rPr>
          <w:szCs w:val="22"/>
        </w:rPr>
        <w:t>couple of large</w:t>
      </w:r>
      <w:r w:rsidRPr="00FA25AA">
        <w:rPr>
          <w:szCs w:val="22"/>
        </w:rPr>
        <w:t xml:space="preserve"> counties </w:t>
      </w:r>
      <w:r w:rsidR="00033AA2" w:rsidRPr="00FA25AA">
        <w:rPr>
          <w:szCs w:val="22"/>
        </w:rPr>
        <w:t>that soon will join.</w:t>
      </w:r>
      <w:r w:rsidRPr="00FA25AA">
        <w:rPr>
          <w:szCs w:val="22"/>
        </w:rPr>
        <w:t xml:space="preserve"> </w:t>
      </w:r>
      <w:r w:rsidR="00033AA2" w:rsidRPr="00FA25AA">
        <w:rPr>
          <w:szCs w:val="22"/>
        </w:rPr>
        <w:t xml:space="preserve">This </w:t>
      </w:r>
      <w:r w:rsidRPr="00FA25AA">
        <w:rPr>
          <w:szCs w:val="22"/>
        </w:rPr>
        <w:t xml:space="preserve">would dramatically increase the </w:t>
      </w:r>
      <w:r w:rsidR="00033AA2" w:rsidRPr="00FA25AA">
        <w:rPr>
          <w:szCs w:val="22"/>
        </w:rPr>
        <w:t xml:space="preserve">amount of </w:t>
      </w:r>
      <w:r w:rsidRPr="00FA25AA">
        <w:rPr>
          <w:szCs w:val="22"/>
        </w:rPr>
        <w:t xml:space="preserve">patient records.  </w:t>
      </w:r>
    </w:p>
    <w:p w14:paraId="6395E5F1" w14:textId="77777777" w:rsidR="00033AA2" w:rsidRPr="00FA25AA" w:rsidRDefault="00033AA2" w:rsidP="00D7503B">
      <w:pPr>
        <w:rPr>
          <w:szCs w:val="22"/>
        </w:rPr>
      </w:pPr>
    </w:p>
    <w:p w14:paraId="5AC98910" w14:textId="66DCCEBF" w:rsidR="00D7503B" w:rsidRPr="00FA25AA" w:rsidRDefault="00033AA2" w:rsidP="00D7503B">
      <w:pPr>
        <w:rPr>
          <w:szCs w:val="22"/>
        </w:rPr>
      </w:pPr>
      <w:r w:rsidRPr="00FA25AA">
        <w:rPr>
          <w:szCs w:val="22"/>
        </w:rPr>
        <w:t xml:space="preserve">Chief </w:t>
      </w:r>
      <w:proofErr w:type="spellStart"/>
      <w:r w:rsidRPr="00FA25AA">
        <w:rPr>
          <w:szCs w:val="22"/>
        </w:rPr>
        <w:t>Donatto</w:t>
      </w:r>
      <w:proofErr w:type="spellEnd"/>
      <w:r w:rsidRPr="00FA25AA">
        <w:rPr>
          <w:szCs w:val="22"/>
        </w:rPr>
        <w:t xml:space="preserve"> stated there were concerns</w:t>
      </w:r>
      <w:r w:rsidR="00D7503B" w:rsidRPr="00FA25AA">
        <w:rPr>
          <w:szCs w:val="22"/>
        </w:rPr>
        <w:t xml:space="preserve"> about the upcoming Version 3 data set that </w:t>
      </w:r>
      <w:r w:rsidRPr="00FA25AA">
        <w:rPr>
          <w:szCs w:val="22"/>
        </w:rPr>
        <w:t>will soon</w:t>
      </w:r>
      <w:r w:rsidR="00D7503B" w:rsidRPr="00FA25AA">
        <w:rPr>
          <w:szCs w:val="22"/>
        </w:rPr>
        <w:t xml:space="preserve"> be mandated to be used by all provid</w:t>
      </w:r>
      <w:r w:rsidRPr="00FA25AA">
        <w:rPr>
          <w:szCs w:val="22"/>
        </w:rPr>
        <w:t>ers that are</w:t>
      </w:r>
      <w:r w:rsidR="00D7503B" w:rsidRPr="00FA25AA">
        <w:rPr>
          <w:szCs w:val="22"/>
        </w:rPr>
        <w:t xml:space="preserve"> </w:t>
      </w:r>
      <w:r w:rsidRPr="00FA25AA">
        <w:rPr>
          <w:szCs w:val="22"/>
        </w:rPr>
        <w:t xml:space="preserve">participating by December 31, </w:t>
      </w:r>
      <w:r w:rsidR="00D7503B" w:rsidRPr="00FA25AA">
        <w:rPr>
          <w:szCs w:val="22"/>
        </w:rPr>
        <w:t xml:space="preserve">2016 because no provider had been validated to submit the data.  The concern was ensuring they had an adequate supply of vendors to meet the needs of the entire state EMS community while maintaining low costs.  </w:t>
      </w:r>
    </w:p>
    <w:p w14:paraId="2884DAAE" w14:textId="77777777" w:rsidR="0043570A" w:rsidRPr="00FA25AA" w:rsidRDefault="0043570A" w:rsidP="00D7503B">
      <w:pPr>
        <w:rPr>
          <w:szCs w:val="22"/>
        </w:rPr>
      </w:pPr>
    </w:p>
    <w:p w14:paraId="476BEC62" w14:textId="7C107FDE" w:rsidR="0043570A" w:rsidRPr="00FA25AA" w:rsidRDefault="0043570A" w:rsidP="0043570A">
      <w:pPr>
        <w:rPr>
          <w:szCs w:val="22"/>
        </w:rPr>
      </w:pPr>
      <w:r w:rsidRPr="00FA25AA">
        <w:rPr>
          <w:szCs w:val="22"/>
        </w:rPr>
        <w:t xml:space="preserve">In regards to vendors being approved for the Level 3 process, Chief </w:t>
      </w:r>
      <w:proofErr w:type="spellStart"/>
      <w:r w:rsidRPr="00FA25AA">
        <w:rPr>
          <w:szCs w:val="22"/>
        </w:rPr>
        <w:t>Donatto</w:t>
      </w:r>
      <w:proofErr w:type="spellEnd"/>
      <w:r w:rsidRPr="00FA25AA">
        <w:rPr>
          <w:szCs w:val="22"/>
        </w:rPr>
        <w:t xml:space="preserve"> explained that for Florida, not one has been validated for submission. They are in the process for it but are not yet validated. </w:t>
      </w:r>
    </w:p>
    <w:p w14:paraId="20065BB7" w14:textId="77777777" w:rsidR="0043570A" w:rsidRPr="00FA25AA" w:rsidRDefault="0043570A" w:rsidP="0043570A">
      <w:pPr>
        <w:rPr>
          <w:szCs w:val="22"/>
        </w:rPr>
      </w:pPr>
    </w:p>
    <w:p w14:paraId="12583A5B" w14:textId="14FAEE7B" w:rsidR="0043570A" w:rsidRPr="00FA25AA" w:rsidRDefault="0043570A" w:rsidP="0043570A">
      <w:pPr>
        <w:rPr>
          <w:szCs w:val="22"/>
        </w:rPr>
      </w:pPr>
      <w:r w:rsidRPr="00FA25AA">
        <w:rPr>
          <w:szCs w:val="22"/>
        </w:rPr>
        <w:t>Mr. McCoy added that the Data Committee did a lot of work on it the first go-round, with the help of feedback from the committee and constituents, that when an agency buys software that meets certain standards</w:t>
      </w:r>
      <w:r w:rsidR="006A6F4C" w:rsidRPr="00FA25AA">
        <w:rPr>
          <w:szCs w:val="22"/>
        </w:rPr>
        <w:t>. The</w:t>
      </w:r>
      <w:r w:rsidRPr="00FA25AA">
        <w:rPr>
          <w:szCs w:val="22"/>
        </w:rPr>
        <w:t xml:space="preserve"> verification process was created to ensure that when they come to Florid</w:t>
      </w:r>
      <w:r w:rsidR="006A6F4C" w:rsidRPr="00FA25AA">
        <w:rPr>
          <w:szCs w:val="22"/>
        </w:rPr>
        <w:t xml:space="preserve">a, they get what they pay for. </w:t>
      </w:r>
      <w:r w:rsidRPr="00FA25AA">
        <w:rPr>
          <w:szCs w:val="22"/>
        </w:rPr>
        <w:t xml:space="preserve">Even on a national level, there was not many who are going </w:t>
      </w:r>
      <w:r w:rsidR="006A6F4C" w:rsidRPr="00FA25AA">
        <w:rPr>
          <w:szCs w:val="22"/>
        </w:rPr>
        <w:t>with the 3.0 product just yet. He</w:t>
      </w:r>
      <w:r w:rsidRPr="00FA25AA">
        <w:rPr>
          <w:szCs w:val="22"/>
        </w:rPr>
        <w:t xml:space="preserve"> stated that in order for things to start happening more quickly, it would be up to the committee to finish because they had already done everything they could do on their end.</w:t>
      </w:r>
    </w:p>
    <w:p w14:paraId="799BA3FF" w14:textId="77777777" w:rsidR="006A6F4C" w:rsidRPr="00FA25AA" w:rsidRDefault="006A6F4C" w:rsidP="0043570A">
      <w:pPr>
        <w:rPr>
          <w:szCs w:val="22"/>
        </w:rPr>
      </w:pPr>
    </w:p>
    <w:p w14:paraId="0BC609A0" w14:textId="5D44495E" w:rsidR="0043570A" w:rsidRPr="00FA25AA" w:rsidRDefault="0043570A" w:rsidP="00D7503B">
      <w:pPr>
        <w:rPr>
          <w:szCs w:val="22"/>
        </w:rPr>
      </w:pPr>
      <w:r w:rsidRPr="00FA25AA">
        <w:rPr>
          <w:szCs w:val="22"/>
        </w:rPr>
        <w:t xml:space="preserve">Chief </w:t>
      </w:r>
      <w:proofErr w:type="spellStart"/>
      <w:r w:rsidRPr="00FA25AA">
        <w:rPr>
          <w:szCs w:val="22"/>
        </w:rPr>
        <w:t>Donatto</w:t>
      </w:r>
      <w:proofErr w:type="spellEnd"/>
      <w:r w:rsidRPr="00FA25AA">
        <w:rPr>
          <w:szCs w:val="22"/>
        </w:rPr>
        <w:t xml:space="preserve"> stated that all government agencies </w:t>
      </w:r>
      <w:r w:rsidR="006A6F4C" w:rsidRPr="00FA25AA">
        <w:rPr>
          <w:szCs w:val="22"/>
        </w:rPr>
        <w:t>will begin</w:t>
      </w:r>
      <w:r w:rsidRPr="00FA25AA">
        <w:rPr>
          <w:szCs w:val="22"/>
        </w:rPr>
        <w:t xml:space="preserve"> their budget process in the February/March timeframe.  If you </w:t>
      </w:r>
      <w:r w:rsidR="00F277D9" w:rsidRPr="00FA25AA">
        <w:rPr>
          <w:szCs w:val="22"/>
        </w:rPr>
        <w:t>did not</w:t>
      </w:r>
      <w:r w:rsidRPr="00FA25AA">
        <w:rPr>
          <w:szCs w:val="22"/>
        </w:rPr>
        <w:t xml:space="preserve"> have a vendor </w:t>
      </w:r>
      <w:r w:rsidR="006A6F4C" w:rsidRPr="00FA25AA">
        <w:rPr>
          <w:szCs w:val="22"/>
        </w:rPr>
        <w:t xml:space="preserve">that </w:t>
      </w:r>
      <w:r w:rsidR="00F277D9" w:rsidRPr="00FA25AA">
        <w:rPr>
          <w:szCs w:val="22"/>
        </w:rPr>
        <w:t>you are</w:t>
      </w:r>
      <w:r w:rsidRPr="00FA25AA">
        <w:rPr>
          <w:szCs w:val="22"/>
        </w:rPr>
        <w:t xml:space="preserve"> satisfied with or one that’s going to meet the deadline, you have to start funding those things in soon as possible.  He agreed that it would most likely take more time because there would not a lot of vendors to choose from during the February/March timeframe.  </w:t>
      </w:r>
    </w:p>
    <w:p w14:paraId="009C0CAC" w14:textId="77777777" w:rsidR="00D7503B" w:rsidRPr="00FA25AA" w:rsidRDefault="00D7503B" w:rsidP="00D7503B">
      <w:pPr>
        <w:rPr>
          <w:szCs w:val="22"/>
        </w:rPr>
      </w:pPr>
    </w:p>
    <w:p w14:paraId="30A4FBB9" w14:textId="4A1F4174" w:rsidR="00D7503B" w:rsidRPr="00696382" w:rsidRDefault="00D7503B" w:rsidP="00D7503B">
      <w:pPr>
        <w:rPr>
          <w:szCs w:val="22"/>
          <w:u w:val="single"/>
        </w:rPr>
      </w:pPr>
      <w:r w:rsidRPr="00696382">
        <w:rPr>
          <w:szCs w:val="22"/>
          <w:u w:val="single"/>
        </w:rPr>
        <w:t>Access to Care</w:t>
      </w:r>
      <w:r w:rsidR="008E596A">
        <w:rPr>
          <w:szCs w:val="22"/>
          <w:u w:val="single"/>
        </w:rPr>
        <w:t xml:space="preserve"> Committee</w:t>
      </w:r>
      <w:r w:rsidR="00696382">
        <w:rPr>
          <w:szCs w:val="22"/>
          <w:u w:val="single"/>
        </w:rPr>
        <w:t>:</w:t>
      </w:r>
    </w:p>
    <w:p w14:paraId="583E1FEA" w14:textId="77777777" w:rsidR="00465E70" w:rsidRDefault="00D7503B" w:rsidP="00D7503B">
      <w:pPr>
        <w:rPr>
          <w:szCs w:val="22"/>
        </w:rPr>
      </w:pPr>
      <w:r w:rsidRPr="00FA25AA">
        <w:rPr>
          <w:szCs w:val="22"/>
        </w:rPr>
        <w:t xml:space="preserve">Jane Bedford </w:t>
      </w:r>
      <w:r w:rsidR="00465E70" w:rsidRPr="00FA25AA">
        <w:rPr>
          <w:szCs w:val="22"/>
        </w:rPr>
        <w:t xml:space="preserve">reported that a </w:t>
      </w:r>
      <w:r w:rsidRPr="00FA25AA">
        <w:rPr>
          <w:szCs w:val="22"/>
        </w:rPr>
        <w:t>workshop was held the previous night</w:t>
      </w:r>
      <w:r w:rsidR="00465E70" w:rsidRPr="00FA25AA">
        <w:rPr>
          <w:szCs w:val="22"/>
        </w:rPr>
        <w:t>. The committee is</w:t>
      </w:r>
      <w:r w:rsidRPr="00FA25AA">
        <w:rPr>
          <w:szCs w:val="22"/>
        </w:rPr>
        <w:t xml:space="preserve"> currently working on helping EMS sy</w:t>
      </w:r>
      <w:r w:rsidR="00465E70" w:rsidRPr="00FA25AA">
        <w:rPr>
          <w:szCs w:val="22"/>
        </w:rPr>
        <w:t>stems make their community para</w:t>
      </w:r>
      <w:r w:rsidRPr="00FA25AA">
        <w:rPr>
          <w:szCs w:val="22"/>
        </w:rPr>
        <w:t xml:space="preserve">medicine </w:t>
      </w:r>
      <w:r w:rsidR="00465E70" w:rsidRPr="00FA25AA">
        <w:rPr>
          <w:szCs w:val="22"/>
        </w:rPr>
        <w:t xml:space="preserve">more sustainable. It is </w:t>
      </w:r>
      <w:r w:rsidRPr="00FA25AA">
        <w:rPr>
          <w:szCs w:val="22"/>
        </w:rPr>
        <w:t>a huge project and was causing a lot of problems but they do know that partnerships with EMS programs and their community partners are essential to th</w:t>
      </w:r>
      <w:r w:rsidR="00465E70" w:rsidRPr="00FA25AA">
        <w:rPr>
          <w:szCs w:val="22"/>
        </w:rPr>
        <w:t xml:space="preserve">e success with those programs. </w:t>
      </w:r>
    </w:p>
    <w:p w14:paraId="2637F109" w14:textId="77777777" w:rsidR="00966E49" w:rsidRPr="00FA25AA" w:rsidRDefault="00966E49" w:rsidP="00D7503B">
      <w:pPr>
        <w:rPr>
          <w:szCs w:val="22"/>
        </w:rPr>
      </w:pPr>
    </w:p>
    <w:p w14:paraId="1E2F733D" w14:textId="4D3C7D8E" w:rsidR="00465E70" w:rsidRPr="00FA25AA" w:rsidRDefault="00D7503B" w:rsidP="00D7503B">
      <w:pPr>
        <w:rPr>
          <w:szCs w:val="22"/>
        </w:rPr>
      </w:pPr>
      <w:r w:rsidRPr="00FA25AA">
        <w:rPr>
          <w:szCs w:val="22"/>
        </w:rPr>
        <w:t>Chief Frank Babinec and Juan Cardona from Coral Springs Fire Department bot</w:t>
      </w:r>
      <w:r w:rsidR="00465E70" w:rsidRPr="00FA25AA">
        <w:rPr>
          <w:szCs w:val="22"/>
        </w:rPr>
        <w:t>h gave presentations. They have</w:t>
      </w:r>
      <w:r w:rsidRPr="00FA25AA">
        <w:rPr>
          <w:szCs w:val="22"/>
        </w:rPr>
        <w:t xml:space="preserve"> an active community paramedic program an</w:t>
      </w:r>
      <w:r w:rsidR="00465E70" w:rsidRPr="00FA25AA">
        <w:rPr>
          <w:szCs w:val="22"/>
        </w:rPr>
        <w:t xml:space="preserve">d </w:t>
      </w:r>
      <w:r w:rsidR="00F277D9" w:rsidRPr="00FA25AA">
        <w:rPr>
          <w:szCs w:val="22"/>
        </w:rPr>
        <w:t>they are</w:t>
      </w:r>
      <w:r w:rsidR="00465E70" w:rsidRPr="00FA25AA">
        <w:rPr>
          <w:szCs w:val="22"/>
        </w:rPr>
        <w:t xml:space="preserve"> beginning stages of a</w:t>
      </w:r>
      <w:r w:rsidRPr="00FA25AA">
        <w:rPr>
          <w:szCs w:val="22"/>
        </w:rPr>
        <w:t xml:space="preserve"> </w:t>
      </w:r>
      <w:r w:rsidR="00465E70" w:rsidRPr="00FA25AA">
        <w:rPr>
          <w:szCs w:val="22"/>
        </w:rPr>
        <w:t>Mobile Integrated Healthcare Provider (MIHP)</w:t>
      </w:r>
      <w:r w:rsidRPr="00FA25AA">
        <w:rPr>
          <w:szCs w:val="22"/>
        </w:rPr>
        <w:t xml:space="preserve"> partnership with Cleveland</w:t>
      </w:r>
      <w:r w:rsidR="00465E70" w:rsidRPr="00FA25AA">
        <w:rPr>
          <w:szCs w:val="22"/>
        </w:rPr>
        <w:t xml:space="preserve"> Clinic. </w:t>
      </w:r>
    </w:p>
    <w:p w14:paraId="3785AC21" w14:textId="77777777" w:rsidR="00465E70" w:rsidRPr="00FA25AA" w:rsidRDefault="00465E70" w:rsidP="00D7503B">
      <w:pPr>
        <w:rPr>
          <w:szCs w:val="22"/>
        </w:rPr>
      </w:pPr>
    </w:p>
    <w:p w14:paraId="4459A56C" w14:textId="0CDF6AF7" w:rsidR="00D7503B" w:rsidRPr="00FA25AA" w:rsidRDefault="00D7503B" w:rsidP="00D7503B">
      <w:pPr>
        <w:rPr>
          <w:szCs w:val="22"/>
        </w:rPr>
      </w:pPr>
      <w:r w:rsidRPr="00FA25AA">
        <w:rPr>
          <w:szCs w:val="22"/>
        </w:rPr>
        <w:t xml:space="preserve">Dixon Marlow from </w:t>
      </w:r>
      <w:proofErr w:type="spellStart"/>
      <w:r w:rsidRPr="00FA25AA">
        <w:rPr>
          <w:szCs w:val="22"/>
        </w:rPr>
        <w:t>Amerimed</w:t>
      </w:r>
      <w:proofErr w:type="spellEnd"/>
      <w:r w:rsidRPr="00FA25AA">
        <w:rPr>
          <w:szCs w:val="22"/>
        </w:rPr>
        <w:t xml:space="preserve"> Medical Solutions, Reg James from Home Physician Care and Michael Coleman </w:t>
      </w:r>
      <w:r w:rsidR="00465E70" w:rsidRPr="00FA25AA">
        <w:rPr>
          <w:szCs w:val="22"/>
        </w:rPr>
        <w:t>from Grady EMS Atlanta, Georgia also presented on various programs offered in Georgia and other states.</w:t>
      </w:r>
      <w:r w:rsidRPr="00FA25AA">
        <w:rPr>
          <w:szCs w:val="22"/>
        </w:rPr>
        <w:t xml:space="preserve"> </w:t>
      </w:r>
      <w:r w:rsidR="00F277D9" w:rsidRPr="00FA25AA">
        <w:rPr>
          <w:szCs w:val="22"/>
        </w:rPr>
        <w:t>They have</w:t>
      </w:r>
      <w:r w:rsidRPr="00FA25AA">
        <w:rPr>
          <w:szCs w:val="22"/>
        </w:rPr>
        <w:t xml:space="preserve"> been running these programs since 2008.</w:t>
      </w:r>
    </w:p>
    <w:p w14:paraId="7D860069" w14:textId="77777777" w:rsidR="00D7503B" w:rsidRPr="00FA25AA" w:rsidRDefault="00D7503B" w:rsidP="00D7503B">
      <w:pPr>
        <w:rPr>
          <w:szCs w:val="22"/>
        </w:rPr>
      </w:pPr>
    </w:p>
    <w:p w14:paraId="18CAC3D8" w14:textId="0995926E" w:rsidR="00D7503B" w:rsidRPr="00FA25AA" w:rsidRDefault="00D7503B" w:rsidP="00D7503B">
      <w:pPr>
        <w:rPr>
          <w:szCs w:val="22"/>
          <w:u w:val="single"/>
        </w:rPr>
      </w:pPr>
      <w:r w:rsidRPr="00FA25AA">
        <w:rPr>
          <w:szCs w:val="22"/>
          <w:u w:val="single"/>
        </w:rPr>
        <w:t>Disaster Response Committee</w:t>
      </w:r>
      <w:r w:rsidR="008E596A">
        <w:rPr>
          <w:szCs w:val="22"/>
          <w:u w:val="single"/>
        </w:rPr>
        <w:t>:</w:t>
      </w:r>
    </w:p>
    <w:p w14:paraId="62C4FBCB" w14:textId="39683F02" w:rsidR="00372B0D" w:rsidRPr="00FA25AA" w:rsidRDefault="00D7503B" w:rsidP="00D7503B">
      <w:pPr>
        <w:rPr>
          <w:szCs w:val="22"/>
        </w:rPr>
      </w:pPr>
      <w:r w:rsidRPr="00FA25AA">
        <w:rPr>
          <w:szCs w:val="22"/>
        </w:rPr>
        <w:t xml:space="preserve">Dr. Lozano </w:t>
      </w:r>
      <w:r w:rsidR="00372B0D" w:rsidRPr="00FA25AA">
        <w:rPr>
          <w:szCs w:val="22"/>
        </w:rPr>
        <w:t xml:space="preserve">reported that the </w:t>
      </w:r>
      <w:r w:rsidRPr="00FA25AA">
        <w:rPr>
          <w:szCs w:val="22"/>
        </w:rPr>
        <w:t>Bureau of Preparedness and Response</w:t>
      </w:r>
      <w:r w:rsidR="00372B0D" w:rsidRPr="00FA25AA">
        <w:rPr>
          <w:szCs w:val="22"/>
        </w:rPr>
        <w:t xml:space="preserve"> provided a review at their meeting yesterday. Despite the personne</w:t>
      </w:r>
      <w:r w:rsidRPr="00FA25AA">
        <w:rPr>
          <w:szCs w:val="22"/>
        </w:rPr>
        <w:t xml:space="preserve">l changes made, the </w:t>
      </w:r>
      <w:r w:rsidR="00F277D9" w:rsidRPr="00FA25AA">
        <w:rPr>
          <w:szCs w:val="22"/>
        </w:rPr>
        <w:t>b</w:t>
      </w:r>
      <w:r w:rsidRPr="00FA25AA">
        <w:rPr>
          <w:szCs w:val="22"/>
        </w:rPr>
        <w:t xml:space="preserve">ureau is still doing just fine.  </w:t>
      </w:r>
      <w:r w:rsidR="00372B0D" w:rsidRPr="00FA25AA">
        <w:rPr>
          <w:szCs w:val="22"/>
        </w:rPr>
        <w:t xml:space="preserve">A point was made </w:t>
      </w:r>
      <w:r w:rsidR="00372B0D" w:rsidRPr="00FA25AA">
        <w:rPr>
          <w:szCs w:val="22"/>
        </w:rPr>
        <w:lastRenderedPageBreak/>
        <w:t>that h</w:t>
      </w:r>
      <w:r w:rsidRPr="00FA25AA">
        <w:rPr>
          <w:szCs w:val="22"/>
        </w:rPr>
        <w:t>ealth</w:t>
      </w:r>
      <w:r w:rsidR="00372B0D" w:rsidRPr="00FA25AA">
        <w:rPr>
          <w:szCs w:val="22"/>
        </w:rPr>
        <w:t xml:space="preserve"> </w:t>
      </w:r>
      <w:r w:rsidRPr="00FA25AA">
        <w:rPr>
          <w:szCs w:val="22"/>
        </w:rPr>
        <w:t xml:space="preserve">care coalitions still remain viable and the primary vehicle for what used to be </w:t>
      </w:r>
      <w:r w:rsidR="00372B0D" w:rsidRPr="00FA25AA">
        <w:rPr>
          <w:rStyle w:val="st1"/>
          <w:rFonts w:cs="Arial"/>
          <w:szCs w:val="22"/>
          <w:lang w:val="en"/>
        </w:rPr>
        <w:t>Health Resources and Services Administration</w:t>
      </w:r>
      <w:r w:rsidR="00372B0D" w:rsidRPr="00FA25AA">
        <w:rPr>
          <w:szCs w:val="22"/>
        </w:rPr>
        <w:t xml:space="preserve"> (</w:t>
      </w:r>
      <w:r w:rsidRPr="00FA25AA">
        <w:rPr>
          <w:szCs w:val="22"/>
        </w:rPr>
        <w:t>HERSA</w:t>
      </w:r>
      <w:r w:rsidR="00372B0D" w:rsidRPr="00FA25AA">
        <w:rPr>
          <w:szCs w:val="22"/>
        </w:rPr>
        <w:t>) funding and EMS agencies are</w:t>
      </w:r>
      <w:r w:rsidRPr="00FA25AA">
        <w:rPr>
          <w:szCs w:val="22"/>
        </w:rPr>
        <w:t xml:space="preserve"> encouraged to engage within their regional coalitions.  </w:t>
      </w:r>
    </w:p>
    <w:p w14:paraId="274A968F" w14:textId="77777777" w:rsidR="00372B0D" w:rsidRPr="00FA25AA" w:rsidRDefault="00372B0D" w:rsidP="00D7503B">
      <w:pPr>
        <w:rPr>
          <w:szCs w:val="22"/>
        </w:rPr>
      </w:pPr>
    </w:p>
    <w:p w14:paraId="35C7E726" w14:textId="6D3A4DB9" w:rsidR="00D7503B" w:rsidRPr="00FA25AA" w:rsidRDefault="00F277D9" w:rsidP="00D7503B">
      <w:pPr>
        <w:rPr>
          <w:szCs w:val="22"/>
        </w:rPr>
      </w:pPr>
      <w:r w:rsidRPr="00FA25AA">
        <w:rPr>
          <w:szCs w:val="22"/>
        </w:rPr>
        <w:t>The t</w:t>
      </w:r>
      <w:r w:rsidR="00D7503B" w:rsidRPr="00FA25AA">
        <w:rPr>
          <w:szCs w:val="22"/>
        </w:rPr>
        <w:t xml:space="preserve">ourniquet </w:t>
      </w:r>
      <w:r w:rsidR="00372B0D" w:rsidRPr="00FA25AA">
        <w:rPr>
          <w:szCs w:val="22"/>
        </w:rPr>
        <w:t>i</w:t>
      </w:r>
      <w:r w:rsidR="00D7503B" w:rsidRPr="00FA25AA">
        <w:rPr>
          <w:szCs w:val="22"/>
        </w:rPr>
        <w:t>s being promoted throu</w:t>
      </w:r>
      <w:r w:rsidR="00372B0D" w:rsidRPr="00FA25AA">
        <w:rPr>
          <w:szCs w:val="22"/>
        </w:rPr>
        <w:t xml:space="preserve">gh the health care coalitions. </w:t>
      </w:r>
      <w:r w:rsidR="00D7503B" w:rsidRPr="00FA25AA">
        <w:rPr>
          <w:szCs w:val="22"/>
        </w:rPr>
        <w:t>S</w:t>
      </w:r>
      <w:r w:rsidR="00372B0D" w:rsidRPr="00FA25AA">
        <w:rPr>
          <w:szCs w:val="22"/>
        </w:rPr>
        <w:t>MART</w:t>
      </w:r>
      <w:r w:rsidR="00D7503B" w:rsidRPr="00FA25AA">
        <w:rPr>
          <w:szCs w:val="22"/>
        </w:rPr>
        <w:t xml:space="preserve"> teams continue to be funded as well.  </w:t>
      </w:r>
      <w:r w:rsidR="00372B0D" w:rsidRPr="00FA25AA">
        <w:rPr>
          <w:szCs w:val="22"/>
        </w:rPr>
        <w:t xml:space="preserve">Dr. Lozano presented </w:t>
      </w:r>
      <w:r w:rsidR="000725A3" w:rsidRPr="00FA25AA">
        <w:rPr>
          <w:szCs w:val="22"/>
        </w:rPr>
        <w:t xml:space="preserve">items that were demonstrated at the Disaster Response Committee meeting. The first was </w:t>
      </w:r>
      <w:r w:rsidR="00D7503B" w:rsidRPr="00FA25AA">
        <w:rPr>
          <w:szCs w:val="22"/>
        </w:rPr>
        <w:t>a small pencil cas</w:t>
      </w:r>
      <w:r w:rsidR="00372B0D" w:rsidRPr="00FA25AA">
        <w:rPr>
          <w:szCs w:val="22"/>
        </w:rPr>
        <w:t xml:space="preserve">e that is </w:t>
      </w:r>
      <w:r w:rsidR="00D7503B" w:rsidRPr="00FA25AA">
        <w:rPr>
          <w:szCs w:val="22"/>
        </w:rPr>
        <w:t>used as a ble</w:t>
      </w:r>
      <w:r w:rsidR="00372B0D" w:rsidRPr="00FA25AA">
        <w:rPr>
          <w:szCs w:val="22"/>
        </w:rPr>
        <w:t xml:space="preserve">eding field response kit. He stated that </w:t>
      </w:r>
      <w:r w:rsidR="00D7503B" w:rsidRPr="00FA25AA">
        <w:rPr>
          <w:szCs w:val="22"/>
        </w:rPr>
        <w:t xml:space="preserve">70 kits were prepared and </w:t>
      </w:r>
      <w:r w:rsidR="00372B0D" w:rsidRPr="00FA25AA">
        <w:rPr>
          <w:szCs w:val="22"/>
        </w:rPr>
        <w:t>distributed</w:t>
      </w:r>
      <w:r w:rsidR="00D7503B" w:rsidRPr="00FA25AA">
        <w:rPr>
          <w:szCs w:val="22"/>
        </w:rPr>
        <w:t xml:space="preserve"> </w:t>
      </w:r>
      <w:r w:rsidR="00372B0D" w:rsidRPr="00FA25AA">
        <w:rPr>
          <w:szCs w:val="22"/>
        </w:rPr>
        <w:t>throughout the county.  They are</w:t>
      </w:r>
      <w:r w:rsidR="00D7503B" w:rsidRPr="00FA25AA">
        <w:rPr>
          <w:szCs w:val="22"/>
        </w:rPr>
        <w:t xml:space="preserve"> </w:t>
      </w:r>
      <w:r w:rsidR="00372B0D" w:rsidRPr="00FA25AA">
        <w:rPr>
          <w:szCs w:val="22"/>
        </w:rPr>
        <w:t>adjacent or attached</w:t>
      </w:r>
      <w:r w:rsidR="00D7503B" w:rsidRPr="00FA25AA">
        <w:rPr>
          <w:szCs w:val="22"/>
        </w:rPr>
        <w:t xml:space="preserve"> to the AEDs in county facilities</w:t>
      </w:r>
      <w:r w:rsidR="00372B0D" w:rsidRPr="00FA25AA">
        <w:rPr>
          <w:szCs w:val="22"/>
        </w:rPr>
        <w:t>. C</w:t>
      </w:r>
      <w:r w:rsidR="00D7503B" w:rsidRPr="00FA25AA">
        <w:rPr>
          <w:szCs w:val="22"/>
        </w:rPr>
        <w:t xml:space="preserve">ounty employees </w:t>
      </w:r>
      <w:r w:rsidR="00372B0D" w:rsidRPr="00FA25AA">
        <w:rPr>
          <w:szCs w:val="22"/>
        </w:rPr>
        <w:t xml:space="preserve">were trained </w:t>
      </w:r>
      <w:r w:rsidR="00D7503B" w:rsidRPr="00FA25AA">
        <w:rPr>
          <w:szCs w:val="22"/>
        </w:rPr>
        <w:t>on how to op</w:t>
      </w:r>
      <w:r w:rsidR="00372B0D" w:rsidRPr="00FA25AA">
        <w:rPr>
          <w:szCs w:val="22"/>
        </w:rPr>
        <w:t xml:space="preserve">en them up and deploy them. The kits </w:t>
      </w:r>
      <w:r w:rsidR="00D7503B" w:rsidRPr="00FA25AA">
        <w:rPr>
          <w:szCs w:val="22"/>
        </w:rPr>
        <w:t>co</w:t>
      </w:r>
      <w:r w:rsidR="00372B0D" w:rsidRPr="00FA25AA">
        <w:rPr>
          <w:szCs w:val="22"/>
        </w:rPr>
        <w:t>ntain</w:t>
      </w:r>
      <w:r w:rsidR="00D7503B" w:rsidRPr="00FA25AA">
        <w:rPr>
          <w:szCs w:val="22"/>
        </w:rPr>
        <w:t xml:space="preserve"> a tourniquet and an anti-clotting mechanism.  It got th</w:t>
      </w:r>
      <w:r w:rsidR="00372B0D" w:rsidRPr="00FA25AA">
        <w:rPr>
          <w:szCs w:val="22"/>
        </w:rPr>
        <w:t xml:space="preserve">e attention of the White House and </w:t>
      </w:r>
      <w:r w:rsidR="00D7503B" w:rsidRPr="00FA25AA">
        <w:rPr>
          <w:szCs w:val="22"/>
        </w:rPr>
        <w:t>t</w:t>
      </w:r>
      <w:r w:rsidR="00372B0D" w:rsidRPr="00FA25AA">
        <w:rPr>
          <w:szCs w:val="22"/>
        </w:rPr>
        <w:t>he teams</w:t>
      </w:r>
      <w:r w:rsidR="00D7503B" w:rsidRPr="00FA25AA">
        <w:rPr>
          <w:szCs w:val="22"/>
        </w:rPr>
        <w:t xml:space="preserve"> were invited to a </w:t>
      </w:r>
      <w:r w:rsidR="00372B0D" w:rsidRPr="00FA25AA">
        <w:rPr>
          <w:szCs w:val="22"/>
        </w:rPr>
        <w:t xml:space="preserve">hold a </w:t>
      </w:r>
      <w:r w:rsidR="00D7503B" w:rsidRPr="00FA25AA">
        <w:rPr>
          <w:szCs w:val="22"/>
        </w:rPr>
        <w:t>c</w:t>
      </w:r>
      <w:r w:rsidR="00372B0D" w:rsidRPr="00FA25AA">
        <w:rPr>
          <w:szCs w:val="22"/>
        </w:rPr>
        <w:t>ampaign called “Stop the Bleed,” which is being promoted through the Department</w:t>
      </w:r>
      <w:r w:rsidR="00D7503B" w:rsidRPr="00FA25AA">
        <w:rPr>
          <w:szCs w:val="22"/>
        </w:rPr>
        <w:t xml:space="preserve"> of Homeland Security.  </w:t>
      </w:r>
    </w:p>
    <w:p w14:paraId="1E16BB6E" w14:textId="77777777" w:rsidR="00372B0D" w:rsidRPr="00FA25AA" w:rsidRDefault="00372B0D" w:rsidP="00D7503B">
      <w:pPr>
        <w:rPr>
          <w:szCs w:val="22"/>
        </w:rPr>
      </w:pPr>
    </w:p>
    <w:p w14:paraId="50FB60B0" w14:textId="77880BBF" w:rsidR="00D7503B" w:rsidRPr="00FA25AA" w:rsidRDefault="005C6DA7" w:rsidP="00D7503B">
      <w:pPr>
        <w:rPr>
          <w:szCs w:val="22"/>
        </w:rPr>
      </w:pPr>
      <w:r w:rsidRPr="00FA25AA">
        <w:rPr>
          <w:szCs w:val="22"/>
        </w:rPr>
        <w:t>Dr. Lozano then presented</w:t>
      </w:r>
      <w:r w:rsidR="000640F3" w:rsidRPr="00FA25AA">
        <w:rPr>
          <w:szCs w:val="22"/>
        </w:rPr>
        <w:t xml:space="preserve"> </w:t>
      </w:r>
      <w:r w:rsidR="00D7503B" w:rsidRPr="00FA25AA">
        <w:rPr>
          <w:szCs w:val="22"/>
        </w:rPr>
        <w:t xml:space="preserve">a shrink wrapped packet.  It was designed as a self-aid or buddy aid.  It contained a </w:t>
      </w:r>
      <w:r w:rsidR="00EF22FA" w:rsidRPr="00FA25AA">
        <w:rPr>
          <w:szCs w:val="22"/>
        </w:rPr>
        <w:t>Stretch-Wrap-And-Tuck (</w:t>
      </w:r>
      <w:r w:rsidR="00D7503B" w:rsidRPr="00FA25AA">
        <w:rPr>
          <w:szCs w:val="22"/>
        </w:rPr>
        <w:t>SWAT</w:t>
      </w:r>
      <w:r w:rsidR="00EF22FA" w:rsidRPr="00FA25AA">
        <w:rPr>
          <w:szCs w:val="22"/>
        </w:rPr>
        <w:t>)</w:t>
      </w:r>
      <w:r w:rsidR="00D7503B" w:rsidRPr="00FA25AA">
        <w:rPr>
          <w:szCs w:val="22"/>
        </w:rPr>
        <w:t xml:space="preserve"> tourniquet</w:t>
      </w:r>
      <w:r w:rsidR="00EF22FA" w:rsidRPr="00FA25AA">
        <w:rPr>
          <w:szCs w:val="22"/>
        </w:rPr>
        <w:t xml:space="preserve">, </w:t>
      </w:r>
      <w:r w:rsidR="00D7503B" w:rsidRPr="00FA25AA">
        <w:rPr>
          <w:szCs w:val="22"/>
        </w:rPr>
        <w:t xml:space="preserve">a chest seal and another bleeding control agent.  It was sized to fit underneath the chest plate of a ballistic vest.  </w:t>
      </w:r>
    </w:p>
    <w:p w14:paraId="56B92F81" w14:textId="77777777" w:rsidR="00D7503B" w:rsidRPr="00FA25AA" w:rsidRDefault="00D7503B" w:rsidP="00D7503B">
      <w:pPr>
        <w:rPr>
          <w:szCs w:val="22"/>
        </w:rPr>
      </w:pPr>
    </w:p>
    <w:p w14:paraId="3904A7F7" w14:textId="77777777" w:rsidR="004563B6" w:rsidRPr="00FA25AA" w:rsidRDefault="004563B6" w:rsidP="00D7503B">
      <w:pPr>
        <w:rPr>
          <w:szCs w:val="22"/>
        </w:rPr>
      </w:pPr>
      <w:r w:rsidRPr="00FA25AA">
        <w:rPr>
          <w:szCs w:val="22"/>
        </w:rPr>
        <w:t>The third item demonstrated was a</w:t>
      </w:r>
      <w:r w:rsidR="00D7503B" w:rsidRPr="00FA25AA">
        <w:rPr>
          <w:szCs w:val="22"/>
        </w:rPr>
        <w:t xml:space="preserve"> multiple event capable</w:t>
      </w:r>
      <w:r w:rsidRPr="00FA25AA">
        <w:rPr>
          <w:szCs w:val="22"/>
        </w:rPr>
        <w:t xml:space="preserve"> MCI bag with contents. The contents are </w:t>
      </w:r>
      <w:r w:rsidR="00D7503B" w:rsidRPr="00FA25AA">
        <w:rPr>
          <w:szCs w:val="22"/>
        </w:rPr>
        <w:t>list</w:t>
      </w:r>
      <w:r w:rsidRPr="00FA25AA">
        <w:rPr>
          <w:szCs w:val="22"/>
        </w:rPr>
        <w:t xml:space="preserve">ed on the Fire Chiefs website. </w:t>
      </w:r>
      <w:r w:rsidR="00D7503B" w:rsidRPr="00FA25AA">
        <w:rPr>
          <w:szCs w:val="22"/>
        </w:rPr>
        <w:t>Ther</w:t>
      </w:r>
      <w:r w:rsidRPr="00FA25AA">
        <w:rPr>
          <w:szCs w:val="22"/>
        </w:rPr>
        <w:t>e was also a demonstration on the seventh version of the Combat Application T</w:t>
      </w:r>
      <w:r w:rsidR="00D7503B" w:rsidRPr="00FA25AA">
        <w:rPr>
          <w:szCs w:val="22"/>
        </w:rPr>
        <w:t>ourniquet</w:t>
      </w:r>
      <w:r w:rsidRPr="00FA25AA">
        <w:rPr>
          <w:szCs w:val="22"/>
        </w:rPr>
        <w:t xml:space="preserve"> (CAT).</w:t>
      </w:r>
      <w:r w:rsidR="00D7503B" w:rsidRPr="00FA25AA">
        <w:rPr>
          <w:szCs w:val="22"/>
        </w:rPr>
        <w:t xml:space="preserve"> </w:t>
      </w:r>
    </w:p>
    <w:p w14:paraId="2F4822FD" w14:textId="77777777" w:rsidR="004563B6" w:rsidRPr="00FA25AA" w:rsidRDefault="004563B6" w:rsidP="00D7503B">
      <w:pPr>
        <w:rPr>
          <w:szCs w:val="22"/>
        </w:rPr>
      </w:pPr>
    </w:p>
    <w:p w14:paraId="738EB6C4" w14:textId="77777777" w:rsidR="004563B6" w:rsidRPr="00FA25AA" w:rsidRDefault="004563B6" w:rsidP="00D7503B">
      <w:pPr>
        <w:rPr>
          <w:szCs w:val="22"/>
        </w:rPr>
      </w:pPr>
      <w:r w:rsidRPr="00FA25AA">
        <w:rPr>
          <w:szCs w:val="22"/>
        </w:rPr>
        <w:t xml:space="preserve">The Disaster Response Committee </w:t>
      </w:r>
      <w:r w:rsidR="00D7503B" w:rsidRPr="00FA25AA">
        <w:rPr>
          <w:szCs w:val="22"/>
        </w:rPr>
        <w:t xml:space="preserve">distributed a cross-walk comparison of the START, </w:t>
      </w:r>
      <w:proofErr w:type="spellStart"/>
      <w:r w:rsidR="00D7503B" w:rsidRPr="00FA25AA">
        <w:rPr>
          <w:szCs w:val="22"/>
        </w:rPr>
        <w:t>JumpSTART</w:t>
      </w:r>
      <w:proofErr w:type="spellEnd"/>
      <w:r w:rsidR="00D7503B" w:rsidRPr="00FA25AA">
        <w:rPr>
          <w:szCs w:val="22"/>
        </w:rPr>
        <w:t xml:space="preserve"> and SALT</w:t>
      </w:r>
      <w:r w:rsidRPr="00FA25AA">
        <w:rPr>
          <w:szCs w:val="22"/>
        </w:rPr>
        <w:t xml:space="preserve"> trauma triage. </w:t>
      </w:r>
      <w:r w:rsidR="00D7503B" w:rsidRPr="00FA25AA">
        <w:rPr>
          <w:szCs w:val="22"/>
        </w:rPr>
        <w:t xml:space="preserve">The emphasis was on the similarities so that the agencies may use them for training purposes.  </w:t>
      </w:r>
    </w:p>
    <w:p w14:paraId="242E3A28" w14:textId="77777777" w:rsidR="004563B6" w:rsidRPr="00FA25AA" w:rsidRDefault="004563B6" w:rsidP="00D7503B">
      <w:pPr>
        <w:rPr>
          <w:szCs w:val="22"/>
        </w:rPr>
      </w:pPr>
    </w:p>
    <w:p w14:paraId="19605377" w14:textId="46E53A49" w:rsidR="00D7503B" w:rsidRPr="00FA25AA" w:rsidRDefault="004563B6" w:rsidP="00D7503B">
      <w:pPr>
        <w:rPr>
          <w:szCs w:val="22"/>
        </w:rPr>
      </w:pPr>
      <w:r w:rsidRPr="00FA25AA">
        <w:rPr>
          <w:szCs w:val="22"/>
        </w:rPr>
        <w:t>Dr. Lozano reported that “a</w:t>
      </w:r>
      <w:r w:rsidR="00D7503B" w:rsidRPr="00FA25AA">
        <w:rPr>
          <w:szCs w:val="22"/>
        </w:rPr>
        <w:t>ctive shooter</w:t>
      </w:r>
      <w:r w:rsidRPr="00FA25AA">
        <w:rPr>
          <w:szCs w:val="22"/>
        </w:rPr>
        <w:t>” i</w:t>
      </w:r>
      <w:r w:rsidR="00D7503B" w:rsidRPr="00FA25AA">
        <w:rPr>
          <w:szCs w:val="22"/>
        </w:rPr>
        <w:t xml:space="preserve">s </w:t>
      </w:r>
      <w:r w:rsidRPr="00FA25AA">
        <w:rPr>
          <w:szCs w:val="22"/>
        </w:rPr>
        <w:t xml:space="preserve">now </w:t>
      </w:r>
      <w:r w:rsidR="00D7503B" w:rsidRPr="00FA25AA">
        <w:rPr>
          <w:szCs w:val="22"/>
        </w:rPr>
        <w:t xml:space="preserve">called </w:t>
      </w:r>
      <w:r w:rsidRPr="00FA25AA">
        <w:rPr>
          <w:szCs w:val="22"/>
        </w:rPr>
        <w:t>“</w:t>
      </w:r>
      <w:r w:rsidR="00D7503B" w:rsidRPr="00FA25AA">
        <w:rPr>
          <w:szCs w:val="22"/>
        </w:rPr>
        <w:t>active assailant</w:t>
      </w:r>
      <w:r w:rsidRPr="00FA25AA">
        <w:rPr>
          <w:szCs w:val="22"/>
        </w:rPr>
        <w:t>”</w:t>
      </w:r>
      <w:r w:rsidR="00D7503B" w:rsidRPr="00FA25AA">
        <w:rPr>
          <w:szCs w:val="22"/>
        </w:rPr>
        <w:t xml:space="preserve"> due to it usually being a group effort and not just one individual.  </w:t>
      </w:r>
      <w:r w:rsidRPr="00FA25AA">
        <w:rPr>
          <w:szCs w:val="22"/>
        </w:rPr>
        <w:t>He recently</w:t>
      </w:r>
      <w:r w:rsidR="00D7503B" w:rsidRPr="00FA25AA">
        <w:rPr>
          <w:szCs w:val="22"/>
        </w:rPr>
        <w:t xml:space="preserve"> attended the American College of Emergency Physicians Conference held in Boston.  Several providers gave presentations on how to handle victims </w:t>
      </w:r>
      <w:r w:rsidRPr="00FA25AA">
        <w:rPr>
          <w:szCs w:val="22"/>
        </w:rPr>
        <w:t xml:space="preserve">of IEDs and active assailants. </w:t>
      </w:r>
      <w:r w:rsidR="00D7503B" w:rsidRPr="00FA25AA">
        <w:rPr>
          <w:szCs w:val="22"/>
        </w:rPr>
        <w:t>Health</w:t>
      </w:r>
      <w:r w:rsidRPr="00FA25AA">
        <w:rPr>
          <w:szCs w:val="22"/>
        </w:rPr>
        <w:t xml:space="preserve"> </w:t>
      </w:r>
      <w:r w:rsidR="00D7503B" w:rsidRPr="00FA25AA">
        <w:rPr>
          <w:szCs w:val="22"/>
        </w:rPr>
        <w:t>care agencies a</w:t>
      </w:r>
      <w:r w:rsidRPr="00FA25AA">
        <w:rPr>
          <w:szCs w:val="22"/>
        </w:rPr>
        <w:t>nd hospitals a</w:t>
      </w:r>
      <w:r w:rsidR="00D7503B" w:rsidRPr="00FA25AA">
        <w:rPr>
          <w:szCs w:val="22"/>
        </w:rPr>
        <w:t>re</w:t>
      </w:r>
      <w:r w:rsidRPr="00FA25AA">
        <w:rPr>
          <w:szCs w:val="22"/>
        </w:rPr>
        <w:t xml:space="preserve"> soft targets and they need</w:t>
      </w:r>
      <w:r w:rsidR="00D7503B" w:rsidRPr="00FA25AA">
        <w:rPr>
          <w:szCs w:val="22"/>
        </w:rPr>
        <w:t xml:space="preserve"> to thoroughly understand that.  They </w:t>
      </w:r>
      <w:r w:rsidRPr="00FA25AA">
        <w:rPr>
          <w:szCs w:val="22"/>
        </w:rPr>
        <w:t>must work</w:t>
      </w:r>
      <w:r w:rsidR="00D7503B" w:rsidRPr="00FA25AA">
        <w:rPr>
          <w:szCs w:val="22"/>
        </w:rPr>
        <w:t xml:space="preserve"> with their law enforcement on ways of securing both their emergency departments and operating suits in the event of an attack.</w:t>
      </w:r>
    </w:p>
    <w:p w14:paraId="1F6EA96A" w14:textId="77777777" w:rsidR="00D7503B" w:rsidRPr="00FA25AA" w:rsidRDefault="00D7503B" w:rsidP="00D7503B">
      <w:pPr>
        <w:rPr>
          <w:szCs w:val="22"/>
        </w:rPr>
      </w:pPr>
    </w:p>
    <w:p w14:paraId="4C642373" w14:textId="1EB97751" w:rsidR="001B4420" w:rsidRPr="00FA25AA" w:rsidRDefault="00D7503B" w:rsidP="00D7503B">
      <w:pPr>
        <w:rPr>
          <w:szCs w:val="22"/>
        </w:rPr>
      </w:pPr>
      <w:r w:rsidRPr="00FA25AA">
        <w:rPr>
          <w:szCs w:val="22"/>
        </w:rPr>
        <w:t xml:space="preserve">Dr. </w:t>
      </w:r>
      <w:r w:rsidR="004563B6" w:rsidRPr="00FA25AA">
        <w:rPr>
          <w:szCs w:val="22"/>
        </w:rPr>
        <w:t xml:space="preserve">Brad Elias, </w:t>
      </w:r>
      <w:r w:rsidRPr="00FA25AA">
        <w:rPr>
          <w:szCs w:val="22"/>
        </w:rPr>
        <w:t>Medical Director</w:t>
      </w:r>
      <w:r w:rsidR="00F277D9" w:rsidRPr="00FA25AA">
        <w:rPr>
          <w:szCs w:val="22"/>
        </w:rPr>
        <w:t xml:space="preserve">, </w:t>
      </w:r>
      <w:r w:rsidRPr="00FA25AA">
        <w:rPr>
          <w:szCs w:val="22"/>
        </w:rPr>
        <w:t>Bureau of Preparedness and Response</w:t>
      </w:r>
      <w:r w:rsidR="004563B6" w:rsidRPr="00FA25AA">
        <w:rPr>
          <w:szCs w:val="22"/>
        </w:rPr>
        <w:t>, then presented on</w:t>
      </w:r>
      <w:r w:rsidRPr="00FA25AA">
        <w:rPr>
          <w:szCs w:val="22"/>
        </w:rPr>
        <w:t xml:space="preserve"> infectious disease transport network. </w:t>
      </w:r>
      <w:r w:rsidR="004563B6" w:rsidRPr="00FA25AA">
        <w:rPr>
          <w:szCs w:val="22"/>
        </w:rPr>
        <w:t xml:space="preserve">He stated that he would </w:t>
      </w:r>
      <w:r w:rsidRPr="00FA25AA">
        <w:rPr>
          <w:szCs w:val="22"/>
        </w:rPr>
        <w:t xml:space="preserve">like input from the EMS community and </w:t>
      </w:r>
      <w:r w:rsidR="004563B6" w:rsidRPr="00FA25AA">
        <w:rPr>
          <w:szCs w:val="22"/>
        </w:rPr>
        <w:t>those who would like</w:t>
      </w:r>
      <w:r w:rsidRPr="00FA25AA">
        <w:rPr>
          <w:szCs w:val="22"/>
        </w:rPr>
        <w:t xml:space="preserve"> to participate as part</w:t>
      </w:r>
      <w:r w:rsidR="004563B6" w:rsidRPr="00FA25AA">
        <w:rPr>
          <w:szCs w:val="22"/>
        </w:rPr>
        <w:t xml:space="preserve"> of providers in that network. </w:t>
      </w:r>
      <w:r w:rsidRPr="00FA25AA">
        <w:rPr>
          <w:szCs w:val="22"/>
        </w:rPr>
        <w:t>Post 2014 Ebola outbreak, the federal government created those regional transport centers.  Those centers are capable of providing a high level of care to varying and highly inf</w:t>
      </w:r>
      <w:r w:rsidR="004563B6" w:rsidRPr="00FA25AA">
        <w:rPr>
          <w:szCs w:val="22"/>
        </w:rPr>
        <w:t xml:space="preserve">ectious patients. With that in mind, </w:t>
      </w:r>
      <w:r w:rsidRPr="00FA25AA">
        <w:rPr>
          <w:szCs w:val="22"/>
        </w:rPr>
        <w:t>the state</w:t>
      </w:r>
      <w:r w:rsidR="004563B6" w:rsidRPr="00FA25AA">
        <w:rPr>
          <w:szCs w:val="22"/>
        </w:rPr>
        <w:t>s a</w:t>
      </w:r>
      <w:r w:rsidRPr="00FA25AA">
        <w:rPr>
          <w:szCs w:val="22"/>
        </w:rPr>
        <w:t xml:space="preserve">re responsible for getting patients to those treatment centers.  </w:t>
      </w:r>
    </w:p>
    <w:p w14:paraId="7002EDF3" w14:textId="77777777" w:rsidR="001B4420" w:rsidRPr="00FA25AA" w:rsidRDefault="001B4420" w:rsidP="00D7503B">
      <w:pPr>
        <w:rPr>
          <w:szCs w:val="22"/>
        </w:rPr>
      </w:pPr>
    </w:p>
    <w:p w14:paraId="3C7E6129" w14:textId="56240BAA" w:rsidR="001B4420" w:rsidRPr="00FA25AA" w:rsidRDefault="00D7503B" w:rsidP="00D7503B">
      <w:pPr>
        <w:rPr>
          <w:szCs w:val="22"/>
        </w:rPr>
      </w:pPr>
      <w:r w:rsidRPr="00FA25AA">
        <w:rPr>
          <w:szCs w:val="22"/>
        </w:rPr>
        <w:t xml:space="preserve">The Bureau of Preparedness and Response </w:t>
      </w:r>
      <w:r w:rsidR="00F277D9" w:rsidRPr="00FA25AA">
        <w:rPr>
          <w:szCs w:val="22"/>
        </w:rPr>
        <w:t>has</w:t>
      </w:r>
      <w:r w:rsidRPr="00FA25AA">
        <w:rPr>
          <w:szCs w:val="22"/>
        </w:rPr>
        <w:t xml:space="preserve"> been working in collaboration with their counterpart</w:t>
      </w:r>
      <w:r w:rsidR="001B4420" w:rsidRPr="00FA25AA">
        <w:rPr>
          <w:szCs w:val="22"/>
        </w:rPr>
        <w:t xml:space="preserve">s in FEMA Region 4 states. Their </w:t>
      </w:r>
      <w:r w:rsidRPr="00FA25AA">
        <w:rPr>
          <w:szCs w:val="22"/>
        </w:rPr>
        <w:t xml:space="preserve">primary means of moving patients is </w:t>
      </w:r>
      <w:r w:rsidR="001B4420" w:rsidRPr="00FA25AA">
        <w:rPr>
          <w:szCs w:val="22"/>
        </w:rPr>
        <w:t>by air—f</w:t>
      </w:r>
      <w:r w:rsidRPr="00FA25AA">
        <w:rPr>
          <w:szCs w:val="22"/>
        </w:rPr>
        <w:t xml:space="preserve">ixed wing assets used the vendor Phoenix Air </w:t>
      </w:r>
      <w:r w:rsidR="001B4420" w:rsidRPr="00FA25AA">
        <w:rPr>
          <w:szCs w:val="22"/>
        </w:rPr>
        <w:t>based out of Atlanta.  They have</w:t>
      </w:r>
      <w:r w:rsidRPr="00FA25AA">
        <w:rPr>
          <w:szCs w:val="22"/>
        </w:rPr>
        <w:t xml:space="preserve"> three G3 Gulfstream jets that are capable of this highly inf</w:t>
      </w:r>
      <w:r w:rsidR="001B4420" w:rsidRPr="00FA25AA">
        <w:rPr>
          <w:szCs w:val="22"/>
        </w:rPr>
        <w:t xml:space="preserve">ectious mission. </w:t>
      </w:r>
      <w:r w:rsidRPr="00FA25AA">
        <w:rPr>
          <w:szCs w:val="22"/>
        </w:rPr>
        <w:t xml:space="preserve">The </w:t>
      </w:r>
      <w:r w:rsidR="00F277D9" w:rsidRPr="00FA25AA">
        <w:rPr>
          <w:szCs w:val="22"/>
        </w:rPr>
        <w:t>b</w:t>
      </w:r>
      <w:r w:rsidR="001B4420" w:rsidRPr="00FA25AA">
        <w:rPr>
          <w:szCs w:val="22"/>
        </w:rPr>
        <w:t>ureau has</w:t>
      </w:r>
      <w:r w:rsidRPr="00FA25AA">
        <w:rPr>
          <w:szCs w:val="22"/>
        </w:rPr>
        <w:t xml:space="preserve"> looked into a back-up plan using ground assets.  Originally the plan was to use a single source or single EMS provider to provide that inner facility transport from hospital to treatment center</w:t>
      </w:r>
      <w:r w:rsidR="001B4420" w:rsidRPr="00FA25AA">
        <w:rPr>
          <w:szCs w:val="22"/>
        </w:rPr>
        <w:t>. However,</w:t>
      </w:r>
      <w:r w:rsidRPr="00FA25AA">
        <w:rPr>
          <w:szCs w:val="22"/>
        </w:rPr>
        <w:t xml:space="preserve"> after two Request for Interest Proposals, the feedback was limited</w:t>
      </w:r>
      <w:r w:rsidR="001B4420" w:rsidRPr="00FA25AA">
        <w:rPr>
          <w:szCs w:val="22"/>
        </w:rPr>
        <w:t>. I</w:t>
      </w:r>
      <w:r w:rsidRPr="00FA25AA">
        <w:rPr>
          <w:szCs w:val="22"/>
        </w:rPr>
        <w:t xml:space="preserve">t was determined from that feedback that the concept wasn’t financially feasible.  </w:t>
      </w:r>
    </w:p>
    <w:p w14:paraId="6FD69EBE" w14:textId="77777777" w:rsidR="001B4420" w:rsidRPr="00FA25AA" w:rsidRDefault="001B4420" w:rsidP="00D7503B">
      <w:pPr>
        <w:rPr>
          <w:szCs w:val="22"/>
        </w:rPr>
      </w:pPr>
    </w:p>
    <w:p w14:paraId="25C0C12E" w14:textId="527F56E4" w:rsidR="00D7503B" w:rsidRPr="00FA25AA" w:rsidRDefault="00D7503B" w:rsidP="00D7503B">
      <w:pPr>
        <w:rPr>
          <w:szCs w:val="22"/>
        </w:rPr>
      </w:pPr>
      <w:r w:rsidRPr="00FA25AA">
        <w:rPr>
          <w:szCs w:val="22"/>
        </w:rPr>
        <w:t>In collaboration with the RDSTF health and medical co-chairs</w:t>
      </w:r>
      <w:r w:rsidR="001B4420" w:rsidRPr="00FA25AA">
        <w:rPr>
          <w:szCs w:val="22"/>
        </w:rPr>
        <w:t xml:space="preserve"> and leadership from the DOH</w:t>
      </w:r>
      <w:r w:rsidRPr="00FA25AA">
        <w:rPr>
          <w:szCs w:val="22"/>
        </w:rPr>
        <w:t xml:space="preserve">, </w:t>
      </w:r>
      <w:r w:rsidR="001B4420" w:rsidRPr="00FA25AA">
        <w:rPr>
          <w:szCs w:val="22"/>
        </w:rPr>
        <w:t>the FFCA</w:t>
      </w:r>
      <w:r w:rsidRPr="00FA25AA">
        <w:rPr>
          <w:szCs w:val="22"/>
        </w:rPr>
        <w:t xml:space="preserve"> and the State Fire</w:t>
      </w:r>
      <w:r w:rsidR="001B4420" w:rsidRPr="00FA25AA">
        <w:rPr>
          <w:szCs w:val="22"/>
        </w:rPr>
        <w:t xml:space="preserve"> Marshall’s Office, the model i</w:t>
      </w:r>
      <w:r w:rsidRPr="00FA25AA">
        <w:rPr>
          <w:szCs w:val="22"/>
        </w:rPr>
        <w:t xml:space="preserve">s shifting from a single provider to a regional approach.  </w:t>
      </w:r>
      <w:r w:rsidR="001B4420" w:rsidRPr="00FA25AA">
        <w:rPr>
          <w:szCs w:val="22"/>
        </w:rPr>
        <w:t>They asked</w:t>
      </w:r>
      <w:r w:rsidRPr="00FA25AA">
        <w:rPr>
          <w:szCs w:val="22"/>
        </w:rPr>
        <w:t xml:space="preserve"> the agencies to provide them with at least ten personnel that were willing to be trained and to have two vehicles at the ti</w:t>
      </w:r>
      <w:r w:rsidR="001B4420" w:rsidRPr="00FA25AA">
        <w:rPr>
          <w:szCs w:val="22"/>
        </w:rPr>
        <w:t>me of an activation.  In return, by signing a memorandum of understanding w</w:t>
      </w:r>
      <w:r w:rsidRPr="00FA25AA">
        <w:rPr>
          <w:szCs w:val="22"/>
        </w:rPr>
        <w:t xml:space="preserve">ith the state, the state would provide the in-depth training, additional </w:t>
      </w:r>
      <w:r w:rsidR="00FA25AA" w:rsidRPr="00FA25AA">
        <w:rPr>
          <w:szCs w:val="22"/>
        </w:rPr>
        <w:t xml:space="preserve">personal </w:t>
      </w:r>
      <w:r w:rsidR="00F277D9" w:rsidRPr="00FA25AA">
        <w:rPr>
          <w:szCs w:val="22"/>
        </w:rPr>
        <w:t xml:space="preserve">protective </w:t>
      </w:r>
      <w:r w:rsidR="00FA25AA" w:rsidRPr="00FA25AA">
        <w:rPr>
          <w:szCs w:val="22"/>
        </w:rPr>
        <w:t xml:space="preserve">equipment </w:t>
      </w:r>
      <w:r w:rsidRPr="00FA25AA">
        <w:rPr>
          <w:szCs w:val="22"/>
        </w:rPr>
        <w:t xml:space="preserve">and some financial reimbursement.  </w:t>
      </w:r>
    </w:p>
    <w:p w14:paraId="6EBFC957" w14:textId="77777777" w:rsidR="00D7503B" w:rsidRPr="00FA25AA" w:rsidRDefault="00D7503B" w:rsidP="00D7503B">
      <w:pPr>
        <w:rPr>
          <w:szCs w:val="22"/>
        </w:rPr>
      </w:pPr>
    </w:p>
    <w:p w14:paraId="4E9C0152" w14:textId="66EF9B70" w:rsidR="00D7503B" w:rsidRPr="00FA25AA" w:rsidRDefault="001B4420" w:rsidP="00D7503B">
      <w:pPr>
        <w:rPr>
          <w:szCs w:val="22"/>
        </w:rPr>
      </w:pPr>
      <w:r w:rsidRPr="00FA25AA">
        <w:rPr>
          <w:szCs w:val="22"/>
        </w:rPr>
        <w:lastRenderedPageBreak/>
        <w:t xml:space="preserve">Dr. Elias stated they the </w:t>
      </w:r>
      <w:r w:rsidR="00FA25AA" w:rsidRPr="00FA25AA">
        <w:rPr>
          <w:szCs w:val="22"/>
        </w:rPr>
        <w:t>b</w:t>
      </w:r>
      <w:r w:rsidRPr="00FA25AA">
        <w:rPr>
          <w:szCs w:val="22"/>
        </w:rPr>
        <w:t>ureau is working</w:t>
      </w:r>
      <w:r w:rsidR="00D7503B" w:rsidRPr="00FA25AA">
        <w:rPr>
          <w:szCs w:val="22"/>
        </w:rPr>
        <w:t xml:space="preserve"> on insurance issues related to the COPCN, medical direction and other m</w:t>
      </w:r>
      <w:r w:rsidRPr="00FA25AA">
        <w:rPr>
          <w:szCs w:val="22"/>
        </w:rPr>
        <w:t>eans of reimbursement. They a</w:t>
      </w:r>
      <w:r w:rsidR="00D7503B" w:rsidRPr="00FA25AA">
        <w:rPr>
          <w:szCs w:val="22"/>
        </w:rPr>
        <w:t xml:space="preserve">re in the planning stages of creating an interstate plan for moving patients.  </w:t>
      </w:r>
      <w:r w:rsidRPr="00FA25AA">
        <w:rPr>
          <w:szCs w:val="22"/>
        </w:rPr>
        <w:t>The</w:t>
      </w:r>
      <w:r w:rsidR="00D7503B" w:rsidRPr="00FA25AA">
        <w:rPr>
          <w:szCs w:val="22"/>
        </w:rPr>
        <w:t xml:space="preserve"> Disaster </w:t>
      </w:r>
      <w:r w:rsidRPr="00FA25AA">
        <w:rPr>
          <w:szCs w:val="22"/>
        </w:rPr>
        <w:t xml:space="preserve">Response </w:t>
      </w:r>
      <w:r w:rsidR="00D7503B" w:rsidRPr="00FA25AA">
        <w:rPr>
          <w:szCs w:val="22"/>
        </w:rPr>
        <w:t>Committee</w:t>
      </w:r>
      <w:r w:rsidRPr="00FA25AA">
        <w:rPr>
          <w:szCs w:val="22"/>
        </w:rPr>
        <w:t xml:space="preserve"> discussed</w:t>
      </w:r>
      <w:r w:rsidR="00D7503B" w:rsidRPr="00FA25AA">
        <w:rPr>
          <w:szCs w:val="22"/>
        </w:rPr>
        <w:t xml:space="preserve"> how they could try to limit the number of turnovers and handoffs of the patient.  </w:t>
      </w:r>
    </w:p>
    <w:p w14:paraId="51EB8439" w14:textId="77777777" w:rsidR="00D7503B" w:rsidRPr="00FA25AA" w:rsidRDefault="00D7503B" w:rsidP="00D7503B">
      <w:pPr>
        <w:rPr>
          <w:szCs w:val="22"/>
        </w:rPr>
      </w:pPr>
    </w:p>
    <w:p w14:paraId="1437FA0C" w14:textId="5E538E6E" w:rsidR="00D7503B" w:rsidRPr="00FA25AA" w:rsidRDefault="00D7503B" w:rsidP="00D7503B">
      <w:pPr>
        <w:rPr>
          <w:szCs w:val="22"/>
        </w:rPr>
      </w:pPr>
      <w:r w:rsidRPr="00FA25AA">
        <w:rPr>
          <w:szCs w:val="22"/>
        </w:rPr>
        <w:t xml:space="preserve">Dr. Moreland </w:t>
      </w:r>
      <w:r w:rsidR="001B4420" w:rsidRPr="00FA25AA">
        <w:rPr>
          <w:szCs w:val="22"/>
        </w:rPr>
        <w:t xml:space="preserve">then </w:t>
      </w:r>
      <w:r w:rsidRPr="00FA25AA">
        <w:rPr>
          <w:szCs w:val="22"/>
        </w:rPr>
        <w:t>made</w:t>
      </w:r>
      <w:r w:rsidR="001B4420" w:rsidRPr="00FA25AA">
        <w:rPr>
          <w:szCs w:val="22"/>
        </w:rPr>
        <w:t xml:space="preserve"> a </w:t>
      </w:r>
      <w:r w:rsidRPr="00FA25AA">
        <w:rPr>
          <w:szCs w:val="22"/>
        </w:rPr>
        <w:t>motion to adjourn the meeting.  The motion was seconded and the meeting was adjourned a</w:t>
      </w:r>
      <w:bookmarkStart w:id="0" w:name="_GoBack"/>
      <w:bookmarkEnd w:id="0"/>
      <w:r w:rsidRPr="00FA25AA">
        <w:rPr>
          <w:szCs w:val="22"/>
        </w:rPr>
        <w:t>t 3:00 p.m.</w:t>
      </w:r>
    </w:p>
    <w:sectPr w:rsidR="00D7503B" w:rsidRPr="00FA25AA" w:rsidSect="00FA25AA">
      <w:headerReference w:type="default" r:id="rId9"/>
      <w:footerReference w:type="default" r:id="rId10"/>
      <w:headerReference w:type="first" r:id="rId11"/>
      <w:footerReference w:type="first" r:id="rId12"/>
      <w:type w:val="continuous"/>
      <w:pgSz w:w="12240" w:h="15840" w:code="1"/>
      <w:pgMar w:top="1080" w:right="1080" w:bottom="1080" w:left="1080" w:header="432"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262D7C" w14:textId="77777777" w:rsidR="00505066" w:rsidRDefault="00505066">
      <w:r>
        <w:separator/>
      </w:r>
    </w:p>
  </w:endnote>
  <w:endnote w:type="continuationSeparator" w:id="0">
    <w:p w14:paraId="165F0759" w14:textId="77777777" w:rsidR="00505066" w:rsidRDefault="00505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7047256"/>
      <w:docPartObj>
        <w:docPartGallery w:val="Page Numbers (Bottom of Page)"/>
        <w:docPartUnique/>
      </w:docPartObj>
    </w:sdtPr>
    <w:sdtEndPr>
      <w:rPr>
        <w:noProof/>
      </w:rPr>
    </w:sdtEndPr>
    <w:sdtContent>
      <w:p w14:paraId="130E2211" w14:textId="78A391A9" w:rsidR="00FA25AA" w:rsidRDefault="00FA25AA">
        <w:pPr>
          <w:pStyle w:val="Footer"/>
          <w:jc w:val="right"/>
        </w:pPr>
        <w:r>
          <w:fldChar w:fldCharType="begin"/>
        </w:r>
        <w:r>
          <w:instrText xml:space="preserve"> PAGE   \* MERGEFORMAT </w:instrText>
        </w:r>
        <w:r>
          <w:fldChar w:fldCharType="separate"/>
        </w:r>
        <w:r w:rsidR="008E596A">
          <w:rPr>
            <w:noProof/>
          </w:rPr>
          <w:t>11</w:t>
        </w:r>
        <w:r>
          <w:rPr>
            <w:noProof/>
          </w:rPr>
          <w:fldChar w:fldCharType="end"/>
        </w:r>
      </w:p>
    </w:sdtContent>
  </w:sdt>
  <w:p w14:paraId="47975113" w14:textId="77777777" w:rsidR="00FA25AA" w:rsidRDefault="00FA25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2" w:space="0" w:color="31849B"/>
        <w:insideH w:val="single" w:sz="12" w:space="0" w:color="31849B"/>
        <w:insideV w:val="single" w:sz="12" w:space="0" w:color="31849B"/>
      </w:tblBorders>
      <w:tblLook w:val="04A0" w:firstRow="1" w:lastRow="0" w:firstColumn="1" w:lastColumn="0" w:noHBand="0" w:noVBand="1"/>
    </w:tblPr>
    <w:tblGrid>
      <w:gridCol w:w="4832"/>
      <w:gridCol w:w="5248"/>
    </w:tblGrid>
    <w:tr w:rsidR="003F05AA" w:rsidRPr="002D7C27" w14:paraId="47AE81BD" w14:textId="77777777" w:rsidTr="002D7C27">
      <w:tc>
        <w:tcPr>
          <w:tcW w:w="5508" w:type="dxa"/>
          <w:tcBorders>
            <w:top w:val="single" w:sz="12" w:space="0" w:color="31849B"/>
            <w:bottom w:val="nil"/>
            <w:right w:val="nil"/>
          </w:tcBorders>
          <w:shd w:val="clear" w:color="auto" w:fill="auto"/>
          <w:vAlign w:val="center"/>
        </w:tcPr>
        <w:p w14:paraId="47AE81BB" w14:textId="77777777" w:rsidR="003F05AA" w:rsidRPr="002D7C27" w:rsidRDefault="003F05AA" w:rsidP="002D7C27">
          <w:pPr>
            <w:tabs>
              <w:tab w:val="left" w:pos="0"/>
              <w:tab w:val="left" w:pos="90"/>
            </w:tabs>
            <w:jc w:val="center"/>
            <w:rPr>
              <w:rFonts w:cs="Arial"/>
              <w:b/>
              <w:sz w:val="18"/>
              <w:szCs w:val="18"/>
            </w:rPr>
          </w:pPr>
        </w:p>
      </w:tc>
      <w:tc>
        <w:tcPr>
          <w:tcW w:w="5508" w:type="dxa"/>
          <w:tcBorders>
            <w:top w:val="single" w:sz="12" w:space="0" w:color="31849B"/>
            <w:left w:val="nil"/>
            <w:bottom w:val="nil"/>
          </w:tcBorders>
          <w:shd w:val="clear" w:color="auto" w:fill="auto"/>
          <w:vAlign w:val="center"/>
        </w:tcPr>
        <w:p w14:paraId="47AE81BC" w14:textId="77777777" w:rsidR="003F05AA" w:rsidRPr="002D7C27" w:rsidRDefault="003F05AA" w:rsidP="002D7C27">
          <w:pPr>
            <w:tabs>
              <w:tab w:val="left" w:pos="0"/>
              <w:tab w:val="left" w:pos="360"/>
            </w:tabs>
            <w:ind w:left="-90" w:firstLine="90"/>
            <w:jc w:val="center"/>
            <w:rPr>
              <w:rFonts w:cs="Arial"/>
              <w:b/>
              <w:sz w:val="18"/>
              <w:szCs w:val="18"/>
            </w:rPr>
          </w:pPr>
        </w:p>
      </w:tc>
    </w:tr>
    <w:tr w:rsidR="003F05AA" w:rsidRPr="008E4463" w14:paraId="47AE81C6" w14:textId="77777777" w:rsidTr="002D7C27">
      <w:tc>
        <w:tcPr>
          <w:tcW w:w="5508" w:type="dxa"/>
          <w:tcBorders>
            <w:top w:val="nil"/>
            <w:bottom w:val="nil"/>
            <w:right w:val="single" w:sz="12" w:space="0" w:color="31849B"/>
          </w:tcBorders>
          <w:shd w:val="clear" w:color="auto" w:fill="auto"/>
          <w:vAlign w:val="center"/>
        </w:tcPr>
        <w:p w14:paraId="47AE81BE" w14:textId="77777777" w:rsidR="003F05AA" w:rsidRPr="00105592" w:rsidRDefault="003F05AA" w:rsidP="00CE77C6">
          <w:pPr>
            <w:tabs>
              <w:tab w:val="left" w:pos="0"/>
              <w:tab w:val="left" w:pos="90"/>
            </w:tabs>
            <w:rPr>
              <w:rFonts w:ascii="Arial Black" w:hAnsi="Arial Black" w:cs="Arial"/>
              <w:b/>
              <w:sz w:val="14"/>
              <w:szCs w:val="16"/>
            </w:rPr>
          </w:pPr>
          <w:r w:rsidRPr="00105592">
            <w:rPr>
              <w:rFonts w:ascii="Arial Black" w:hAnsi="Arial Black" w:cs="Arial"/>
              <w:b/>
              <w:sz w:val="14"/>
              <w:szCs w:val="16"/>
            </w:rPr>
            <w:t>Florida Department of Health</w:t>
          </w:r>
        </w:p>
        <w:p w14:paraId="47845325" w14:textId="77777777" w:rsidR="003F05AA" w:rsidRPr="00105592" w:rsidRDefault="003F05AA" w:rsidP="00655D37">
          <w:pPr>
            <w:tabs>
              <w:tab w:val="left" w:pos="0"/>
              <w:tab w:val="left" w:pos="90"/>
            </w:tabs>
            <w:rPr>
              <w:rFonts w:ascii="Arial Narrow" w:hAnsi="Arial Narrow" w:cs="Arial"/>
              <w:b/>
              <w:sz w:val="13"/>
              <w:szCs w:val="13"/>
            </w:rPr>
          </w:pPr>
          <w:r w:rsidRPr="00105592">
            <w:rPr>
              <w:rFonts w:ascii="Arial Black" w:hAnsi="Arial Black" w:cs="Arial"/>
              <w:b/>
              <w:sz w:val="13"/>
              <w:szCs w:val="13"/>
            </w:rPr>
            <w:t xml:space="preserve">Division of Emergency Preparedness and Community Support </w:t>
          </w:r>
        </w:p>
        <w:p w14:paraId="47AE81C0" w14:textId="3A768C05" w:rsidR="003F05AA" w:rsidRPr="00655D37" w:rsidRDefault="003F05AA" w:rsidP="00655D37">
          <w:pPr>
            <w:tabs>
              <w:tab w:val="left" w:pos="0"/>
              <w:tab w:val="left" w:pos="90"/>
            </w:tabs>
            <w:rPr>
              <w:rFonts w:ascii="Arial Narrow" w:hAnsi="Arial Narrow" w:cs="Arial"/>
              <w:b/>
              <w:sz w:val="16"/>
              <w:szCs w:val="16"/>
            </w:rPr>
          </w:pPr>
          <w:r w:rsidRPr="00655D37">
            <w:rPr>
              <w:rFonts w:ascii="Arial Narrow" w:hAnsi="Arial Narrow" w:cs="Arial"/>
              <w:b/>
              <w:sz w:val="16"/>
              <w:szCs w:val="16"/>
            </w:rPr>
            <w:t>Bureau of Emergency Medical Oversight</w:t>
          </w:r>
        </w:p>
        <w:p w14:paraId="47AE81C1" w14:textId="77777777" w:rsidR="003F05AA" w:rsidRPr="008E4463" w:rsidRDefault="003F05AA" w:rsidP="00CE77C6">
          <w:pPr>
            <w:tabs>
              <w:tab w:val="left" w:pos="0"/>
              <w:tab w:val="left" w:pos="90"/>
            </w:tabs>
            <w:rPr>
              <w:rFonts w:ascii="Arial Narrow" w:hAnsi="Arial Narrow" w:cs="Arial"/>
              <w:sz w:val="16"/>
              <w:szCs w:val="16"/>
            </w:rPr>
          </w:pPr>
          <w:r w:rsidRPr="008E4463">
            <w:rPr>
              <w:rFonts w:ascii="Arial Narrow" w:hAnsi="Arial Narrow" w:cs="Arial"/>
              <w:sz w:val="16"/>
              <w:szCs w:val="16"/>
            </w:rPr>
            <w:t xml:space="preserve">4052 Bald Cypress Way, Bin </w:t>
          </w:r>
          <w:r>
            <w:rPr>
              <w:rFonts w:ascii="Arial Narrow" w:hAnsi="Arial Narrow" w:cs="Arial"/>
              <w:sz w:val="16"/>
              <w:szCs w:val="16"/>
            </w:rPr>
            <w:t xml:space="preserve">A-22 </w:t>
          </w:r>
          <w:r w:rsidRPr="008E4463">
            <w:rPr>
              <w:rFonts w:ascii="Arial Narrow" w:hAnsi="Arial Narrow" w:cs="Arial"/>
              <w:sz w:val="16"/>
              <w:szCs w:val="16"/>
            </w:rPr>
            <w:t>•</w:t>
          </w:r>
          <w:r>
            <w:rPr>
              <w:rFonts w:ascii="Arial Narrow" w:hAnsi="Arial Narrow" w:cs="Arial"/>
              <w:sz w:val="16"/>
              <w:szCs w:val="16"/>
            </w:rPr>
            <w:t xml:space="preserve"> </w:t>
          </w:r>
          <w:r w:rsidRPr="008E4463">
            <w:rPr>
              <w:rFonts w:ascii="Arial Narrow" w:hAnsi="Arial Narrow" w:cs="Arial"/>
              <w:sz w:val="16"/>
              <w:szCs w:val="16"/>
            </w:rPr>
            <w:t>Tallahassee, FL 32399</w:t>
          </w:r>
          <w:r>
            <w:rPr>
              <w:rFonts w:ascii="Arial Narrow" w:hAnsi="Arial Narrow" w:cs="Arial"/>
              <w:sz w:val="16"/>
              <w:szCs w:val="16"/>
            </w:rPr>
            <w:t>-1722</w:t>
          </w:r>
        </w:p>
        <w:p w14:paraId="47AE81C2" w14:textId="77777777" w:rsidR="003F05AA" w:rsidRDefault="003F05AA" w:rsidP="005E0AF3">
          <w:pPr>
            <w:tabs>
              <w:tab w:val="left" w:pos="0"/>
              <w:tab w:val="left" w:pos="90"/>
            </w:tabs>
            <w:rPr>
              <w:rFonts w:ascii="Arial Narrow" w:hAnsi="Arial Narrow" w:cs="Arial"/>
              <w:sz w:val="16"/>
              <w:szCs w:val="16"/>
            </w:rPr>
          </w:pPr>
          <w:r>
            <w:rPr>
              <w:rFonts w:ascii="Arial Narrow" w:hAnsi="Arial Narrow" w:cs="Arial"/>
              <w:sz w:val="16"/>
              <w:szCs w:val="16"/>
            </w:rPr>
            <w:t>PHONE: 850</w:t>
          </w:r>
          <w:r w:rsidRPr="008E4463">
            <w:rPr>
              <w:rFonts w:ascii="Arial Narrow" w:hAnsi="Arial Narrow" w:cs="Arial"/>
              <w:sz w:val="16"/>
              <w:szCs w:val="16"/>
            </w:rPr>
            <w:t>/</w:t>
          </w:r>
          <w:r>
            <w:rPr>
              <w:rFonts w:ascii="Arial Narrow" w:hAnsi="Arial Narrow" w:cs="Arial"/>
              <w:sz w:val="16"/>
              <w:szCs w:val="16"/>
            </w:rPr>
            <w:t>245-4440</w:t>
          </w:r>
          <w:r w:rsidRPr="008E4463">
            <w:rPr>
              <w:rFonts w:ascii="Arial Narrow" w:hAnsi="Arial Narrow" w:cs="Arial"/>
              <w:sz w:val="16"/>
              <w:szCs w:val="16"/>
            </w:rPr>
            <w:t xml:space="preserve"> • FAX: </w:t>
          </w:r>
          <w:r>
            <w:rPr>
              <w:rFonts w:ascii="Arial Narrow" w:hAnsi="Arial Narrow" w:cs="Arial"/>
              <w:sz w:val="16"/>
              <w:szCs w:val="16"/>
            </w:rPr>
            <w:t>850</w:t>
          </w:r>
          <w:r w:rsidRPr="008E4463">
            <w:rPr>
              <w:rFonts w:ascii="Arial Narrow" w:hAnsi="Arial Narrow" w:cs="Arial"/>
              <w:sz w:val="16"/>
              <w:szCs w:val="16"/>
            </w:rPr>
            <w:t>/</w:t>
          </w:r>
          <w:r>
            <w:rPr>
              <w:rFonts w:ascii="Arial Narrow" w:hAnsi="Arial Narrow" w:cs="Arial"/>
              <w:sz w:val="16"/>
              <w:szCs w:val="16"/>
            </w:rPr>
            <w:t>488-9408</w:t>
          </w:r>
        </w:p>
        <w:p w14:paraId="47AE81C3" w14:textId="77777777" w:rsidR="003F05AA" w:rsidRPr="00D97315" w:rsidRDefault="003F05AA" w:rsidP="005E0AF3">
          <w:pPr>
            <w:tabs>
              <w:tab w:val="left" w:pos="0"/>
              <w:tab w:val="left" w:pos="90"/>
            </w:tabs>
            <w:rPr>
              <w:rFonts w:ascii="Arial Black" w:hAnsi="Arial Black" w:cs="Arial"/>
              <w:b/>
              <w:sz w:val="16"/>
              <w:szCs w:val="16"/>
            </w:rPr>
          </w:pPr>
          <w:r w:rsidRPr="00105592">
            <w:rPr>
              <w:rFonts w:ascii="Arial Black" w:hAnsi="Arial Black" w:cs="Arial"/>
              <w:b/>
              <w:sz w:val="14"/>
              <w:szCs w:val="16"/>
            </w:rPr>
            <w:t>FloridaHealth.gov</w:t>
          </w:r>
        </w:p>
      </w:tc>
      <w:tc>
        <w:tcPr>
          <w:tcW w:w="5508" w:type="dxa"/>
          <w:tcBorders>
            <w:top w:val="nil"/>
            <w:left w:val="single" w:sz="12" w:space="0" w:color="31849B"/>
            <w:bottom w:val="nil"/>
          </w:tcBorders>
          <w:shd w:val="clear" w:color="auto" w:fill="auto"/>
          <w:vAlign w:val="center"/>
        </w:tcPr>
        <w:p w14:paraId="47AE81C4" w14:textId="77777777" w:rsidR="003F05AA" w:rsidRPr="008E4463" w:rsidRDefault="003F05AA" w:rsidP="00D97315">
          <w:pPr>
            <w:tabs>
              <w:tab w:val="left" w:pos="0"/>
              <w:tab w:val="left" w:pos="360"/>
            </w:tabs>
            <w:ind w:left="-90" w:firstLine="90"/>
            <w:jc w:val="right"/>
            <w:rPr>
              <w:rFonts w:ascii="Arial Narrow" w:hAnsi="Arial Narrow" w:cs="Arial"/>
              <w:sz w:val="16"/>
              <w:szCs w:val="16"/>
            </w:rPr>
          </w:pPr>
          <w:r>
            <w:rPr>
              <w:noProof/>
            </w:rPr>
            <w:drawing>
              <wp:inline distT="0" distB="0" distL="0" distR="0" wp14:anchorId="47AE81CA" wp14:editId="47AE81CB">
                <wp:extent cx="2400300" cy="4086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b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408666"/>
                        </a:xfrm>
                        <a:prstGeom prst="rect">
                          <a:avLst/>
                        </a:prstGeom>
                      </pic:spPr>
                    </pic:pic>
                  </a:graphicData>
                </a:graphic>
              </wp:inline>
            </w:drawing>
          </w:r>
        </w:p>
        <w:p w14:paraId="47AE81C5" w14:textId="77777777" w:rsidR="003F05AA" w:rsidRPr="008E4463" w:rsidRDefault="003F05AA" w:rsidP="00CE77C6">
          <w:pPr>
            <w:tabs>
              <w:tab w:val="left" w:pos="0"/>
              <w:tab w:val="left" w:pos="360"/>
            </w:tabs>
            <w:ind w:left="-90" w:firstLine="90"/>
            <w:jc w:val="right"/>
            <w:rPr>
              <w:rFonts w:ascii="Arial Narrow" w:hAnsi="Arial Narrow" w:cs="Arial"/>
              <w:sz w:val="16"/>
              <w:szCs w:val="16"/>
            </w:rPr>
          </w:pPr>
        </w:p>
      </w:tc>
    </w:tr>
  </w:tbl>
  <w:p w14:paraId="47AE81C7" w14:textId="77777777" w:rsidR="003F05AA" w:rsidRPr="00EA464E" w:rsidRDefault="003F05AA" w:rsidP="008E4463">
    <w:pPr>
      <w:pStyle w:val="Footer"/>
      <w:rPr>
        <w:rFonts w:ascii="Arial Narrow" w:hAnsi="Arial Narrow"/>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C6BA5E" w14:textId="77777777" w:rsidR="00505066" w:rsidRDefault="00505066">
      <w:r>
        <w:separator/>
      </w:r>
    </w:p>
  </w:footnote>
  <w:footnote w:type="continuationSeparator" w:id="0">
    <w:p w14:paraId="6226573B" w14:textId="77777777" w:rsidR="00505066" w:rsidRDefault="005050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E81AE" w14:textId="77777777" w:rsidR="003F05AA" w:rsidRPr="00D11E94" w:rsidRDefault="003F05AA" w:rsidP="00D11E94">
    <w:pPr>
      <w:autoSpaceDE w:val="0"/>
      <w:autoSpaceDN w:val="0"/>
      <w:adjustRightInd w:val="0"/>
      <w:rPr>
        <w:rFonts w:cs="Arial"/>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2784"/>
      <w:gridCol w:w="3708"/>
    </w:tblGrid>
    <w:tr w:rsidR="003F05AA" w:rsidRPr="002D7C27" w14:paraId="47AE81B7" w14:textId="77777777" w:rsidTr="00D97315">
      <w:tc>
        <w:tcPr>
          <w:tcW w:w="3673" w:type="dxa"/>
          <w:tcBorders>
            <w:top w:val="nil"/>
            <w:left w:val="nil"/>
            <w:bottom w:val="nil"/>
            <w:right w:val="nil"/>
          </w:tcBorders>
          <w:shd w:val="clear" w:color="auto" w:fill="auto"/>
          <w:vAlign w:val="center"/>
        </w:tcPr>
        <w:p w14:paraId="47AE81AF" w14:textId="77777777" w:rsidR="003F05AA" w:rsidRPr="00CE77C6" w:rsidRDefault="003F05AA" w:rsidP="00CE77C6">
          <w:pPr>
            <w:pStyle w:val="Header"/>
            <w:tabs>
              <w:tab w:val="left" w:pos="630"/>
              <w:tab w:val="left" w:pos="2790"/>
              <w:tab w:val="left" w:pos="2970"/>
            </w:tabs>
            <w:rPr>
              <w:rFonts w:ascii="Arial Narrow" w:hAnsi="Arial Narrow" w:cs="Arial"/>
              <w:b/>
              <w:sz w:val="18"/>
              <w:szCs w:val="18"/>
            </w:rPr>
          </w:pPr>
          <w:r w:rsidRPr="008E4463">
            <w:rPr>
              <w:rFonts w:ascii="Arial Black" w:hAnsi="Arial Black" w:cs="Arial"/>
              <w:b/>
              <w:sz w:val="16"/>
              <w:szCs w:val="16"/>
            </w:rPr>
            <w:t>Mission</w:t>
          </w:r>
          <w:r>
            <w:rPr>
              <w:rFonts w:ascii="Arial Narrow" w:hAnsi="Arial Narrow" w:cs="Arial"/>
              <w:b/>
              <w:sz w:val="18"/>
              <w:szCs w:val="18"/>
            </w:rPr>
            <w:t>:</w:t>
          </w:r>
        </w:p>
        <w:p w14:paraId="47AE81B0" w14:textId="77777777" w:rsidR="003F05AA" w:rsidRPr="008E4463" w:rsidRDefault="003F05AA" w:rsidP="00745020">
          <w:pPr>
            <w:pStyle w:val="Header"/>
            <w:tabs>
              <w:tab w:val="left" w:pos="630"/>
              <w:tab w:val="left" w:pos="2790"/>
              <w:tab w:val="left" w:pos="2970"/>
            </w:tabs>
            <w:rPr>
              <w:sz w:val="16"/>
              <w:szCs w:val="16"/>
            </w:rPr>
          </w:pPr>
          <w:r w:rsidRPr="008E4463">
            <w:rPr>
              <w:rFonts w:ascii="Arial Narrow" w:hAnsi="Arial Narrow"/>
              <w:sz w:val="16"/>
              <w:szCs w:val="16"/>
            </w:rPr>
            <w:t>To protect, promote &amp; improve</w:t>
          </w:r>
          <w:r>
            <w:rPr>
              <w:rFonts w:ascii="Arial Narrow" w:hAnsi="Arial Narrow"/>
              <w:sz w:val="16"/>
              <w:szCs w:val="16"/>
            </w:rPr>
            <w:t xml:space="preserve"> </w:t>
          </w:r>
          <w:r w:rsidRPr="008E4463">
            <w:rPr>
              <w:rFonts w:ascii="Arial Narrow" w:hAnsi="Arial Narrow"/>
              <w:sz w:val="16"/>
              <w:szCs w:val="16"/>
            </w:rPr>
            <w:t>the health</w:t>
          </w:r>
          <w:r>
            <w:rPr>
              <w:rFonts w:ascii="Arial Narrow" w:hAnsi="Arial Narrow"/>
              <w:sz w:val="16"/>
              <w:szCs w:val="16"/>
            </w:rPr>
            <w:br/>
          </w:r>
          <w:r w:rsidRPr="008E4463">
            <w:rPr>
              <w:rFonts w:ascii="Arial Narrow" w:hAnsi="Arial Narrow"/>
              <w:sz w:val="16"/>
              <w:szCs w:val="16"/>
            </w:rPr>
            <w:t>of all people in Florida</w:t>
          </w:r>
          <w:r>
            <w:rPr>
              <w:rFonts w:ascii="Arial Narrow" w:hAnsi="Arial Narrow"/>
              <w:sz w:val="16"/>
              <w:szCs w:val="16"/>
            </w:rPr>
            <w:t xml:space="preserve"> </w:t>
          </w:r>
          <w:r w:rsidRPr="008E4463">
            <w:rPr>
              <w:rFonts w:ascii="Arial Narrow" w:hAnsi="Arial Narrow"/>
              <w:sz w:val="16"/>
              <w:szCs w:val="16"/>
            </w:rPr>
            <w:t>through integrated</w:t>
          </w:r>
          <w:r>
            <w:rPr>
              <w:rFonts w:ascii="Arial Narrow" w:hAnsi="Arial Narrow"/>
              <w:sz w:val="16"/>
              <w:szCs w:val="16"/>
            </w:rPr>
            <w:br/>
          </w:r>
          <w:r w:rsidRPr="008E4463">
            <w:rPr>
              <w:rFonts w:ascii="Arial Narrow" w:hAnsi="Arial Narrow"/>
              <w:sz w:val="16"/>
              <w:szCs w:val="16"/>
            </w:rPr>
            <w:t>state,</w:t>
          </w:r>
          <w:r>
            <w:rPr>
              <w:rFonts w:ascii="Arial Narrow" w:hAnsi="Arial Narrow"/>
              <w:sz w:val="16"/>
              <w:szCs w:val="16"/>
            </w:rPr>
            <w:t xml:space="preserve"> </w:t>
          </w:r>
          <w:r w:rsidRPr="008E4463">
            <w:rPr>
              <w:rFonts w:ascii="Arial Narrow" w:hAnsi="Arial Narrow"/>
              <w:sz w:val="16"/>
              <w:szCs w:val="16"/>
            </w:rPr>
            <w:t>county &amp; community efforts</w:t>
          </w:r>
          <w:r w:rsidRPr="008E4463">
            <w:rPr>
              <w:sz w:val="16"/>
              <w:szCs w:val="16"/>
            </w:rPr>
            <w:t>.</w:t>
          </w:r>
        </w:p>
      </w:tc>
      <w:tc>
        <w:tcPr>
          <w:tcW w:w="2825" w:type="dxa"/>
          <w:tcBorders>
            <w:top w:val="nil"/>
            <w:left w:val="nil"/>
            <w:bottom w:val="nil"/>
            <w:right w:val="nil"/>
          </w:tcBorders>
          <w:shd w:val="clear" w:color="auto" w:fill="auto"/>
        </w:tcPr>
        <w:p w14:paraId="47AE81B1" w14:textId="77777777" w:rsidR="003F05AA" w:rsidRDefault="003F05AA" w:rsidP="002D7C27">
          <w:pPr>
            <w:pStyle w:val="Header"/>
            <w:tabs>
              <w:tab w:val="left" w:pos="630"/>
              <w:tab w:val="left" w:pos="2790"/>
              <w:tab w:val="left" w:pos="2970"/>
            </w:tabs>
            <w:jc w:val="center"/>
          </w:pPr>
          <w:r w:rsidRPr="002D7C27">
            <w:rPr>
              <w:rFonts w:ascii="Times New Roman" w:hAnsi="Times New Roman"/>
              <w:noProof/>
              <w:sz w:val="18"/>
              <w:szCs w:val="18"/>
            </w:rPr>
            <w:drawing>
              <wp:inline distT="0" distB="0" distL="0" distR="0" wp14:anchorId="47AE81C8" wp14:editId="47AE81C9">
                <wp:extent cx="819150" cy="819150"/>
                <wp:effectExtent l="0" t="0" r="0" b="0"/>
                <wp:docPr id="1" name="Picture 1" descr="fl health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 health_cl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3798" w:type="dxa"/>
          <w:tcBorders>
            <w:top w:val="nil"/>
            <w:left w:val="nil"/>
            <w:bottom w:val="nil"/>
            <w:right w:val="nil"/>
          </w:tcBorders>
          <w:shd w:val="clear" w:color="auto" w:fill="auto"/>
          <w:vAlign w:val="center"/>
        </w:tcPr>
        <w:p w14:paraId="47AE81B2" w14:textId="77777777" w:rsidR="003F05AA" w:rsidRPr="008E4463" w:rsidRDefault="003F05AA" w:rsidP="00CE77C6">
          <w:pPr>
            <w:pStyle w:val="Header"/>
            <w:tabs>
              <w:tab w:val="left" w:pos="630"/>
              <w:tab w:val="left" w:pos="2790"/>
              <w:tab w:val="left" w:pos="2970"/>
            </w:tabs>
            <w:jc w:val="right"/>
            <w:rPr>
              <w:rFonts w:ascii="Arial Black" w:hAnsi="Arial Black"/>
              <w:b/>
              <w:sz w:val="16"/>
              <w:szCs w:val="16"/>
            </w:rPr>
          </w:pPr>
          <w:r w:rsidRPr="008E4463">
            <w:rPr>
              <w:rFonts w:ascii="Arial Black" w:hAnsi="Arial Black"/>
              <w:b/>
              <w:sz w:val="16"/>
              <w:szCs w:val="16"/>
            </w:rPr>
            <w:t>Rick Scott</w:t>
          </w:r>
        </w:p>
        <w:p w14:paraId="47AE81B3" w14:textId="77777777" w:rsidR="003F05AA" w:rsidRPr="008E4463" w:rsidRDefault="003F05AA" w:rsidP="00CE77C6">
          <w:pPr>
            <w:pStyle w:val="Header"/>
            <w:tabs>
              <w:tab w:val="left" w:pos="630"/>
              <w:tab w:val="left" w:pos="2790"/>
              <w:tab w:val="left" w:pos="2970"/>
            </w:tabs>
            <w:jc w:val="right"/>
            <w:rPr>
              <w:rFonts w:ascii="Arial Narrow" w:hAnsi="Arial Narrow"/>
              <w:sz w:val="16"/>
              <w:szCs w:val="16"/>
            </w:rPr>
          </w:pPr>
          <w:r w:rsidRPr="008E4463">
            <w:rPr>
              <w:rFonts w:ascii="Arial Narrow" w:hAnsi="Arial Narrow"/>
              <w:sz w:val="16"/>
              <w:szCs w:val="16"/>
            </w:rPr>
            <w:t>Governor</w:t>
          </w:r>
        </w:p>
        <w:p w14:paraId="47AE81B4" w14:textId="77777777" w:rsidR="003F05AA" w:rsidRPr="00EA464E" w:rsidRDefault="003F05AA" w:rsidP="00CE77C6">
          <w:pPr>
            <w:pStyle w:val="Header"/>
            <w:tabs>
              <w:tab w:val="left" w:pos="630"/>
              <w:tab w:val="left" w:pos="2790"/>
              <w:tab w:val="left" w:pos="2970"/>
            </w:tabs>
            <w:jc w:val="right"/>
            <w:rPr>
              <w:sz w:val="18"/>
              <w:szCs w:val="18"/>
            </w:rPr>
          </w:pPr>
        </w:p>
        <w:p w14:paraId="47AE81B5" w14:textId="77777777" w:rsidR="003F05AA" w:rsidRPr="008E4463" w:rsidRDefault="003F05AA" w:rsidP="00CE77C6">
          <w:pPr>
            <w:pStyle w:val="Header"/>
            <w:tabs>
              <w:tab w:val="left" w:pos="630"/>
              <w:tab w:val="left" w:pos="2790"/>
              <w:tab w:val="left" w:pos="2970"/>
            </w:tabs>
            <w:jc w:val="right"/>
            <w:rPr>
              <w:rFonts w:ascii="Arial Black" w:hAnsi="Arial Black"/>
              <w:b/>
              <w:sz w:val="16"/>
              <w:szCs w:val="16"/>
            </w:rPr>
          </w:pPr>
          <w:r>
            <w:rPr>
              <w:rFonts w:ascii="Arial Black" w:hAnsi="Arial Black"/>
              <w:b/>
              <w:sz w:val="16"/>
              <w:szCs w:val="16"/>
            </w:rPr>
            <w:t>Celeste Philip</w:t>
          </w:r>
          <w:r w:rsidRPr="008E4463">
            <w:rPr>
              <w:rFonts w:ascii="Arial Black" w:hAnsi="Arial Black"/>
              <w:b/>
              <w:sz w:val="16"/>
              <w:szCs w:val="16"/>
            </w:rPr>
            <w:t xml:space="preserve">, MD, </w:t>
          </w:r>
          <w:r>
            <w:rPr>
              <w:rFonts w:ascii="Arial Black" w:hAnsi="Arial Black"/>
              <w:b/>
              <w:sz w:val="16"/>
              <w:szCs w:val="16"/>
            </w:rPr>
            <w:t>MPH</w:t>
          </w:r>
        </w:p>
        <w:p w14:paraId="47AE81B6" w14:textId="459FEA17" w:rsidR="003F05AA" w:rsidRPr="008E4463" w:rsidRDefault="003F05AA" w:rsidP="00CE77C6">
          <w:pPr>
            <w:pStyle w:val="Header"/>
            <w:tabs>
              <w:tab w:val="left" w:pos="630"/>
              <w:tab w:val="left" w:pos="2790"/>
              <w:tab w:val="left" w:pos="2970"/>
            </w:tabs>
            <w:jc w:val="right"/>
            <w:rPr>
              <w:rFonts w:ascii="Arial Narrow" w:hAnsi="Arial Narrow"/>
              <w:sz w:val="16"/>
              <w:szCs w:val="16"/>
            </w:rPr>
          </w:pPr>
          <w:r>
            <w:rPr>
              <w:rFonts w:ascii="Arial Narrow" w:hAnsi="Arial Narrow"/>
              <w:sz w:val="16"/>
              <w:szCs w:val="16"/>
            </w:rPr>
            <w:t>Surgeon General and Secretary</w:t>
          </w:r>
        </w:p>
      </w:tc>
    </w:tr>
    <w:tr w:rsidR="003F05AA" w:rsidRPr="00C76609" w14:paraId="47AE81B9" w14:textId="77777777" w:rsidTr="00507954">
      <w:trPr>
        <w:trHeight w:val="432"/>
      </w:trPr>
      <w:tc>
        <w:tcPr>
          <w:tcW w:w="10296" w:type="dxa"/>
          <w:gridSpan w:val="3"/>
          <w:tcBorders>
            <w:top w:val="nil"/>
            <w:left w:val="nil"/>
            <w:bottom w:val="single" w:sz="12" w:space="0" w:color="31849B"/>
            <w:right w:val="nil"/>
          </w:tcBorders>
          <w:shd w:val="clear" w:color="auto" w:fill="auto"/>
          <w:vAlign w:val="center"/>
        </w:tcPr>
        <w:p w14:paraId="47AE81B8" w14:textId="77777777" w:rsidR="003F05AA" w:rsidRPr="008E4463" w:rsidRDefault="003F05AA" w:rsidP="009B4551">
          <w:pPr>
            <w:pStyle w:val="Header"/>
            <w:tabs>
              <w:tab w:val="left" w:pos="630"/>
              <w:tab w:val="left" w:pos="2790"/>
              <w:tab w:val="left" w:pos="2970"/>
            </w:tabs>
            <w:jc w:val="center"/>
            <w:rPr>
              <w:rFonts w:ascii="Arial Narrow" w:hAnsi="Arial Narrow" w:cs="Arial"/>
              <w:b/>
              <w:sz w:val="16"/>
              <w:szCs w:val="16"/>
            </w:rPr>
          </w:pPr>
          <w:r w:rsidRPr="008E4463">
            <w:rPr>
              <w:rFonts w:ascii="Arial Black" w:hAnsi="Arial Black" w:cs="Arial"/>
              <w:b/>
              <w:sz w:val="16"/>
              <w:szCs w:val="16"/>
            </w:rPr>
            <w:t>Vision</w:t>
          </w:r>
          <w:r w:rsidRPr="008E4463">
            <w:rPr>
              <w:rFonts w:ascii="Arial Narrow" w:hAnsi="Arial Narrow" w:cs="Arial"/>
              <w:b/>
              <w:sz w:val="16"/>
              <w:szCs w:val="16"/>
            </w:rPr>
            <w:t xml:space="preserve">: </w:t>
          </w:r>
          <w:r w:rsidRPr="008E4463">
            <w:rPr>
              <w:rFonts w:ascii="Arial Narrow" w:hAnsi="Arial Narrow" w:cs="Arial"/>
              <w:sz w:val="16"/>
              <w:szCs w:val="16"/>
            </w:rPr>
            <w:t xml:space="preserve">To be the </w:t>
          </w:r>
          <w:r w:rsidRPr="008E4463">
            <w:rPr>
              <w:rFonts w:ascii="Arial Narrow" w:hAnsi="Arial Narrow" w:cs="Arial"/>
              <w:b/>
              <w:sz w:val="16"/>
              <w:szCs w:val="16"/>
            </w:rPr>
            <w:t>Healthiest State</w:t>
          </w:r>
          <w:r w:rsidRPr="008E4463">
            <w:rPr>
              <w:rFonts w:ascii="Arial Narrow" w:hAnsi="Arial Narrow" w:cs="Arial"/>
              <w:sz w:val="16"/>
              <w:szCs w:val="16"/>
            </w:rPr>
            <w:t xml:space="preserve"> in the Nation</w:t>
          </w:r>
        </w:p>
      </w:tc>
    </w:tr>
  </w:tbl>
  <w:p w14:paraId="47AE81BA" w14:textId="77777777" w:rsidR="003F05AA" w:rsidRPr="00EB5591" w:rsidRDefault="003F05AA" w:rsidP="00BD500E">
    <w:pPr>
      <w:pStyle w:val="Header"/>
      <w:tabs>
        <w:tab w:val="left" w:pos="630"/>
        <w:tab w:val="left" w:pos="2790"/>
        <w:tab w:val="left" w:pos="297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D2E6A"/>
    <w:multiLevelType w:val="hybridMultilevel"/>
    <w:tmpl w:val="8574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31B33"/>
    <w:multiLevelType w:val="hybridMultilevel"/>
    <w:tmpl w:val="66E83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4A77D4"/>
    <w:multiLevelType w:val="hybridMultilevel"/>
    <w:tmpl w:val="AC6892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3" w15:restartNumberingAfterBreak="0">
    <w:nsid w:val="34362A5E"/>
    <w:multiLevelType w:val="hybridMultilevel"/>
    <w:tmpl w:val="3A74D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E44CFB"/>
    <w:multiLevelType w:val="hybridMultilevel"/>
    <w:tmpl w:val="067E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46358C"/>
    <w:multiLevelType w:val="hybridMultilevel"/>
    <w:tmpl w:val="0CCC6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C12437"/>
    <w:multiLevelType w:val="hybridMultilevel"/>
    <w:tmpl w:val="39CA7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662E43"/>
    <w:multiLevelType w:val="hybridMultilevel"/>
    <w:tmpl w:val="F3CECBCC"/>
    <w:lvl w:ilvl="0" w:tplc="2648FF90">
      <w:numFmt w:val="bullet"/>
      <w:lvlText w:val=""/>
      <w:lvlJc w:val="left"/>
      <w:pPr>
        <w:tabs>
          <w:tab w:val="num" w:pos="375"/>
        </w:tabs>
        <w:ind w:left="375" w:hanging="375"/>
      </w:pPr>
      <w:rPr>
        <w:rFonts w:ascii="Wingdings" w:eastAsia="Times New Roman" w:hAnsi="Wingdings" w:cs="Times New Roman" w:hint="default"/>
        <w:sz w:val="2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F604FD3"/>
    <w:multiLevelType w:val="hybridMultilevel"/>
    <w:tmpl w:val="3978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0"/>
  </w:num>
  <w:num w:numId="5">
    <w:abstractNumId w:val="5"/>
  </w:num>
  <w:num w:numId="6">
    <w:abstractNumId w:val="7"/>
  </w:num>
  <w:num w:numId="7">
    <w:abstractNumId w:val="1"/>
  </w:num>
  <w:num w:numId="8">
    <w:abstractNumId w:val="6"/>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299"/>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568"/>
    <w:rsid w:val="00002094"/>
    <w:rsid w:val="00013937"/>
    <w:rsid w:val="00015C1D"/>
    <w:rsid w:val="0002798D"/>
    <w:rsid w:val="000305C1"/>
    <w:rsid w:val="000316B5"/>
    <w:rsid w:val="00033AA2"/>
    <w:rsid w:val="00042EF4"/>
    <w:rsid w:val="00054602"/>
    <w:rsid w:val="0005602F"/>
    <w:rsid w:val="000609E2"/>
    <w:rsid w:val="00060DCA"/>
    <w:rsid w:val="000640F3"/>
    <w:rsid w:val="00067BAB"/>
    <w:rsid w:val="000725A3"/>
    <w:rsid w:val="00074F57"/>
    <w:rsid w:val="00075CEA"/>
    <w:rsid w:val="00092AB1"/>
    <w:rsid w:val="000A03E7"/>
    <w:rsid w:val="000A37A4"/>
    <w:rsid w:val="000A7A08"/>
    <w:rsid w:val="000B0A5A"/>
    <w:rsid w:val="000B2755"/>
    <w:rsid w:val="000C162F"/>
    <w:rsid w:val="000D0339"/>
    <w:rsid w:val="000D5240"/>
    <w:rsid w:val="000D66AA"/>
    <w:rsid w:val="000F4A1D"/>
    <w:rsid w:val="00105592"/>
    <w:rsid w:val="001175CF"/>
    <w:rsid w:val="001217A8"/>
    <w:rsid w:val="001232BE"/>
    <w:rsid w:val="00123E8C"/>
    <w:rsid w:val="00125FB3"/>
    <w:rsid w:val="001305F1"/>
    <w:rsid w:val="00146D47"/>
    <w:rsid w:val="00147F23"/>
    <w:rsid w:val="00155D57"/>
    <w:rsid w:val="00166976"/>
    <w:rsid w:val="001774B5"/>
    <w:rsid w:val="0018390C"/>
    <w:rsid w:val="001A7B53"/>
    <w:rsid w:val="001B4420"/>
    <w:rsid w:val="001E6844"/>
    <w:rsid w:val="001F4332"/>
    <w:rsid w:val="001F5870"/>
    <w:rsid w:val="001F66A4"/>
    <w:rsid w:val="00204194"/>
    <w:rsid w:val="002131FA"/>
    <w:rsid w:val="00237A1A"/>
    <w:rsid w:val="00237F56"/>
    <w:rsid w:val="002407F0"/>
    <w:rsid w:val="002447F0"/>
    <w:rsid w:val="00245B0F"/>
    <w:rsid w:val="00251C98"/>
    <w:rsid w:val="00261D67"/>
    <w:rsid w:val="0026273D"/>
    <w:rsid w:val="00265EB5"/>
    <w:rsid w:val="0028131B"/>
    <w:rsid w:val="00283E54"/>
    <w:rsid w:val="0028440B"/>
    <w:rsid w:val="0029081B"/>
    <w:rsid w:val="002957BB"/>
    <w:rsid w:val="002A2AC4"/>
    <w:rsid w:val="002A2EB5"/>
    <w:rsid w:val="002A7B9F"/>
    <w:rsid w:val="002B60B2"/>
    <w:rsid w:val="002B7D9F"/>
    <w:rsid w:val="002C2CA6"/>
    <w:rsid w:val="002C2D1C"/>
    <w:rsid w:val="002D1606"/>
    <w:rsid w:val="002D1659"/>
    <w:rsid w:val="002D6ADD"/>
    <w:rsid w:val="002D7C27"/>
    <w:rsid w:val="002E3A2D"/>
    <w:rsid w:val="00314019"/>
    <w:rsid w:val="00315BE1"/>
    <w:rsid w:val="00316EE9"/>
    <w:rsid w:val="00325C07"/>
    <w:rsid w:val="003332C4"/>
    <w:rsid w:val="00340719"/>
    <w:rsid w:val="00342B06"/>
    <w:rsid w:val="003445ED"/>
    <w:rsid w:val="003465D1"/>
    <w:rsid w:val="003523C8"/>
    <w:rsid w:val="00352B75"/>
    <w:rsid w:val="00372B0D"/>
    <w:rsid w:val="00382A10"/>
    <w:rsid w:val="003855A1"/>
    <w:rsid w:val="00385C39"/>
    <w:rsid w:val="00387B5A"/>
    <w:rsid w:val="003923D5"/>
    <w:rsid w:val="00396E37"/>
    <w:rsid w:val="003A0CEA"/>
    <w:rsid w:val="003A1C68"/>
    <w:rsid w:val="003A2BF8"/>
    <w:rsid w:val="003B1B3D"/>
    <w:rsid w:val="003B25E6"/>
    <w:rsid w:val="003C3C96"/>
    <w:rsid w:val="003C3E5D"/>
    <w:rsid w:val="003C595C"/>
    <w:rsid w:val="003C5D56"/>
    <w:rsid w:val="003D09AE"/>
    <w:rsid w:val="003F05AA"/>
    <w:rsid w:val="003F144D"/>
    <w:rsid w:val="003F1B57"/>
    <w:rsid w:val="003F25AE"/>
    <w:rsid w:val="00401B2A"/>
    <w:rsid w:val="0040548D"/>
    <w:rsid w:val="00406CB6"/>
    <w:rsid w:val="004123F3"/>
    <w:rsid w:val="004160D7"/>
    <w:rsid w:val="00421B1D"/>
    <w:rsid w:val="00427D4D"/>
    <w:rsid w:val="00433BE4"/>
    <w:rsid w:val="0043570A"/>
    <w:rsid w:val="00445997"/>
    <w:rsid w:val="004563B6"/>
    <w:rsid w:val="00456C94"/>
    <w:rsid w:val="0046560A"/>
    <w:rsid w:val="00465E70"/>
    <w:rsid w:val="00482EDB"/>
    <w:rsid w:val="00484193"/>
    <w:rsid w:val="00485DC1"/>
    <w:rsid w:val="004A59DC"/>
    <w:rsid w:val="004B5CAE"/>
    <w:rsid w:val="004B5EA3"/>
    <w:rsid w:val="004B739B"/>
    <w:rsid w:val="004D42A5"/>
    <w:rsid w:val="004E3717"/>
    <w:rsid w:val="004E5C63"/>
    <w:rsid w:val="005034FE"/>
    <w:rsid w:val="005039E9"/>
    <w:rsid w:val="00505066"/>
    <w:rsid w:val="00505388"/>
    <w:rsid w:val="00507954"/>
    <w:rsid w:val="00511586"/>
    <w:rsid w:val="00514B0A"/>
    <w:rsid w:val="0052067B"/>
    <w:rsid w:val="00545192"/>
    <w:rsid w:val="00547B2F"/>
    <w:rsid w:val="00573CCB"/>
    <w:rsid w:val="00581F32"/>
    <w:rsid w:val="00585E96"/>
    <w:rsid w:val="00590CF1"/>
    <w:rsid w:val="00590FB0"/>
    <w:rsid w:val="005972EA"/>
    <w:rsid w:val="005A0FB6"/>
    <w:rsid w:val="005A5D13"/>
    <w:rsid w:val="005B1627"/>
    <w:rsid w:val="005C274C"/>
    <w:rsid w:val="005C6DA7"/>
    <w:rsid w:val="005C705D"/>
    <w:rsid w:val="005E0AF3"/>
    <w:rsid w:val="005F7BA0"/>
    <w:rsid w:val="00600582"/>
    <w:rsid w:val="00604720"/>
    <w:rsid w:val="006140AE"/>
    <w:rsid w:val="00617AE3"/>
    <w:rsid w:val="006218F6"/>
    <w:rsid w:val="00624C20"/>
    <w:rsid w:val="00644E38"/>
    <w:rsid w:val="006528C4"/>
    <w:rsid w:val="0065318F"/>
    <w:rsid w:val="00655D37"/>
    <w:rsid w:val="0065770D"/>
    <w:rsid w:val="0066112C"/>
    <w:rsid w:val="00667304"/>
    <w:rsid w:val="00673A6C"/>
    <w:rsid w:val="00675BF5"/>
    <w:rsid w:val="006902B4"/>
    <w:rsid w:val="0069209F"/>
    <w:rsid w:val="00696382"/>
    <w:rsid w:val="006966CC"/>
    <w:rsid w:val="006A0A9D"/>
    <w:rsid w:val="006A437C"/>
    <w:rsid w:val="006A6F4C"/>
    <w:rsid w:val="006B065C"/>
    <w:rsid w:val="006B29DE"/>
    <w:rsid w:val="006B4618"/>
    <w:rsid w:val="006B54EA"/>
    <w:rsid w:val="006B71D6"/>
    <w:rsid w:val="006C3547"/>
    <w:rsid w:val="006C68CE"/>
    <w:rsid w:val="006D08AF"/>
    <w:rsid w:val="006D7373"/>
    <w:rsid w:val="006E5C35"/>
    <w:rsid w:val="006E621C"/>
    <w:rsid w:val="006F425D"/>
    <w:rsid w:val="006F72BC"/>
    <w:rsid w:val="007003BB"/>
    <w:rsid w:val="00702135"/>
    <w:rsid w:val="00711F46"/>
    <w:rsid w:val="007216AA"/>
    <w:rsid w:val="00731B86"/>
    <w:rsid w:val="007320E7"/>
    <w:rsid w:val="0073302C"/>
    <w:rsid w:val="0074225F"/>
    <w:rsid w:val="00745020"/>
    <w:rsid w:val="00752693"/>
    <w:rsid w:val="007535F4"/>
    <w:rsid w:val="00753A04"/>
    <w:rsid w:val="00756E94"/>
    <w:rsid w:val="00762744"/>
    <w:rsid w:val="007712CD"/>
    <w:rsid w:val="007741EC"/>
    <w:rsid w:val="0077427B"/>
    <w:rsid w:val="00776F30"/>
    <w:rsid w:val="00777EAF"/>
    <w:rsid w:val="00792378"/>
    <w:rsid w:val="007A43A4"/>
    <w:rsid w:val="007B388E"/>
    <w:rsid w:val="007C1CCD"/>
    <w:rsid w:val="007C5E6B"/>
    <w:rsid w:val="007C5FCA"/>
    <w:rsid w:val="007D07DB"/>
    <w:rsid w:val="007D0DF8"/>
    <w:rsid w:val="007D457B"/>
    <w:rsid w:val="007D46CC"/>
    <w:rsid w:val="007D4F70"/>
    <w:rsid w:val="007D50C2"/>
    <w:rsid w:val="007D642C"/>
    <w:rsid w:val="007D7B50"/>
    <w:rsid w:val="007E1B8E"/>
    <w:rsid w:val="007E6CF3"/>
    <w:rsid w:val="007F2E83"/>
    <w:rsid w:val="00805303"/>
    <w:rsid w:val="00811D93"/>
    <w:rsid w:val="00815E51"/>
    <w:rsid w:val="00816082"/>
    <w:rsid w:val="00823597"/>
    <w:rsid w:val="008251CB"/>
    <w:rsid w:val="00827EE0"/>
    <w:rsid w:val="008308DD"/>
    <w:rsid w:val="0083499E"/>
    <w:rsid w:val="00845C69"/>
    <w:rsid w:val="00846892"/>
    <w:rsid w:val="00852E9F"/>
    <w:rsid w:val="008551EE"/>
    <w:rsid w:val="0085635A"/>
    <w:rsid w:val="00861D49"/>
    <w:rsid w:val="00862368"/>
    <w:rsid w:val="008636BD"/>
    <w:rsid w:val="0087626A"/>
    <w:rsid w:val="00876EC3"/>
    <w:rsid w:val="00877BFD"/>
    <w:rsid w:val="00880A1A"/>
    <w:rsid w:val="00884DCD"/>
    <w:rsid w:val="0089552B"/>
    <w:rsid w:val="008A001B"/>
    <w:rsid w:val="008A2C3D"/>
    <w:rsid w:val="008A2DB6"/>
    <w:rsid w:val="008B00F4"/>
    <w:rsid w:val="008B105A"/>
    <w:rsid w:val="008B2DFF"/>
    <w:rsid w:val="008B5BEC"/>
    <w:rsid w:val="008B7A45"/>
    <w:rsid w:val="008C1A67"/>
    <w:rsid w:val="008E4463"/>
    <w:rsid w:val="008E596A"/>
    <w:rsid w:val="008F4112"/>
    <w:rsid w:val="00900B39"/>
    <w:rsid w:val="00906C0D"/>
    <w:rsid w:val="009173DB"/>
    <w:rsid w:val="0093067B"/>
    <w:rsid w:val="009374DE"/>
    <w:rsid w:val="0094160C"/>
    <w:rsid w:val="00945CFF"/>
    <w:rsid w:val="0094752B"/>
    <w:rsid w:val="00962DDD"/>
    <w:rsid w:val="00966E49"/>
    <w:rsid w:val="00967255"/>
    <w:rsid w:val="009824EC"/>
    <w:rsid w:val="0098627C"/>
    <w:rsid w:val="00992ADE"/>
    <w:rsid w:val="00996846"/>
    <w:rsid w:val="00997509"/>
    <w:rsid w:val="009A2235"/>
    <w:rsid w:val="009B4551"/>
    <w:rsid w:val="009C0F92"/>
    <w:rsid w:val="009C13F9"/>
    <w:rsid w:val="009C57BE"/>
    <w:rsid w:val="009E5FC8"/>
    <w:rsid w:val="009F0383"/>
    <w:rsid w:val="009F714D"/>
    <w:rsid w:val="00A02010"/>
    <w:rsid w:val="00A02893"/>
    <w:rsid w:val="00A03337"/>
    <w:rsid w:val="00A07B40"/>
    <w:rsid w:val="00A309B6"/>
    <w:rsid w:val="00A517A3"/>
    <w:rsid w:val="00A51B35"/>
    <w:rsid w:val="00A5287C"/>
    <w:rsid w:val="00A5770A"/>
    <w:rsid w:val="00A6032C"/>
    <w:rsid w:val="00A648DC"/>
    <w:rsid w:val="00A70C58"/>
    <w:rsid w:val="00A70E76"/>
    <w:rsid w:val="00A719B5"/>
    <w:rsid w:val="00A82E1E"/>
    <w:rsid w:val="00A845E2"/>
    <w:rsid w:val="00AA1424"/>
    <w:rsid w:val="00AA4BF0"/>
    <w:rsid w:val="00AB78C6"/>
    <w:rsid w:val="00AC5306"/>
    <w:rsid w:val="00AC6B7C"/>
    <w:rsid w:val="00AD67C9"/>
    <w:rsid w:val="00AE0D2E"/>
    <w:rsid w:val="00AE17C6"/>
    <w:rsid w:val="00AE2BB6"/>
    <w:rsid w:val="00AF4DB2"/>
    <w:rsid w:val="00AF79BE"/>
    <w:rsid w:val="00AF7CE9"/>
    <w:rsid w:val="00B0131D"/>
    <w:rsid w:val="00B05192"/>
    <w:rsid w:val="00B0634E"/>
    <w:rsid w:val="00B16E35"/>
    <w:rsid w:val="00B22D91"/>
    <w:rsid w:val="00B23A48"/>
    <w:rsid w:val="00B255BF"/>
    <w:rsid w:val="00B26F3B"/>
    <w:rsid w:val="00B3386F"/>
    <w:rsid w:val="00B40765"/>
    <w:rsid w:val="00B530D2"/>
    <w:rsid w:val="00B56656"/>
    <w:rsid w:val="00B577A1"/>
    <w:rsid w:val="00B75994"/>
    <w:rsid w:val="00B830E0"/>
    <w:rsid w:val="00B8537D"/>
    <w:rsid w:val="00B914CB"/>
    <w:rsid w:val="00B95C33"/>
    <w:rsid w:val="00BA62EA"/>
    <w:rsid w:val="00BC400B"/>
    <w:rsid w:val="00BC4EAA"/>
    <w:rsid w:val="00BD500E"/>
    <w:rsid w:val="00BD614A"/>
    <w:rsid w:val="00BE4B4C"/>
    <w:rsid w:val="00BE7093"/>
    <w:rsid w:val="00C06C82"/>
    <w:rsid w:val="00C1782B"/>
    <w:rsid w:val="00C24D75"/>
    <w:rsid w:val="00C35047"/>
    <w:rsid w:val="00C352E3"/>
    <w:rsid w:val="00C40DAE"/>
    <w:rsid w:val="00C46BB6"/>
    <w:rsid w:val="00C51872"/>
    <w:rsid w:val="00C5200F"/>
    <w:rsid w:val="00C62515"/>
    <w:rsid w:val="00C7257F"/>
    <w:rsid w:val="00C76609"/>
    <w:rsid w:val="00C76B63"/>
    <w:rsid w:val="00C82205"/>
    <w:rsid w:val="00C82336"/>
    <w:rsid w:val="00C844D7"/>
    <w:rsid w:val="00C84A86"/>
    <w:rsid w:val="00C90DD5"/>
    <w:rsid w:val="00C90FF1"/>
    <w:rsid w:val="00C97068"/>
    <w:rsid w:val="00CA37BB"/>
    <w:rsid w:val="00CA3C85"/>
    <w:rsid w:val="00CA57BF"/>
    <w:rsid w:val="00CB6B4C"/>
    <w:rsid w:val="00CE24C4"/>
    <w:rsid w:val="00CE77C6"/>
    <w:rsid w:val="00CF4233"/>
    <w:rsid w:val="00D00409"/>
    <w:rsid w:val="00D03457"/>
    <w:rsid w:val="00D03B36"/>
    <w:rsid w:val="00D0688D"/>
    <w:rsid w:val="00D118EF"/>
    <w:rsid w:val="00D11E94"/>
    <w:rsid w:val="00D15E8C"/>
    <w:rsid w:val="00D200D4"/>
    <w:rsid w:val="00D226BF"/>
    <w:rsid w:val="00D26A93"/>
    <w:rsid w:val="00D3184E"/>
    <w:rsid w:val="00D31F34"/>
    <w:rsid w:val="00D3378A"/>
    <w:rsid w:val="00D47FB9"/>
    <w:rsid w:val="00D50415"/>
    <w:rsid w:val="00D51A35"/>
    <w:rsid w:val="00D51DB4"/>
    <w:rsid w:val="00D56E22"/>
    <w:rsid w:val="00D640DF"/>
    <w:rsid w:val="00D65FC6"/>
    <w:rsid w:val="00D7397E"/>
    <w:rsid w:val="00D7503B"/>
    <w:rsid w:val="00D8747E"/>
    <w:rsid w:val="00D90228"/>
    <w:rsid w:val="00D91024"/>
    <w:rsid w:val="00D918AA"/>
    <w:rsid w:val="00D97315"/>
    <w:rsid w:val="00DA0CAA"/>
    <w:rsid w:val="00DA691F"/>
    <w:rsid w:val="00DB2375"/>
    <w:rsid w:val="00DC5084"/>
    <w:rsid w:val="00DD5BB7"/>
    <w:rsid w:val="00DD619E"/>
    <w:rsid w:val="00DF2BFC"/>
    <w:rsid w:val="00DF3D73"/>
    <w:rsid w:val="00E12A3F"/>
    <w:rsid w:val="00E160EA"/>
    <w:rsid w:val="00E22935"/>
    <w:rsid w:val="00E235A4"/>
    <w:rsid w:val="00E24AE7"/>
    <w:rsid w:val="00E30A46"/>
    <w:rsid w:val="00E32BAF"/>
    <w:rsid w:val="00E45718"/>
    <w:rsid w:val="00E61A42"/>
    <w:rsid w:val="00E644BE"/>
    <w:rsid w:val="00E65291"/>
    <w:rsid w:val="00E67A24"/>
    <w:rsid w:val="00E7252B"/>
    <w:rsid w:val="00E7263A"/>
    <w:rsid w:val="00E73E5C"/>
    <w:rsid w:val="00E743B3"/>
    <w:rsid w:val="00E768F4"/>
    <w:rsid w:val="00E7728B"/>
    <w:rsid w:val="00E77532"/>
    <w:rsid w:val="00E77BF9"/>
    <w:rsid w:val="00E87A68"/>
    <w:rsid w:val="00E95184"/>
    <w:rsid w:val="00EA464E"/>
    <w:rsid w:val="00EB5591"/>
    <w:rsid w:val="00EB7C58"/>
    <w:rsid w:val="00EC0C30"/>
    <w:rsid w:val="00ED412C"/>
    <w:rsid w:val="00ED539C"/>
    <w:rsid w:val="00EF22FA"/>
    <w:rsid w:val="00F07E6F"/>
    <w:rsid w:val="00F277D9"/>
    <w:rsid w:val="00F40F76"/>
    <w:rsid w:val="00F607C5"/>
    <w:rsid w:val="00F66075"/>
    <w:rsid w:val="00F66F03"/>
    <w:rsid w:val="00F71568"/>
    <w:rsid w:val="00F76013"/>
    <w:rsid w:val="00F86557"/>
    <w:rsid w:val="00F90802"/>
    <w:rsid w:val="00F973E5"/>
    <w:rsid w:val="00FA2075"/>
    <w:rsid w:val="00FA25AA"/>
    <w:rsid w:val="00FB237A"/>
    <w:rsid w:val="00FB2AEC"/>
    <w:rsid w:val="00FB3342"/>
    <w:rsid w:val="00FC5833"/>
    <w:rsid w:val="00FE1455"/>
    <w:rsid w:val="00FE1AB1"/>
    <w:rsid w:val="00FF5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AE8188"/>
  <w15:chartTrackingRefBased/>
  <w15:docId w15:val="{436BF21B-317C-4EC5-B8E8-A174560C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5E2"/>
    <w:rPr>
      <w:rFonts w:ascii="Arial" w:hAnsi="Arial"/>
      <w:sz w:val="22"/>
    </w:rPr>
  </w:style>
  <w:style w:type="paragraph" w:styleId="Heading1">
    <w:name w:val="heading 1"/>
    <w:basedOn w:val="Normal"/>
    <w:next w:val="Normal"/>
    <w:qFormat/>
    <w:pPr>
      <w:keepNext/>
      <w:tabs>
        <w:tab w:val="left" w:pos="5040"/>
      </w:tabs>
      <w:jc w:val="center"/>
      <w:outlineLvl w:val="0"/>
    </w:pPr>
    <w:rPr>
      <w:b/>
      <w:bCs/>
      <w:sz w:val="28"/>
    </w:rPr>
  </w:style>
  <w:style w:type="paragraph" w:styleId="Heading2">
    <w:name w:val="heading 2"/>
    <w:basedOn w:val="Normal"/>
    <w:next w:val="Normal"/>
    <w:qFormat/>
    <w:pPr>
      <w:keepNext/>
      <w:jc w:val="center"/>
      <w:outlineLvl w:val="1"/>
    </w:pPr>
    <w:rPr>
      <w:b/>
      <w:bCs/>
      <w:sz w:val="24"/>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qFormat/>
    <w:pPr>
      <w:ind w:right="270"/>
      <w:jc w:val="center"/>
    </w:pPr>
    <w:rPr>
      <w:b/>
    </w:rPr>
  </w:style>
  <w:style w:type="paragraph" w:styleId="BodyText">
    <w:name w:val="Body Text"/>
    <w:basedOn w:val="Normal"/>
    <w:rPr>
      <w:rFonts w:cs="Arial"/>
      <w:szCs w:val="24"/>
    </w:rPr>
  </w:style>
  <w:style w:type="character" w:styleId="Hyperlink">
    <w:name w:val="Hyperlink"/>
    <w:uiPriority w:val="99"/>
    <w:rPr>
      <w:color w:val="0000FF"/>
      <w:u w:val="single"/>
    </w:rPr>
  </w:style>
  <w:style w:type="character" w:styleId="FollowedHyperlink">
    <w:name w:val="FollowedHyperlink"/>
    <w:rPr>
      <w:color w:val="800080"/>
      <w:u w:val="single"/>
    </w:rPr>
  </w:style>
  <w:style w:type="table" w:styleId="TableGrid">
    <w:name w:val="Table Grid"/>
    <w:basedOn w:val="TableNormal"/>
    <w:rsid w:val="002C2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B71D6"/>
    <w:rPr>
      <w:rFonts w:ascii="Tahoma" w:hAnsi="Tahoma" w:cs="Tahoma"/>
      <w:sz w:val="16"/>
      <w:szCs w:val="16"/>
    </w:rPr>
  </w:style>
  <w:style w:type="paragraph" w:styleId="BodyTextIndent2">
    <w:name w:val="Body Text Indent 2"/>
    <w:basedOn w:val="Normal"/>
    <w:rsid w:val="00C1782B"/>
    <w:pPr>
      <w:spacing w:after="120" w:line="480" w:lineRule="auto"/>
      <w:ind w:left="360"/>
    </w:pPr>
  </w:style>
  <w:style w:type="paragraph" w:styleId="NormalWeb">
    <w:name w:val="Normal (Web)"/>
    <w:basedOn w:val="Normal"/>
    <w:rsid w:val="006902B4"/>
    <w:pPr>
      <w:spacing w:before="33" w:after="33"/>
    </w:pPr>
    <w:rPr>
      <w:rFonts w:cs="Arial"/>
      <w:sz w:val="24"/>
      <w:szCs w:val="24"/>
    </w:rPr>
  </w:style>
  <w:style w:type="character" w:styleId="Emphasis">
    <w:name w:val="Emphasis"/>
    <w:qFormat/>
    <w:rsid w:val="006902B4"/>
    <w:rPr>
      <w:i/>
      <w:iCs/>
    </w:rPr>
  </w:style>
  <w:style w:type="character" w:customStyle="1" w:styleId="st1">
    <w:name w:val="st1"/>
    <w:basedOn w:val="DefaultParagraphFont"/>
    <w:rsid w:val="00A845E2"/>
  </w:style>
  <w:style w:type="paragraph" w:styleId="ListParagraph">
    <w:name w:val="List Paragraph"/>
    <w:basedOn w:val="Normal"/>
    <w:uiPriority w:val="34"/>
    <w:qFormat/>
    <w:rsid w:val="00655D37"/>
    <w:pPr>
      <w:ind w:left="720"/>
      <w:contextualSpacing/>
    </w:pPr>
  </w:style>
  <w:style w:type="paragraph" w:customStyle="1" w:styleId="Heading2A">
    <w:name w:val="Heading 2A"/>
    <w:basedOn w:val="Heading2"/>
    <w:rsid w:val="00C40DAE"/>
    <w:rPr>
      <w:bCs w:val="0"/>
      <w:color w:val="000000"/>
      <w:sz w:val="22"/>
    </w:rPr>
  </w:style>
  <w:style w:type="character" w:customStyle="1" w:styleId="FooterChar">
    <w:name w:val="Footer Char"/>
    <w:basedOn w:val="DefaultParagraphFont"/>
    <w:link w:val="Footer"/>
    <w:uiPriority w:val="99"/>
    <w:rsid w:val="00FA25AA"/>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527029">
      <w:bodyDiv w:val="1"/>
      <w:marLeft w:val="0"/>
      <w:marRight w:val="0"/>
      <w:marTop w:val="0"/>
      <w:marBottom w:val="0"/>
      <w:divBdr>
        <w:top w:val="none" w:sz="0" w:space="0" w:color="auto"/>
        <w:left w:val="none" w:sz="0" w:space="0" w:color="auto"/>
        <w:bottom w:val="none" w:sz="0" w:space="0" w:color="auto"/>
        <w:right w:val="none" w:sz="0" w:space="0" w:color="auto"/>
      </w:divBdr>
      <w:divsChild>
        <w:div w:id="68504021">
          <w:marLeft w:val="0"/>
          <w:marRight w:val="0"/>
          <w:marTop w:val="0"/>
          <w:marBottom w:val="0"/>
          <w:divBdr>
            <w:top w:val="none" w:sz="0" w:space="0" w:color="auto"/>
            <w:left w:val="none" w:sz="0" w:space="0" w:color="auto"/>
            <w:bottom w:val="none" w:sz="0" w:space="0" w:color="auto"/>
            <w:right w:val="none" w:sz="0" w:space="0" w:color="auto"/>
          </w:divBdr>
          <w:divsChild>
            <w:div w:id="1171603704">
              <w:marLeft w:val="0"/>
              <w:marRight w:val="0"/>
              <w:marTop w:val="0"/>
              <w:marBottom w:val="0"/>
              <w:divBdr>
                <w:top w:val="none" w:sz="0" w:space="0" w:color="auto"/>
                <w:left w:val="none" w:sz="0" w:space="0" w:color="auto"/>
                <w:bottom w:val="none" w:sz="0" w:space="0" w:color="auto"/>
                <w:right w:val="none" w:sz="0" w:space="0" w:color="auto"/>
              </w:divBdr>
              <w:divsChild>
                <w:div w:id="479931520">
                  <w:marLeft w:val="0"/>
                  <w:marRight w:val="0"/>
                  <w:marTop w:val="0"/>
                  <w:marBottom w:val="0"/>
                  <w:divBdr>
                    <w:top w:val="none" w:sz="0" w:space="0" w:color="auto"/>
                    <w:left w:val="none" w:sz="0" w:space="0" w:color="auto"/>
                    <w:bottom w:val="none" w:sz="0" w:space="0" w:color="auto"/>
                    <w:right w:val="none" w:sz="0" w:space="0" w:color="auto"/>
                  </w:divBdr>
                  <w:divsChild>
                    <w:div w:id="209653081">
                      <w:marLeft w:val="0"/>
                      <w:marRight w:val="0"/>
                      <w:marTop w:val="0"/>
                      <w:marBottom w:val="0"/>
                      <w:divBdr>
                        <w:top w:val="none" w:sz="0" w:space="0" w:color="auto"/>
                        <w:left w:val="none" w:sz="0" w:space="0" w:color="auto"/>
                        <w:bottom w:val="none" w:sz="0" w:space="0" w:color="auto"/>
                        <w:right w:val="none" w:sz="0" w:space="0" w:color="auto"/>
                      </w:divBdr>
                      <w:divsChild>
                        <w:div w:id="2030526014">
                          <w:marLeft w:val="0"/>
                          <w:marRight w:val="0"/>
                          <w:marTop w:val="45"/>
                          <w:marBottom w:val="0"/>
                          <w:divBdr>
                            <w:top w:val="none" w:sz="0" w:space="0" w:color="auto"/>
                            <w:left w:val="none" w:sz="0" w:space="0" w:color="auto"/>
                            <w:bottom w:val="none" w:sz="0" w:space="0" w:color="auto"/>
                            <w:right w:val="none" w:sz="0" w:space="0" w:color="auto"/>
                          </w:divBdr>
                          <w:divsChild>
                            <w:div w:id="1062947985">
                              <w:marLeft w:val="0"/>
                              <w:marRight w:val="0"/>
                              <w:marTop w:val="0"/>
                              <w:marBottom w:val="0"/>
                              <w:divBdr>
                                <w:top w:val="none" w:sz="0" w:space="0" w:color="auto"/>
                                <w:left w:val="none" w:sz="0" w:space="0" w:color="auto"/>
                                <w:bottom w:val="none" w:sz="0" w:space="0" w:color="auto"/>
                                <w:right w:val="none" w:sz="0" w:space="0" w:color="auto"/>
                              </w:divBdr>
                              <w:divsChild>
                                <w:div w:id="2043625304">
                                  <w:marLeft w:val="11850"/>
                                  <w:marRight w:val="0"/>
                                  <w:marTop w:val="0"/>
                                  <w:marBottom w:val="0"/>
                                  <w:divBdr>
                                    <w:top w:val="none" w:sz="0" w:space="0" w:color="auto"/>
                                    <w:left w:val="none" w:sz="0" w:space="0" w:color="auto"/>
                                    <w:bottom w:val="none" w:sz="0" w:space="0" w:color="auto"/>
                                    <w:right w:val="none" w:sz="0" w:space="0" w:color="auto"/>
                                  </w:divBdr>
                                  <w:divsChild>
                                    <w:div w:id="1034840528">
                                      <w:marLeft w:val="0"/>
                                      <w:marRight w:val="0"/>
                                      <w:marTop w:val="0"/>
                                      <w:marBottom w:val="0"/>
                                      <w:divBdr>
                                        <w:top w:val="none" w:sz="0" w:space="0" w:color="auto"/>
                                        <w:left w:val="none" w:sz="0" w:space="0" w:color="auto"/>
                                        <w:bottom w:val="none" w:sz="0" w:space="0" w:color="auto"/>
                                        <w:right w:val="none" w:sz="0" w:space="0" w:color="auto"/>
                                      </w:divBdr>
                                      <w:divsChild>
                                        <w:div w:id="846216438">
                                          <w:marLeft w:val="0"/>
                                          <w:marRight w:val="0"/>
                                          <w:marTop w:val="0"/>
                                          <w:marBottom w:val="345"/>
                                          <w:divBdr>
                                            <w:top w:val="none" w:sz="0" w:space="0" w:color="auto"/>
                                            <w:left w:val="none" w:sz="0" w:space="0" w:color="auto"/>
                                            <w:bottom w:val="none" w:sz="0" w:space="0" w:color="auto"/>
                                            <w:right w:val="none" w:sz="0" w:space="0" w:color="auto"/>
                                          </w:divBdr>
                                          <w:divsChild>
                                            <w:div w:id="2074428939">
                                              <w:marLeft w:val="0"/>
                                              <w:marRight w:val="0"/>
                                              <w:marTop w:val="0"/>
                                              <w:marBottom w:val="0"/>
                                              <w:divBdr>
                                                <w:top w:val="none" w:sz="0" w:space="0" w:color="auto"/>
                                                <w:left w:val="none" w:sz="0" w:space="0" w:color="auto"/>
                                                <w:bottom w:val="none" w:sz="0" w:space="0" w:color="auto"/>
                                                <w:right w:val="none" w:sz="0" w:space="0" w:color="auto"/>
                                              </w:divBdr>
                                              <w:divsChild>
                                                <w:div w:id="1964069927">
                                                  <w:marLeft w:val="0"/>
                                                  <w:marRight w:val="0"/>
                                                  <w:marTop w:val="0"/>
                                                  <w:marBottom w:val="0"/>
                                                  <w:divBdr>
                                                    <w:top w:val="none" w:sz="0" w:space="0" w:color="auto"/>
                                                    <w:left w:val="none" w:sz="0" w:space="0" w:color="auto"/>
                                                    <w:bottom w:val="none" w:sz="0" w:space="0" w:color="auto"/>
                                                    <w:right w:val="none" w:sz="0" w:space="0" w:color="auto"/>
                                                  </w:divBdr>
                                                  <w:divsChild>
                                                    <w:div w:id="1896158372">
                                                      <w:marLeft w:val="0"/>
                                                      <w:marRight w:val="0"/>
                                                      <w:marTop w:val="0"/>
                                                      <w:marBottom w:val="0"/>
                                                      <w:divBdr>
                                                        <w:top w:val="none" w:sz="0" w:space="0" w:color="auto"/>
                                                        <w:left w:val="none" w:sz="0" w:space="0" w:color="auto"/>
                                                        <w:bottom w:val="none" w:sz="0" w:space="0" w:color="auto"/>
                                                        <w:right w:val="none" w:sz="0" w:space="0" w:color="auto"/>
                                                      </w:divBdr>
                                                      <w:divsChild>
                                                        <w:div w:id="1337028048">
                                                          <w:marLeft w:val="0"/>
                                                          <w:marRight w:val="0"/>
                                                          <w:marTop w:val="0"/>
                                                          <w:marBottom w:val="0"/>
                                                          <w:divBdr>
                                                            <w:top w:val="none" w:sz="0" w:space="0" w:color="auto"/>
                                                            <w:left w:val="none" w:sz="0" w:space="0" w:color="auto"/>
                                                            <w:bottom w:val="none" w:sz="0" w:space="0" w:color="auto"/>
                                                            <w:right w:val="none" w:sz="0" w:space="0" w:color="auto"/>
                                                          </w:divBdr>
                                                          <w:divsChild>
                                                            <w:div w:id="573393503">
                                                              <w:marLeft w:val="0"/>
                                                              <w:marRight w:val="0"/>
                                                              <w:marTop w:val="0"/>
                                                              <w:marBottom w:val="0"/>
                                                              <w:divBdr>
                                                                <w:top w:val="none" w:sz="0" w:space="0" w:color="auto"/>
                                                                <w:left w:val="none" w:sz="0" w:space="0" w:color="auto"/>
                                                                <w:bottom w:val="none" w:sz="0" w:space="0" w:color="auto"/>
                                                                <w:right w:val="none" w:sz="0" w:space="0" w:color="auto"/>
                                                              </w:divBdr>
                                                              <w:divsChild>
                                                                <w:div w:id="1538393302">
                                                                  <w:marLeft w:val="0"/>
                                                                  <w:marRight w:val="0"/>
                                                                  <w:marTop w:val="0"/>
                                                                  <w:marBottom w:val="0"/>
                                                                  <w:divBdr>
                                                                    <w:top w:val="none" w:sz="0" w:space="0" w:color="auto"/>
                                                                    <w:left w:val="none" w:sz="0" w:space="0" w:color="auto"/>
                                                                    <w:bottom w:val="none" w:sz="0" w:space="0" w:color="auto"/>
                                                                    <w:right w:val="none" w:sz="0" w:space="0" w:color="auto"/>
                                                                  </w:divBdr>
                                                                  <w:divsChild>
                                                                    <w:div w:id="259262223">
                                                                      <w:marLeft w:val="0"/>
                                                                      <w:marRight w:val="0"/>
                                                                      <w:marTop w:val="0"/>
                                                                      <w:marBottom w:val="0"/>
                                                                      <w:divBdr>
                                                                        <w:top w:val="none" w:sz="0" w:space="0" w:color="auto"/>
                                                                        <w:left w:val="none" w:sz="0" w:space="0" w:color="auto"/>
                                                                        <w:bottom w:val="none" w:sz="0" w:space="0" w:color="auto"/>
                                                                        <w:right w:val="none" w:sz="0" w:space="0" w:color="auto"/>
                                                                      </w:divBdr>
                                                                      <w:divsChild>
                                                                        <w:div w:id="2146971038">
                                                                          <w:marLeft w:val="0"/>
                                                                          <w:marRight w:val="0"/>
                                                                          <w:marTop w:val="0"/>
                                                                          <w:marBottom w:val="0"/>
                                                                          <w:divBdr>
                                                                            <w:top w:val="none" w:sz="0" w:space="0" w:color="auto"/>
                                                                            <w:left w:val="none" w:sz="0" w:space="0" w:color="auto"/>
                                                                            <w:bottom w:val="none" w:sz="0" w:space="0" w:color="auto"/>
                                                                            <w:right w:val="none" w:sz="0" w:space="0" w:color="auto"/>
                                                                          </w:divBdr>
                                                                          <w:divsChild>
                                                                            <w:div w:id="217785079">
                                                                              <w:marLeft w:val="0"/>
                                                                              <w:marRight w:val="0"/>
                                                                              <w:marTop w:val="0"/>
                                                                              <w:marBottom w:val="0"/>
                                                                              <w:divBdr>
                                                                                <w:top w:val="none" w:sz="0" w:space="0" w:color="auto"/>
                                                                                <w:left w:val="none" w:sz="0" w:space="0" w:color="auto"/>
                                                                                <w:bottom w:val="none" w:sz="0" w:space="0" w:color="auto"/>
                                                                                <w:right w:val="none" w:sz="0" w:space="0" w:color="auto"/>
                                                                              </w:divBdr>
                                                                              <w:divsChild>
                                                                                <w:div w:id="1298802541">
                                                                                  <w:marLeft w:val="0"/>
                                                                                  <w:marRight w:val="0"/>
                                                                                  <w:marTop w:val="0"/>
                                                                                  <w:marBottom w:val="0"/>
                                                                                  <w:divBdr>
                                                                                    <w:top w:val="none" w:sz="0" w:space="0" w:color="auto"/>
                                                                                    <w:left w:val="none" w:sz="0" w:space="0" w:color="auto"/>
                                                                                    <w:bottom w:val="none" w:sz="0" w:space="0" w:color="auto"/>
                                                                                    <w:right w:val="none" w:sz="0" w:space="0" w:color="auto"/>
                                                                                  </w:divBdr>
                                                                                  <w:divsChild>
                                                                                    <w:div w:id="87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6315163">
      <w:bodyDiv w:val="1"/>
      <w:marLeft w:val="0"/>
      <w:marRight w:val="0"/>
      <w:marTop w:val="0"/>
      <w:marBottom w:val="0"/>
      <w:divBdr>
        <w:top w:val="none" w:sz="0" w:space="0" w:color="auto"/>
        <w:left w:val="none" w:sz="0" w:space="0" w:color="auto"/>
        <w:bottom w:val="none" w:sz="0" w:space="0" w:color="auto"/>
        <w:right w:val="none" w:sz="0" w:space="0" w:color="auto"/>
      </w:divBdr>
    </w:div>
    <w:div w:id="122618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scompass.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3EC10-D062-47F7-8C58-BEF449D1C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11</Pages>
  <Words>5408</Words>
  <Characters>30832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Secretary's Stationary</vt:lpstr>
    </vt:vector>
  </TitlesOfParts>
  <Company>Department of Health</Company>
  <LinksUpToDate>false</LinksUpToDate>
  <CharactersWithSpaces>36168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Secretary's Stationary</dc:title>
  <dc:subject/>
  <dc:creator>donaldsonrx</dc:creator>
  <cp:keywords/>
  <cp:lastModifiedBy>Lowe, Bethany G</cp:lastModifiedBy>
  <cp:revision>8</cp:revision>
  <cp:lastPrinted>2016-06-30T18:45:00Z</cp:lastPrinted>
  <dcterms:created xsi:type="dcterms:W3CDTF">2016-07-01T20:04:00Z</dcterms:created>
  <dcterms:modified xsi:type="dcterms:W3CDTF">2016-07-06T18:53:00Z</dcterms:modified>
</cp:coreProperties>
</file>