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667"/>
        <w:gridCol w:w="1180"/>
        <w:gridCol w:w="1289"/>
        <w:gridCol w:w="1174"/>
        <w:gridCol w:w="7369"/>
      </w:tblGrid>
      <w:tr w:rsidR="00823570" w:rsidRPr="00823570" w14:paraId="6941B1D2" w14:textId="77777777" w:rsidTr="00823570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497CB3" w14:textId="63DAB5D2" w:rsidR="00823570" w:rsidRPr="00823570" w:rsidRDefault="00711F86" w:rsidP="0082357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Rural Based Awards 2019</w:t>
            </w:r>
          </w:p>
        </w:tc>
      </w:tr>
      <w:tr w:rsidR="00823570" w:rsidRPr="00823570" w14:paraId="319F5AD9" w14:textId="77777777" w:rsidTr="0082357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84FBA7B" w14:textId="77777777" w:rsidR="00823570" w:rsidRPr="00823570" w:rsidRDefault="00823570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3570">
              <w:rPr>
                <w:rFonts w:ascii="Calibri" w:eastAsia="Times New Roman" w:hAnsi="Calibri" w:cs="Calibri"/>
                <w:b/>
                <w:bCs/>
                <w:color w:val="000000"/>
              </w:rPr>
              <w:t>IDCode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B1B775" w14:textId="77777777" w:rsidR="00823570" w:rsidRPr="00823570" w:rsidRDefault="00823570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DD7D4E0" w14:textId="262DDD3B" w:rsidR="00823570" w:rsidRPr="00823570" w:rsidRDefault="00823570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  <w:r w:rsidR="00711F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0E7941" w14:textId="40FB623D" w:rsidR="00823570" w:rsidRPr="00823570" w:rsidRDefault="00711F86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Grantee Match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24E9154" w14:textId="7ECCE58B" w:rsidR="00823570" w:rsidRPr="00823570" w:rsidRDefault="00711F86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29E769" w14:textId="62DDA88E" w:rsidR="00823570" w:rsidRPr="00823570" w:rsidRDefault="00711F86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Project Description</w:t>
            </w:r>
          </w:p>
        </w:tc>
      </w:tr>
      <w:tr w:rsidR="004D4BD6" w:rsidRPr="00823570" w14:paraId="169EDB92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CF6B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F989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Bradford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E969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$35,100.00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6FE3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$11,698.83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0BFD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$46,798.83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CF69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Three portable ultrasound devices, accessories, and related.</w:t>
            </w:r>
          </w:p>
        </w:tc>
      </w:tr>
      <w:tr w:rsidR="004D4BD6" w:rsidRPr="00823570" w14:paraId="4140B329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1D38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DB7E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Bradford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24B2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$81,750.00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BC26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$27,250.00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BE78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$109,000.00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D212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Add a reliable ambulance cost effectively, through the completion of a remount of a new patient module on an existing ambulance, including repairs and upgrades.</w:t>
            </w:r>
          </w:p>
        </w:tc>
      </w:tr>
      <w:tr w:rsidR="004D4BD6" w:rsidRPr="00823570" w14:paraId="0F68A266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15B1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136C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DeSoto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F431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$42,750.00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F376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$14,248.57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D2DA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$56,998.57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DEFE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 xml:space="preserve">Three refurbished Physio Control </w:t>
            </w:r>
            <w:proofErr w:type="spellStart"/>
            <w:r w:rsidRPr="00823570">
              <w:rPr>
                <w:rFonts w:ascii="Calibri" w:eastAsia="Times New Roman" w:hAnsi="Calibri" w:cs="Calibri"/>
                <w:color w:val="000000"/>
              </w:rPr>
              <w:t>LifePak</w:t>
            </w:r>
            <w:proofErr w:type="spellEnd"/>
            <w:r w:rsidRPr="00823570">
              <w:rPr>
                <w:rFonts w:ascii="Calibri" w:eastAsia="Times New Roman" w:hAnsi="Calibri" w:cs="Calibri"/>
                <w:color w:val="000000"/>
              </w:rPr>
              <w:t xml:space="preserve"> 15's.</w:t>
            </w:r>
          </w:p>
        </w:tc>
      </w:tr>
      <w:tr w:rsidR="004D4BD6" w:rsidRPr="00823570" w14:paraId="1B82842E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DABA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E9D6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Gulf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8F89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$136,830.00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379C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$45,605.44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4865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$182,435.44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13AC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One Excellence ambulance Type III and one Stryker Pro Cot.</w:t>
            </w:r>
          </w:p>
        </w:tc>
      </w:tr>
      <w:tr w:rsidR="004D4BD6" w:rsidRPr="00823570" w14:paraId="0DF65CD1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9241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B4A2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Jackson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8FC8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$150,000.00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B8D5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$49,995.00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DA0AA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$199,995.00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7911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One Type-1 Advanced Life Support ambulance.</w:t>
            </w:r>
          </w:p>
        </w:tc>
      </w:tr>
      <w:tr w:rsidR="004D4BD6" w:rsidRPr="00823570" w14:paraId="3654F972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7706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E465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Jefferson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A78C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$44,118.00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69D3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$14,704.00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7B1E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$58,822.00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0FC6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570">
              <w:rPr>
                <w:rFonts w:ascii="Calibri" w:eastAsia="Times New Roman" w:hAnsi="Calibri" w:cs="Calibri"/>
                <w:color w:val="000000"/>
              </w:rPr>
              <w:t>LifePak</w:t>
            </w:r>
            <w:proofErr w:type="spellEnd"/>
            <w:r w:rsidRPr="00823570">
              <w:rPr>
                <w:rFonts w:ascii="Calibri" w:eastAsia="Times New Roman" w:hAnsi="Calibri" w:cs="Calibri"/>
                <w:color w:val="000000"/>
              </w:rPr>
              <w:t xml:space="preserve"> 15, Stryker Power Pro stretcher, and Lifeline arm CPR device.</w:t>
            </w:r>
          </w:p>
        </w:tc>
      </w:tr>
      <w:tr w:rsidR="004D4BD6" w:rsidRPr="00823570" w14:paraId="27FC239D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4E12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0992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Key Largo Volunteer Ambulance Corps,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D16D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$16,009.64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FC97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$5,336.01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1D53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$21,345.65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C548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One hand-held ultrasound unit to definitively assess in emergency victims their internal injuries, bleeding, fractures, etc., and to share this data with the receiving hospitals.</w:t>
            </w:r>
          </w:p>
        </w:tc>
      </w:tr>
      <w:tr w:rsidR="004D4BD6" w:rsidRPr="00823570" w14:paraId="4646812A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0A51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7575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CD8A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$51,000.00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FE46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$16,998.30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A6C9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$67,998.30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4151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Three LUCAS CPR systems, including batteries, chargers, accessories, and service agreements, for front line ALS transport units and each municipal fire department.</w:t>
            </w:r>
          </w:p>
        </w:tc>
      </w:tr>
      <w:tr w:rsidR="004D4BD6" w:rsidRPr="00823570" w14:paraId="33D287BF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FFB4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R7026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4EE4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Liberty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6B00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$150,000.00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C79B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$16,667.00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284D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$166,667.00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E525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One Frazier Type 1, 12' generator powered module mounted on a Ram 3500 diesel reg cab chassis compliant with standards, and equipment.</w:t>
            </w:r>
          </w:p>
        </w:tc>
      </w:tr>
      <w:tr w:rsidR="004D4BD6" w:rsidRPr="00823570" w14:paraId="674E4EA2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72EB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R7033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749D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Madison County E.M.S.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A3AC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$13,668.00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C20B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$1,519.00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018E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$15,187.00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6B18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 xml:space="preserve">Five new </w:t>
            </w:r>
            <w:proofErr w:type="spellStart"/>
            <w:r w:rsidRPr="00823570">
              <w:rPr>
                <w:rFonts w:ascii="Calibri" w:eastAsia="Times New Roman" w:hAnsi="Calibri" w:cs="Calibri"/>
                <w:color w:val="000000"/>
              </w:rPr>
              <w:t>toughbooks</w:t>
            </w:r>
            <w:proofErr w:type="spellEnd"/>
            <w:r w:rsidRPr="00823570">
              <w:rPr>
                <w:rFonts w:ascii="Calibri" w:eastAsia="Times New Roman" w:hAnsi="Calibri" w:cs="Calibri"/>
                <w:color w:val="000000"/>
              </w:rPr>
              <w:t xml:space="preserve"> to improve the county's reporting system, staff reporting, and comply with the changes of NEMSIS 3.0.</w:t>
            </w:r>
          </w:p>
        </w:tc>
      </w:tr>
      <w:tr w:rsidR="004D4BD6" w:rsidRPr="00823570" w14:paraId="3DA4A723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91AA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076B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Wakulla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537B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$9,791.25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9E0D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$3,263.75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490A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$13,055.00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E92F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Seven narcotic safes, software, accessories, and related.</w:t>
            </w:r>
          </w:p>
        </w:tc>
      </w:tr>
      <w:tr w:rsidR="004D4BD6" w:rsidRPr="00823570" w14:paraId="72F4E3C3" w14:textId="77777777" w:rsidTr="0082357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B551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M7023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C8D5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Wakulla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5624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$17,567.28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76D9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$5,855.76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3F85" w14:textId="77777777" w:rsidR="004D4BD6" w:rsidRPr="00823570" w:rsidRDefault="004D4BD6" w:rsidP="008235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$23,423.04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9F3E" w14:textId="77777777" w:rsidR="004D4BD6" w:rsidRPr="00823570" w:rsidRDefault="004D4BD6" w:rsidP="00823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570">
              <w:rPr>
                <w:rFonts w:ascii="Calibri" w:eastAsia="Times New Roman" w:hAnsi="Calibri" w:cs="Calibri"/>
                <w:color w:val="000000"/>
              </w:rPr>
              <w:t>Four IV channel infusion pumps, used to deliver fluids, nutrients or medication directly into a patient’s bloodstream while regulating the amount administered.</w:t>
            </w:r>
          </w:p>
        </w:tc>
      </w:tr>
      <w:tr w:rsidR="00711F86" w:rsidRPr="00823570" w14:paraId="2AFEE361" w14:textId="77777777" w:rsidTr="00E663B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5A2044" w14:textId="77777777" w:rsidR="00711F86" w:rsidRPr="00711F86" w:rsidRDefault="00711F86" w:rsidP="00711F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68949EC7" w14:textId="0E63C3E1" w:rsidR="00711F86" w:rsidRPr="00245610" w:rsidRDefault="00711F86" w:rsidP="00711F8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610">
              <w:rPr>
                <w:rFonts w:ascii="Calibri" w:eastAsia="Times New Roman" w:hAnsi="Calibri" w:cs="Calibri"/>
                <w:color w:val="000000"/>
              </w:rPr>
              <w:t xml:space="preserve">Totals=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289C1C79" w14:textId="5D7A44E9" w:rsidR="00711F86" w:rsidRPr="00245610" w:rsidRDefault="00711F86" w:rsidP="00711F8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610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Pr="00245610">
              <w:rPr>
                <w:rFonts w:ascii="Calibri" w:eastAsia="Times New Roman" w:hAnsi="Calibri" w:cs="Calibri"/>
                <w:color w:val="000000"/>
              </w:rPr>
              <w:instrText xml:space="preserve"> =SUM(ABOVE) </w:instrText>
            </w:r>
            <w:r w:rsidRPr="0024561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245610">
              <w:rPr>
                <w:rFonts w:ascii="Calibri" w:eastAsia="Times New Roman" w:hAnsi="Calibri" w:cs="Calibri"/>
                <w:noProof/>
                <w:color w:val="000000"/>
              </w:rPr>
              <w:t>$748,584.17</w:t>
            </w:r>
            <w:r w:rsidRPr="0024561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FD222E" w14:textId="7CA39694" w:rsidR="00711F86" w:rsidRPr="00711F86" w:rsidRDefault="00711F86" w:rsidP="00711F86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begin"/>
            </w: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instrText xml:space="preserve"> =SUM(ABOVE) </w:instrText>
            </w: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separate"/>
            </w:r>
            <w:r w:rsidRPr="00711F86">
              <w:rPr>
                <w:rFonts w:ascii="Calibri" w:eastAsia="Times New Roman" w:hAnsi="Calibri" w:cs="Calibri"/>
                <w:noProof/>
                <w:color w:val="000000"/>
                <w:highlight w:val="lightGray"/>
              </w:rPr>
              <w:t>$213,141.66</w:t>
            </w: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4F87C" w14:textId="5879F52B" w:rsidR="00711F86" w:rsidRPr="00711F86" w:rsidRDefault="00711F86" w:rsidP="00711F86">
            <w:pPr>
              <w:jc w:val="right"/>
              <w:rPr>
                <w:rFonts w:ascii="Calibri" w:eastAsia="Times New Roman" w:hAnsi="Calibri" w:cs="Calibri"/>
                <w:b/>
                <w:color w:val="000000"/>
                <w:highlight w:val="lightGray"/>
              </w:rPr>
            </w:pP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begin"/>
            </w: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instrText xml:space="preserve"> =SUM(ABOVE) </w:instrText>
            </w: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separate"/>
            </w:r>
            <w:r w:rsidRPr="00711F86">
              <w:rPr>
                <w:rFonts w:ascii="Calibri" w:eastAsia="Times New Roman" w:hAnsi="Calibri" w:cs="Calibri"/>
                <w:noProof/>
                <w:color w:val="000000"/>
                <w:highlight w:val="lightGray"/>
              </w:rPr>
              <w:t>$961,725.83</w:t>
            </w:r>
            <w:r w:rsidRPr="00711F86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8D623F" w14:textId="77777777" w:rsidR="00711F86" w:rsidRPr="00711F86" w:rsidRDefault="00711F86" w:rsidP="00711F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3B4" w:rsidRPr="00823570" w14:paraId="07B60277" w14:textId="77777777" w:rsidTr="00E663B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70757B" w14:textId="77777777" w:rsidR="00E663B4" w:rsidRPr="00711F86" w:rsidRDefault="00E663B4" w:rsidP="00711F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2057C867" w14:textId="15EC44E7" w:rsidR="00E663B4" w:rsidRPr="00245610" w:rsidRDefault="00E663B4" w:rsidP="00711F8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610">
              <w:rPr>
                <w:rFonts w:ascii="Calibri" w:eastAsia="Times New Roman" w:hAnsi="Calibri" w:cs="Calibri"/>
                <w:color w:val="000000"/>
              </w:rPr>
              <w:t>Quantity of Applications=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62AFCD4A" w14:textId="5813E45F" w:rsidR="00E663B4" w:rsidRPr="00245610" w:rsidRDefault="00E663B4" w:rsidP="00711F8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610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Pr="00245610">
              <w:rPr>
                <w:rFonts w:ascii="Calibri" w:eastAsia="Times New Roman" w:hAnsi="Calibri" w:cs="Calibri"/>
                <w:color w:val="000000"/>
              </w:rPr>
              <w:instrText xml:space="preserve"> =count(ABOVE)-1 \# "0.00" </w:instrText>
            </w:r>
            <w:r w:rsidRPr="0024561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245610">
              <w:rPr>
                <w:rFonts w:ascii="Calibri" w:eastAsia="Times New Roman" w:hAnsi="Calibri" w:cs="Calibri"/>
                <w:noProof/>
                <w:color w:val="000000"/>
              </w:rPr>
              <w:t>12.00</w:t>
            </w:r>
            <w:r w:rsidRPr="0024561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6380BA" w14:textId="77777777" w:rsidR="00E663B4" w:rsidRPr="00711F86" w:rsidRDefault="00E663B4" w:rsidP="00711F86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4E282D" w14:textId="77777777" w:rsidR="00E663B4" w:rsidRPr="00711F86" w:rsidRDefault="00E663B4" w:rsidP="00711F86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68208F" w14:textId="77777777" w:rsidR="00E663B4" w:rsidRPr="00711F86" w:rsidRDefault="00E663B4" w:rsidP="00711F8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4919F4" w14:textId="77777777" w:rsidR="006050D1" w:rsidRPr="00711F86" w:rsidRDefault="006050D1" w:rsidP="002E53E0">
      <w:pPr>
        <w:rPr>
          <w:b/>
        </w:rPr>
      </w:pPr>
      <w:bookmarkStart w:id="0" w:name="_GoBack"/>
      <w:bookmarkEnd w:id="0"/>
    </w:p>
    <w:sectPr w:rsidR="006050D1" w:rsidRPr="00711F86" w:rsidSect="00711F86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11BF" w14:textId="77777777" w:rsidR="00373FFC" w:rsidRDefault="00373FFC" w:rsidP="008B1CC1">
      <w:r>
        <w:separator/>
      </w:r>
    </w:p>
  </w:endnote>
  <w:endnote w:type="continuationSeparator" w:id="0">
    <w:p w14:paraId="1D8A46DC" w14:textId="77777777" w:rsidR="00373FFC" w:rsidRDefault="00373FFC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B0EA" w14:textId="27E71D9D" w:rsidR="008B1CC1" w:rsidRPr="00C123D1" w:rsidRDefault="008B1CC1">
    <w:pPr>
      <w:pStyle w:val="Footer"/>
      <w:rPr>
        <w:rFonts w:ascii="Arial" w:hAnsi="Arial" w:cs="Arial"/>
        <w:sz w:val="16"/>
        <w:szCs w:val="16"/>
      </w:rPr>
    </w:pP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DATE  \@ "dddd, MMMM d, yyyy"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245610">
      <w:rPr>
        <w:rFonts w:ascii="Arial" w:hAnsi="Arial" w:cs="Arial"/>
        <w:noProof/>
        <w:sz w:val="16"/>
        <w:szCs w:val="16"/>
      </w:rPr>
      <w:t>Wednesday, May 15, 2019</w:t>
    </w:r>
    <w:r w:rsidRPr="00C123D1">
      <w:rPr>
        <w:rFonts w:ascii="Arial" w:hAnsi="Arial" w:cs="Arial"/>
        <w:sz w:val="16"/>
        <w:szCs w:val="16"/>
      </w:rPr>
      <w:fldChar w:fldCharType="end"/>
    </w:r>
    <w:r w:rsidRPr="00C123D1">
      <w:rPr>
        <w:rFonts w:ascii="Arial" w:hAnsi="Arial" w:cs="Arial"/>
        <w:sz w:val="16"/>
        <w:szCs w:val="16"/>
      </w:rPr>
      <w:t xml:space="preserve"> </w:t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TIME  \@ "h:mm am/pm"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245610">
      <w:rPr>
        <w:rFonts w:ascii="Arial" w:hAnsi="Arial" w:cs="Arial"/>
        <w:noProof/>
        <w:sz w:val="16"/>
        <w:szCs w:val="16"/>
      </w:rPr>
      <w:t>1:22 PM</w:t>
    </w:r>
    <w:r w:rsidRPr="00C123D1">
      <w:rPr>
        <w:rFonts w:ascii="Arial" w:hAnsi="Arial" w:cs="Arial"/>
        <w:sz w:val="16"/>
        <w:szCs w:val="16"/>
      </w:rPr>
      <w:fldChar w:fldCharType="end"/>
    </w:r>
    <w:r w:rsidR="00C123D1" w:rsidRPr="00C123D1">
      <w:rPr>
        <w:rFonts w:ascii="Arial" w:hAnsi="Arial" w:cs="Arial"/>
        <w:sz w:val="16"/>
        <w:szCs w:val="16"/>
      </w:rPr>
      <w:t xml:space="preserve">                       </w:t>
    </w:r>
    <w:r w:rsidRPr="00C123D1">
      <w:rPr>
        <w:rFonts w:ascii="Arial" w:hAnsi="Arial" w:cs="Arial"/>
        <w:sz w:val="16"/>
        <w:szCs w:val="16"/>
      </w:rPr>
      <w:tab/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FILENAME  \p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EA5ACB">
      <w:rPr>
        <w:rFonts w:ascii="Arial" w:hAnsi="Arial" w:cs="Arial"/>
        <w:noProof/>
        <w:sz w:val="16"/>
        <w:szCs w:val="16"/>
      </w:rPr>
      <w:t>K:\Docs\Templates\Header Footer.docx</w:t>
    </w:r>
    <w:r w:rsidRPr="00C123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4795" w14:textId="77777777" w:rsidR="00373FFC" w:rsidRDefault="00373FFC" w:rsidP="008B1CC1">
      <w:r>
        <w:separator/>
      </w:r>
    </w:p>
  </w:footnote>
  <w:footnote w:type="continuationSeparator" w:id="0">
    <w:p w14:paraId="140B8A04" w14:textId="77777777" w:rsidR="00373FFC" w:rsidRDefault="00373FFC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4E10" w14:textId="31381020" w:rsidR="008B1CC1" w:rsidRPr="008F14B9" w:rsidRDefault="008B1CC1" w:rsidP="008B1CC1">
    <w:pPr>
      <w:pStyle w:val="Header"/>
      <w:jc w:val="right"/>
      <w:rPr>
        <w:rFonts w:ascii="Arial" w:hAnsi="Arial" w:cs="Arial"/>
        <w:sz w:val="20"/>
        <w:szCs w:val="20"/>
      </w:rPr>
    </w:pPr>
    <w:r w:rsidRPr="008F14B9">
      <w:rPr>
        <w:rFonts w:ascii="Arial" w:hAnsi="Arial" w:cs="Arial"/>
        <w:sz w:val="20"/>
        <w:szCs w:val="20"/>
      </w:rPr>
      <w:t xml:space="preserve">Page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PAGE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Pr="008F14B9">
      <w:rPr>
        <w:rFonts w:ascii="Arial" w:hAnsi="Arial" w:cs="Arial"/>
        <w:noProof/>
        <w:sz w:val="20"/>
        <w:szCs w:val="20"/>
      </w:rPr>
      <w:t>1</w:t>
    </w:r>
    <w:r w:rsidRPr="008F14B9">
      <w:rPr>
        <w:rFonts w:ascii="Arial" w:hAnsi="Arial" w:cs="Arial"/>
        <w:sz w:val="20"/>
        <w:szCs w:val="20"/>
      </w:rPr>
      <w:fldChar w:fldCharType="end"/>
    </w:r>
    <w:r w:rsidRPr="008F14B9">
      <w:rPr>
        <w:rFonts w:ascii="Arial" w:hAnsi="Arial" w:cs="Arial"/>
        <w:sz w:val="20"/>
        <w:szCs w:val="20"/>
      </w:rPr>
      <w:t xml:space="preserve"> of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SECTIONPAGES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="00245610">
      <w:rPr>
        <w:rFonts w:ascii="Arial" w:hAnsi="Arial" w:cs="Arial"/>
        <w:noProof/>
        <w:sz w:val="20"/>
        <w:szCs w:val="20"/>
      </w:rPr>
      <w:t>1</w:t>
    </w:r>
    <w:r w:rsidRPr="008F14B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55E67"/>
    <w:rsid w:val="000D14AB"/>
    <w:rsid w:val="000D39A3"/>
    <w:rsid w:val="00113A69"/>
    <w:rsid w:val="001748FB"/>
    <w:rsid w:val="001B01AC"/>
    <w:rsid w:val="001B72A8"/>
    <w:rsid w:val="001D6842"/>
    <w:rsid w:val="00224BE1"/>
    <w:rsid w:val="0023438F"/>
    <w:rsid w:val="00245610"/>
    <w:rsid w:val="00280862"/>
    <w:rsid w:val="002E53E0"/>
    <w:rsid w:val="00373FFC"/>
    <w:rsid w:val="004272A1"/>
    <w:rsid w:val="00456E1F"/>
    <w:rsid w:val="004B15EC"/>
    <w:rsid w:val="004D4BD6"/>
    <w:rsid w:val="004E3476"/>
    <w:rsid w:val="005A4506"/>
    <w:rsid w:val="00600532"/>
    <w:rsid w:val="006050D1"/>
    <w:rsid w:val="00605F47"/>
    <w:rsid w:val="006D0A4A"/>
    <w:rsid w:val="00706174"/>
    <w:rsid w:val="00711F86"/>
    <w:rsid w:val="007579EE"/>
    <w:rsid w:val="007E560F"/>
    <w:rsid w:val="007F7D50"/>
    <w:rsid w:val="00821609"/>
    <w:rsid w:val="00823570"/>
    <w:rsid w:val="00854F85"/>
    <w:rsid w:val="008B1CC1"/>
    <w:rsid w:val="008F14B9"/>
    <w:rsid w:val="00983FFB"/>
    <w:rsid w:val="009A63A5"/>
    <w:rsid w:val="009E5D2F"/>
    <w:rsid w:val="009F46A1"/>
    <w:rsid w:val="00A60AAC"/>
    <w:rsid w:val="00B378C0"/>
    <w:rsid w:val="00B77C1F"/>
    <w:rsid w:val="00BC7112"/>
    <w:rsid w:val="00C123D1"/>
    <w:rsid w:val="00C7650A"/>
    <w:rsid w:val="00C84AE1"/>
    <w:rsid w:val="00C95322"/>
    <w:rsid w:val="00CD1FC2"/>
    <w:rsid w:val="00CF3AF4"/>
    <w:rsid w:val="00D46988"/>
    <w:rsid w:val="00D62B05"/>
    <w:rsid w:val="00D7514F"/>
    <w:rsid w:val="00D77563"/>
    <w:rsid w:val="00DA485C"/>
    <w:rsid w:val="00DA487F"/>
    <w:rsid w:val="00E05683"/>
    <w:rsid w:val="00E663B4"/>
    <w:rsid w:val="00EA5ACB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C0512-808F-4ABC-B1D2-1D29C4936693}">
  <ds:schemaRefs>
    <ds:schemaRef ds:uri="http://schemas.microsoft.com/office/2006/metadata/properties"/>
    <ds:schemaRef ds:uri="http://schemas.microsoft.com/office/infopath/2007/PartnerControls"/>
    <ds:schemaRef ds:uri="5135d448-7db8-4e87-b24c-bed23cdadd72"/>
    <ds:schemaRef ds:uri="http://schemas.microsoft.com/sharepoint/v4"/>
    <ds:schemaRef ds:uri="4370ceee-1a2d-4209-9442-810ef723f156"/>
  </ds:schemaRefs>
</ds:datastoreItem>
</file>

<file path=customXml/itemProps2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Van Lewen, Alan</cp:lastModifiedBy>
  <cp:revision>8</cp:revision>
  <cp:lastPrinted>2018-12-31T16:56:00Z</cp:lastPrinted>
  <dcterms:created xsi:type="dcterms:W3CDTF">2019-05-14T20:08:00Z</dcterms:created>
  <dcterms:modified xsi:type="dcterms:W3CDTF">2019-05-15T17:22:00Z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