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C2CB0" w14:textId="77777777" w:rsidR="005A055C" w:rsidRPr="00E034F4" w:rsidRDefault="005A055C" w:rsidP="005A055C">
      <w:pPr>
        <w:rPr>
          <w:b/>
          <w:sz w:val="36"/>
          <w:szCs w:val="36"/>
        </w:rPr>
      </w:pPr>
      <w:r w:rsidRPr="00E034F4">
        <w:rPr>
          <w:b/>
          <w:sz w:val="36"/>
          <w:szCs w:val="36"/>
        </w:rPr>
        <w:t>Narrative/Requirement</w:t>
      </w:r>
    </w:p>
    <w:p w14:paraId="641B5DB6" w14:textId="63B2BDF0" w:rsidR="005A055C" w:rsidRDefault="00E167CD" w:rsidP="005A055C">
      <w:r>
        <w:t>Respondent</w:t>
      </w:r>
      <w:r w:rsidR="00654F10">
        <w:t xml:space="preserve"> shall provide training for proposed product.</w:t>
      </w:r>
      <w:r w:rsidR="005A055C">
        <w:t xml:space="preserve"> </w:t>
      </w:r>
      <w:r w:rsidR="00654F10">
        <w:t xml:space="preserve">Sixty-seven (67) </w:t>
      </w:r>
      <w:r w:rsidR="0006756E">
        <w:t xml:space="preserve">county health departments </w:t>
      </w:r>
      <w:r w:rsidR="00855256">
        <w:t xml:space="preserve">shall </w:t>
      </w:r>
      <w:r w:rsidR="0006756E">
        <w:t xml:space="preserve">access </w:t>
      </w:r>
      <w:r w:rsidR="00654F10">
        <w:t xml:space="preserve">the product in addition to more than fifteen central office (Tallahassee) Bureau staff. </w:t>
      </w:r>
      <w:r w:rsidR="0006756E">
        <w:t xml:space="preserve"> </w:t>
      </w:r>
      <w:r w:rsidR="00654F10">
        <w:t>Vendor shall</w:t>
      </w:r>
      <w:r w:rsidR="00343D44">
        <w:t xml:space="preserve"> </w:t>
      </w:r>
      <w:r w:rsidR="00654F10">
        <w:t>develop</w:t>
      </w:r>
      <w:r w:rsidR="005A055C">
        <w:t xml:space="preserve"> a </w:t>
      </w:r>
      <w:r w:rsidR="00654F10">
        <w:t xml:space="preserve">comprehensive </w:t>
      </w:r>
      <w:r w:rsidR="005A055C">
        <w:t>tra</w:t>
      </w:r>
      <w:r w:rsidR="00F9404C">
        <w:t>ining plan</w:t>
      </w:r>
      <w:r w:rsidR="00855256">
        <w:t>. The training plan shall</w:t>
      </w:r>
      <w:r w:rsidR="00F9404C">
        <w:t xml:space="preserve"> </w:t>
      </w:r>
      <w:r w:rsidR="00855256">
        <w:t xml:space="preserve">incorporate </w:t>
      </w:r>
      <w:r w:rsidR="005A055C">
        <w:t>web-based training video</w:t>
      </w:r>
      <w:r w:rsidR="00A149FC">
        <w:t>s</w:t>
      </w:r>
      <w:r w:rsidR="005A055C">
        <w:t xml:space="preserve"> and </w:t>
      </w:r>
      <w:r w:rsidR="00855256">
        <w:t>provide U</w:t>
      </w:r>
      <w:r w:rsidR="005A055C">
        <w:t xml:space="preserve">ser </w:t>
      </w:r>
      <w:r w:rsidR="00855256">
        <w:t>M</w:t>
      </w:r>
      <w:r w:rsidR="005A055C">
        <w:t xml:space="preserve">anuals </w:t>
      </w:r>
      <w:r w:rsidR="00855256">
        <w:t xml:space="preserve">as part of </w:t>
      </w:r>
      <w:r w:rsidR="005A055C">
        <w:t xml:space="preserve">the training plan. </w:t>
      </w:r>
    </w:p>
    <w:p w14:paraId="08E7000A" w14:textId="2283F266" w:rsidR="005A055C" w:rsidRDefault="005A055C" w:rsidP="005A055C">
      <w:r>
        <w:t xml:space="preserve">Users </w:t>
      </w:r>
      <w:r w:rsidR="00855256">
        <w:t xml:space="preserve">are identified </w:t>
      </w:r>
      <w:r>
        <w:t>as follows:</w:t>
      </w:r>
    </w:p>
    <w:p w14:paraId="20F928D8" w14:textId="04394E4A" w:rsidR="005A055C" w:rsidRDefault="00855256" w:rsidP="00A149FC">
      <w:pPr>
        <w:pStyle w:val="ListParagraph"/>
        <w:numPr>
          <w:ilvl w:val="0"/>
          <w:numId w:val="1"/>
        </w:numPr>
      </w:pPr>
      <w:r>
        <w:t xml:space="preserve">More than </w:t>
      </w:r>
      <w:r w:rsidR="004C3AA1">
        <w:t>1100</w:t>
      </w:r>
      <w:r w:rsidR="005A055C">
        <w:t xml:space="preserve"> data entry </w:t>
      </w:r>
      <w:r>
        <w:t xml:space="preserve">personnel </w:t>
      </w:r>
      <w:r w:rsidR="005A055C">
        <w:t xml:space="preserve">using the data entry function to </w:t>
      </w:r>
      <w:r w:rsidR="004E7F1A">
        <w:t xml:space="preserve">add or edit </w:t>
      </w:r>
      <w:r w:rsidR="00147FFE">
        <w:t xml:space="preserve">entity </w:t>
      </w:r>
      <w:r w:rsidR="004E7F1A">
        <w:t xml:space="preserve">or </w:t>
      </w:r>
      <w:r w:rsidR="00147FFE">
        <w:t>inspection</w:t>
      </w:r>
      <w:r w:rsidR="005A055C">
        <w:t xml:space="preserve"> </w:t>
      </w:r>
      <w:r w:rsidR="004E7F1A">
        <w:t>details</w:t>
      </w:r>
      <w:r w:rsidR="005A055C">
        <w:t xml:space="preserve">, </w:t>
      </w:r>
      <w:r w:rsidR="004E7F1A">
        <w:t xml:space="preserve">certain </w:t>
      </w:r>
      <w:r w:rsidR="005A055C">
        <w:t>aut</w:t>
      </w:r>
      <w:r w:rsidR="00147FFE">
        <w:t xml:space="preserve">horizations, </w:t>
      </w:r>
      <w:r w:rsidR="004E7F1A">
        <w:t xml:space="preserve">generate </w:t>
      </w:r>
      <w:r w:rsidR="00147FFE">
        <w:t>billing</w:t>
      </w:r>
      <w:r w:rsidR="004E7F1A">
        <w:t xml:space="preserve"> invoice</w:t>
      </w:r>
      <w:r w:rsidR="00147FFE">
        <w:t>s</w:t>
      </w:r>
      <w:r w:rsidR="004E7F1A">
        <w:t xml:space="preserve">, and post fee or permit </w:t>
      </w:r>
      <w:r w:rsidR="00147FFE">
        <w:t>payments</w:t>
      </w:r>
      <w:r w:rsidR="005A055C">
        <w:t xml:space="preserve">. </w:t>
      </w:r>
    </w:p>
    <w:p w14:paraId="11A0BC91" w14:textId="23DAAAC3" w:rsidR="005A055C" w:rsidRDefault="004E7F1A" w:rsidP="00A149FC">
      <w:pPr>
        <w:pStyle w:val="ListParagraph"/>
        <w:numPr>
          <w:ilvl w:val="0"/>
          <w:numId w:val="1"/>
        </w:numPr>
      </w:pPr>
      <w:r>
        <w:t xml:space="preserve">More than </w:t>
      </w:r>
      <w:r w:rsidR="00147FFE">
        <w:t>100</w:t>
      </w:r>
      <w:r w:rsidR="005A055C">
        <w:t xml:space="preserve"> data custodian</w:t>
      </w:r>
      <w:r>
        <w:t>s</w:t>
      </w:r>
      <w:r w:rsidR="005A055C">
        <w:t xml:space="preserve"> using the report function</w:t>
      </w:r>
      <w:r w:rsidR="006327DC">
        <w:t>(s)</w:t>
      </w:r>
      <w:r w:rsidR="005A055C">
        <w:t xml:space="preserve"> specific to their </w:t>
      </w:r>
      <w:r w:rsidR="00147FFE">
        <w:t>CHD location.</w:t>
      </w:r>
    </w:p>
    <w:p w14:paraId="5E6EAED6" w14:textId="45C2315E" w:rsidR="005A055C" w:rsidRDefault="006327DC" w:rsidP="00A149FC">
      <w:pPr>
        <w:pStyle w:val="ListParagraph"/>
        <w:numPr>
          <w:ilvl w:val="0"/>
          <w:numId w:val="1"/>
        </w:numPr>
      </w:pPr>
      <w:r>
        <w:t xml:space="preserve">More than </w:t>
      </w:r>
      <w:r w:rsidR="00147FFE">
        <w:t>15</w:t>
      </w:r>
      <w:r w:rsidR="005A055C">
        <w:t xml:space="preserve"> </w:t>
      </w:r>
      <w:r w:rsidR="00A149FC">
        <w:t>statewide</w:t>
      </w:r>
      <w:r w:rsidR="005A055C">
        <w:t xml:space="preserve"> </w:t>
      </w:r>
      <w:r>
        <w:t xml:space="preserve">personnel </w:t>
      </w:r>
      <w:r w:rsidR="005A055C">
        <w:t>using the report</w:t>
      </w:r>
      <w:r w:rsidR="00343D44">
        <w:t xml:space="preserve"> </w:t>
      </w:r>
      <w:r w:rsidR="005A055C">
        <w:t xml:space="preserve">function to view </w:t>
      </w:r>
      <w:r>
        <w:t xml:space="preserve">productivity and statistical </w:t>
      </w:r>
      <w:r w:rsidR="005A055C">
        <w:t>data</w:t>
      </w:r>
      <w:r>
        <w:t xml:space="preserve"> statewide</w:t>
      </w:r>
      <w:r w:rsidR="005A055C">
        <w:t xml:space="preserve">. </w:t>
      </w:r>
    </w:p>
    <w:p w14:paraId="57362F5E" w14:textId="588757A5" w:rsidR="005A055C" w:rsidRDefault="006327DC" w:rsidP="00A149FC">
      <w:pPr>
        <w:pStyle w:val="ListParagraph"/>
        <w:numPr>
          <w:ilvl w:val="0"/>
          <w:numId w:val="1"/>
        </w:numPr>
      </w:pPr>
      <w:r>
        <w:t>Eight (</w:t>
      </w:r>
      <w:r w:rsidR="00147FFE">
        <w:t>8</w:t>
      </w:r>
      <w:r>
        <w:t>)</w:t>
      </w:r>
      <w:r w:rsidR="005A055C">
        <w:t xml:space="preserve"> Administrat</w:t>
      </w:r>
      <w:r>
        <w:t xml:space="preserve">ors </w:t>
      </w:r>
      <w:r w:rsidR="005A055C">
        <w:t xml:space="preserve">using the report and account administration functions to view </w:t>
      </w:r>
      <w:r>
        <w:t xml:space="preserve">fiscal data </w:t>
      </w:r>
      <w:r w:rsidR="00A149FC">
        <w:t>statewide</w:t>
      </w:r>
      <w:r w:rsidR="005A055C">
        <w:t xml:space="preserve"> </w:t>
      </w:r>
      <w:r w:rsidR="000F22AC">
        <w:t xml:space="preserve">or </w:t>
      </w:r>
      <w:r w:rsidR="005A055C">
        <w:t xml:space="preserve">manage user accounts. </w:t>
      </w:r>
    </w:p>
    <w:p w14:paraId="085793C0" w14:textId="16B2A695" w:rsidR="00147FFE" w:rsidRDefault="000F22AC" w:rsidP="00A149FC">
      <w:pPr>
        <w:pStyle w:val="ListParagraph"/>
        <w:numPr>
          <w:ilvl w:val="0"/>
          <w:numId w:val="1"/>
        </w:numPr>
      </w:pPr>
      <w:r>
        <w:t xml:space="preserve">More than </w:t>
      </w:r>
      <w:r w:rsidR="00147FFE">
        <w:t>500</w:t>
      </w:r>
      <w:r>
        <w:t xml:space="preserve"> Environmental Health specialists </w:t>
      </w:r>
      <w:r w:rsidR="00147FFE">
        <w:t>us</w:t>
      </w:r>
      <w:r>
        <w:t>e</w:t>
      </w:r>
      <w:r w:rsidR="00147FFE">
        <w:t xml:space="preserve"> the mobil</w:t>
      </w:r>
      <w:bookmarkStart w:id="0" w:name="_GoBack"/>
      <w:bookmarkEnd w:id="0"/>
      <w:r w:rsidR="00147FFE">
        <w:t>e application</w:t>
      </w:r>
      <w:r>
        <w:t xml:space="preserve"> when conducting facility inspections.</w:t>
      </w:r>
    </w:p>
    <w:p w14:paraId="4E548FF4" w14:textId="15805F8B" w:rsidR="00147FFE" w:rsidRDefault="000F22AC" w:rsidP="00A149FC">
      <w:pPr>
        <w:pStyle w:val="ListParagraph"/>
        <w:numPr>
          <w:ilvl w:val="0"/>
          <w:numId w:val="1"/>
        </w:numPr>
      </w:pPr>
      <w:r>
        <w:t>Citizens or permit holders accessing the online billing site to</w:t>
      </w:r>
      <w:r w:rsidR="00343D44">
        <w:t xml:space="preserve"> </w:t>
      </w:r>
      <w:r>
        <w:t xml:space="preserve">pay invoices in order to </w:t>
      </w:r>
      <w:r w:rsidR="00147FFE">
        <w:t xml:space="preserve">renew </w:t>
      </w:r>
      <w:r>
        <w:t xml:space="preserve">their </w:t>
      </w:r>
      <w:r w:rsidR="00147FFE">
        <w:t>permit</w:t>
      </w:r>
      <w:r>
        <w:t>(</w:t>
      </w:r>
      <w:r w:rsidR="00147FFE">
        <w:t>s</w:t>
      </w:r>
      <w:r>
        <w:t>).</w:t>
      </w:r>
    </w:p>
    <w:p w14:paraId="54C40B01" w14:textId="77777777" w:rsidR="005A055C" w:rsidRDefault="005A055C" w:rsidP="005A055C"/>
    <w:p w14:paraId="7FE707BE" w14:textId="77777777" w:rsidR="005A055C" w:rsidRDefault="005A055C" w:rsidP="005A055C"/>
    <w:p w14:paraId="5D20F0D1" w14:textId="77777777" w:rsidR="005A055C" w:rsidRPr="00E034F4" w:rsidRDefault="005A055C" w:rsidP="005A055C">
      <w:pPr>
        <w:rPr>
          <w:b/>
          <w:sz w:val="32"/>
          <w:szCs w:val="32"/>
          <w:u w:val="single"/>
        </w:rPr>
      </w:pPr>
      <w:r w:rsidRPr="00E034F4">
        <w:rPr>
          <w:b/>
          <w:sz w:val="32"/>
          <w:szCs w:val="32"/>
          <w:u w:val="single"/>
        </w:rPr>
        <w:t>Vendor Response</w:t>
      </w:r>
    </w:p>
    <w:p w14:paraId="53C3783D" w14:textId="0168CABD" w:rsidR="005A055C" w:rsidRDefault="005A055C" w:rsidP="005A055C">
      <w:r>
        <w:t xml:space="preserve">Respond </w:t>
      </w:r>
      <w:r w:rsidR="00C00F0F">
        <w:t>with a</w:t>
      </w:r>
      <w:r w:rsidR="00343D44">
        <w:t>n</w:t>
      </w:r>
      <w:r w:rsidR="00C00F0F">
        <w:t xml:space="preserve"> outline for how you plan to provide training for these diverse user groups. </w:t>
      </w:r>
    </w:p>
    <w:p w14:paraId="0CE88EBC" w14:textId="77777777" w:rsidR="005A055C" w:rsidRDefault="005A055C" w:rsidP="005A055C"/>
    <w:p w14:paraId="50B87C37" w14:textId="77777777" w:rsidR="005A055C" w:rsidRDefault="005A055C" w:rsidP="005A055C">
      <w:pPr>
        <w:pStyle w:val="ListParagraph"/>
      </w:pPr>
    </w:p>
    <w:p w14:paraId="5082337B" w14:textId="77777777" w:rsidR="005A055C" w:rsidRDefault="005A055C" w:rsidP="005A055C"/>
    <w:p w14:paraId="3694136D" w14:textId="2BABB1D0" w:rsidR="00E034F4" w:rsidRPr="005A055C" w:rsidRDefault="00E034F4" w:rsidP="005A055C"/>
    <w:sectPr w:rsidR="00E034F4" w:rsidRPr="005A055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FAAE4" w14:textId="77777777" w:rsidR="00B776DC" w:rsidRDefault="00B776DC" w:rsidP="006520A5">
      <w:pPr>
        <w:spacing w:after="0" w:line="240" w:lineRule="auto"/>
      </w:pPr>
      <w:r>
        <w:separator/>
      </w:r>
    </w:p>
  </w:endnote>
  <w:endnote w:type="continuationSeparator" w:id="0">
    <w:p w14:paraId="49591B74" w14:textId="77777777" w:rsidR="00B776DC" w:rsidRDefault="00B776DC" w:rsidP="00652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0957C" w14:textId="462FB20A" w:rsidR="00E66F7F" w:rsidRPr="00E66F7F" w:rsidRDefault="00E66F7F" w:rsidP="00E66F7F">
    <w:pPr>
      <w:pStyle w:val="Footer"/>
      <w:pBdr>
        <w:top w:val="single" w:sz="4" w:space="1" w:color="D9D9D9" w:themeColor="background1" w:themeShade="D9"/>
      </w:pBdr>
      <w:rPr>
        <w:rFonts w:ascii="Arial" w:hAnsi="Arial" w:cs="Arial"/>
        <w:sz w:val="20"/>
      </w:rPr>
    </w:pPr>
    <w:r w:rsidRPr="00E66F7F">
      <w:rPr>
        <w:rFonts w:ascii="Arial" w:hAnsi="Arial" w:cs="Arial"/>
        <w:sz w:val="20"/>
      </w:rPr>
      <w:t xml:space="preserve">Florida Department of Health, Division of </w:t>
    </w:r>
    <w:r w:rsidR="0006756E">
      <w:rPr>
        <w:rFonts w:ascii="Arial" w:hAnsi="Arial" w:cs="Arial"/>
        <w:sz w:val="20"/>
      </w:rPr>
      <w:t>Disease Control and Health Protection</w:t>
    </w:r>
    <w:r w:rsidRPr="00E66F7F">
      <w:rPr>
        <w:rFonts w:ascii="Arial" w:hAnsi="Arial" w:cs="Arial"/>
        <w:sz w:val="20"/>
      </w:rPr>
      <w:tab/>
    </w:r>
    <w:sdt>
      <w:sdtPr>
        <w:rPr>
          <w:rFonts w:ascii="Arial" w:hAnsi="Arial" w:cs="Arial"/>
          <w:sz w:val="20"/>
        </w:rPr>
        <w:id w:val="-482538798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E66F7F">
          <w:rPr>
            <w:rFonts w:ascii="Arial" w:hAnsi="Arial" w:cs="Arial"/>
            <w:sz w:val="20"/>
          </w:rPr>
          <w:fldChar w:fldCharType="begin"/>
        </w:r>
        <w:r w:rsidRPr="00E66F7F">
          <w:rPr>
            <w:rFonts w:ascii="Arial" w:hAnsi="Arial" w:cs="Arial"/>
            <w:sz w:val="20"/>
          </w:rPr>
          <w:instrText xml:space="preserve"> PAGE   \* MERGEFORMAT </w:instrText>
        </w:r>
        <w:r w:rsidRPr="00E66F7F">
          <w:rPr>
            <w:rFonts w:ascii="Arial" w:hAnsi="Arial" w:cs="Arial"/>
            <w:sz w:val="20"/>
          </w:rPr>
          <w:fldChar w:fldCharType="separate"/>
        </w:r>
        <w:r w:rsidR="00E167CD">
          <w:rPr>
            <w:rFonts w:ascii="Arial" w:hAnsi="Arial" w:cs="Arial"/>
            <w:noProof/>
            <w:sz w:val="20"/>
          </w:rPr>
          <w:t>1</w:t>
        </w:r>
        <w:r w:rsidRPr="00E66F7F">
          <w:rPr>
            <w:rFonts w:ascii="Arial" w:hAnsi="Arial" w:cs="Arial"/>
            <w:noProof/>
            <w:sz w:val="20"/>
          </w:rPr>
          <w:fldChar w:fldCharType="end"/>
        </w:r>
        <w:r w:rsidRPr="00E66F7F">
          <w:rPr>
            <w:rFonts w:ascii="Arial" w:hAnsi="Arial" w:cs="Arial"/>
            <w:sz w:val="20"/>
          </w:rPr>
          <w:t xml:space="preserve"> | </w:t>
        </w:r>
        <w:r w:rsidRPr="00E66F7F">
          <w:rPr>
            <w:rFonts w:ascii="Arial" w:hAnsi="Arial" w:cs="Arial"/>
            <w:color w:val="7F7F7F" w:themeColor="background1" w:themeShade="7F"/>
            <w:spacing w:val="60"/>
            <w:sz w:val="20"/>
          </w:rPr>
          <w:t>Page</w:t>
        </w:r>
      </w:sdtContent>
    </w:sdt>
  </w:p>
  <w:p w14:paraId="2A836E05" w14:textId="5F05B83B" w:rsidR="00E66F7F" w:rsidRPr="00343D44" w:rsidRDefault="0006756E" w:rsidP="00A3753B">
    <w:pPr>
      <w:pStyle w:val="Footer"/>
      <w:rPr>
        <w:rFonts w:ascii="Arial" w:hAnsi="Arial" w:cs="Arial"/>
        <w:sz w:val="20"/>
        <w:szCs w:val="20"/>
      </w:rPr>
    </w:pPr>
    <w:r>
      <w:t>Environ</w:t>
    </w:r>
    <w:r w:rsidRPr="00343D44">
      <w:rPr>
        <w:rFonts w:ascii="Arial" w:hAnsi="Arial" w:cs="Arial"/>
        <w:sz w:val="20"/>
        <w:szCs w:val="20"/>
      </w:rPr>
      <w:t>mental Health Tracking Systems</w:t>
    </w:r>
    <w:r w:rsidR="00A3753B" w:rsidRPr="00343D44">
      <w:rPr>
        <w:rFonts w:ascii="Arial" w:hAnsi="Arial" w:cs="Arial"/>
        <w:sz w:val="20"/>
        <w:szCs w:val="20"/>
      </w:rPr>
      <w:t xml:space="preserve"> ITN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90A65" w14:textId="77777777" w:rsidR="00B776DC" w:rsidRDefault="00B776DC" w:rsidP="006520A5">
      <w:pPr>
        <w:spacing w:after="0" w:line="240" w:lineRule="auto"/>
      </w:pPr>
      <w:r>
        <w:separator/>
      </w:r>
    </w:p>
  </w:footnote>
  <w:footnote w:type="continuationSeparator" w:id="0">
    <w:p w14:paraId="7CF7DC53" w14:textId="77777777" w:rsidR="00B776DC" w:rsidRDefault="00B776DC" w:rsidP="00652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01880" w14:textId="2203EDD7" w:rsidR="006520A5" w:rsidRDefault="0006756E" w:rsidP="006520A5">
    <w:pPr>
      <w:pStyle w:val="Header"/>
      <w:jc w:val="center"/>
      <w:rPr>
        <w:rFonts w:ascii="Arial" w:hAnsi="Arial" w:cs="Arial"/>
        <w:b/>
        <w:sz w:val="28"/>
        <w:szCs w:val="28"/>
      </w:rPr>
    </w:pPr>
    <w:r w:rsidRPr="00E167CD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9CA7B2C" wp14:editId="15FA9B9E">
          <wp:simplePos x="0" y="0"/>
          <wp:positionH relativeFrom="column">
            <wp:posOffset>5810250</wp:posOffset>
          </wp:positionH>
          <wp:positionV relativeFrom="page">
            <wp:posOffset>466725</wp:posOffset>
          </wp:positionV>
          <wp:extent cx="548640" cy="624840"/>
          <wp:effectExtent l="0" t="0" r="381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 healt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67CD">
      <w:rPr>
        <w:rFonts w:ascii="Arial" w:hAnsi="Arial" w:cs="Arial"/>
        <w:b/>
        <w:sz w:val="28"/>
        <w:szCs w:val="28"/>
      </w:rPr>
      <w:t xml:space="preserve">Attachment I - </w:t>
    </w:r>
    <w:r w:rsidR="00E034F4" w:rsidRPr="00E167CD">
      <w:rPr>
        <w:rFonts w:ascii="Arial" w:hAnsi="Arial" w:cs="Arial"/>
        <w:b/>
        <w:sz w:val="28"/>
        <w:szCs w:val="28"/>
      </w:rPr>
      <w:t>Training Approach and Plan</w:t>
    </w:r>
  </w:p>
  <w:p w14:paraId="0BC825C7" w14:textId="77777777" w:rsidR="00E167CD" w:rsidRPr="00E167CD" w:rsidRDefault="00E167CD" w:rsidP="006520A5">
    <w:pPr>
      <w:pStyle w:val="Header"/>
      <w:jc w:val="center"/>
      <w:rPr>
        <w:rFonts w:ascii="Arial" w:hAnsi="Arial" w:cs="Arial"/>
        <w:b/>
        <w:sz w:val="28"/>
        <w:szCs w:val="28"/>
      </w:rPr>
    </w:pPr>
  </w:p>
  <w:p w14:paraId="10E8C390" w14:textId="4DF327E4" w:rsidR="00065EF0" w:rsidRPr="00E167CD" w:rsidRDefault="00E034F4" w:rsidP="006520A5">
    <w:pPr>
      <w:pStyle w:val="Header"/>
      <w:jc w:val="center"/>
      <w:rPr>
        <w:rFonts w:ascii="Arial" w:hAnsi="Arial" w:cs="Arial"/>
        <w:b/>
        <w:sz w:val="28"/>
        <w:szCs w:val="28"/>
      </w:rPr>
    </w:pPr>
    <w:r w:rsidRPr="00E167CD">
      <w:rPr>
        <w:rFonts w:ascii="Arial" w:hAnsi="Arial" w:cs="Arial"/>
        <w:b/>
        <w:sz w:val="28"/>
        <w:szCs w:val="28"/>
      </w:rPr>
      <w:t>Response</w:t>
    </w:r>
  </w:p>
  <w:p w14:paraId="044E27A7" w14:textId="77777777" w:rsidR="00E034F4" w:rsidRPr="00373E4A" w:rsidRDefault="00E034F4" w:rsidP="006520A5">
    <w:pPr>
      <w:pStyle w:val="Header"/>
      <w:jc w:val="center"/>
      <w:rPr>
        <w:rFonts w:ascii="Arial" w:hAnsi="Arial" w:cs="Arial"/>
        <w:b/>
        <w:sz w:val="3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45672"/>
    <w:multiLevelType w:val="hybridMultilevel"/>
    <w:tmpl w:val="4830D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A5"/>
    <w:rsid w:val="00065EF0"/>
    <w:rsid w:val="0006756E"/>
    <w:rsid w:val="000F22AC"/>
    <w:rsid w:val="00147FFE"/>
    <w:rsid w:val="00343D44"/>
    <w:rsid w:val="00373E4A"/>
    <w:rsid w:val="004C3AA1"/>
    <w:rsid w:val="004E7F1A"/>
    <w:rsid w:val="005512E9"/>
    <w:rsid w:val="005A055C"/>
    <w:rsid w:val="006327DC"/>
    <w:rsid w:val="006520A5"/>
    <w:rsid w:val="00654F10"/>
    <w:rsid w:val="0073102B"/>
    <w:rsid w:val="00855256"/>
    <w:rsid w:val="00A149FC"/>
    <w:rsid w:val="00A3753B"/>
    <w:rsid w:val="00B776DC"/>
    <w:rsid w:val="00C00F0F"/>
    <w:rsid w:val="00CB5952"/>
    <w:rsid w:val="00E034F4"/>
    <w:rsid w:val="00E167CD"/>
    <w:rsid w:val="00E66F7F"/>
    <w:rsid w:val="00F9404C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6B58E1"/>
  <w15:chartTrackingRefBased/>
  <w15:docId w15:val="{89D6278D-A262-4E74-8102-1C239098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0A5"/>
  </w:style>
  <w:style w:type="paragraph" w:styleId="Footer">
    <w:name w:val="footer"/>
    <w:basedOn w:val="Normal"/>
    <w:link w:val="FooterChar"/>
    <w:uiPriority w:val="99"/>
    <w:unhideWhenUsed/>
    <w:rsid w:val="00652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0A5"/>
  </w:style>
  <w:style w:type="paragraph" w:styleId="ListParagraph">
    <w:name w:val="List Paragraph"/>
    <w:basedOn w:val="Normal"/>
    <w:uiPriority w:val="34"/>
    <w:qFormat/>
    <w:rsid w:val="005A05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2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DDA5605F73642913F1D1AA3741D6A" ma:contentTypeVersion="2" ma:contentTypeDescription="Create a new document." ma:contentTypeScope="" ma:versionID="3500d2353898f6423d76c7bbb75592a8">
  <xsd:schema xmlns:xsd="http://www.w3.org/2001/XMLSchema" xmlns:xs="http://www.w3.org/2001/XMLSchema" xmlns:p="http://schemas.microsoft.com/office/2006/metadata/properties" xmlns:ns2="ba36de65-56d3-4e66-a3c3-1ffee142ad08" targetNamespace="http://schemas.microsoft.com/office/2006/metadata/properties" ma:root="true" ma:fieldsID="c4a05187fb78cfe2e36780e1cbc81de2" ns2:_="">
    <xsd:import namespace="ba36de65-56d3-4e66-a3c3-1ffee142a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6de65-56d3-4e66-a3c3-1ffee142a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2611EC-8510-4BE8-8EA9-D7DEDC6CC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6de65-56d3-4e66-a3c3-1ffee142a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D7EE1C-0A89-402E-812F-2E9F536182C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ba36de65-56d3-4e66-a3c3-1ffee142ad08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C35D8A3-65A4-4E6C-955F-9B4F352D39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Baino, Kenneth V</dc:creator>
  <cp:keywords/>
  <dc:description/>
  <cp:lastModifiedBy>Wright, Joe P</cp:lastModifiedBy>
  <cp:revision>3</cp:revision>
  <dcterms:created xsi:type="dcterms:W3CDTF">2017-09-07T16:26:00Z</dcterms:created>
  <dcterms:modified xsi:type="dcterms:W3CDTF">2018-02-08T16:18:00Z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0x010100C07DDA5605F73642913F1D1AA3741D6A</vt:lpwstr>
  </property>
  <property fmtid="{D5CDD505-2E9C-101B-9397-08002B2CF9AE}" pid="3" name="Order">
    <vt:r8>1100</vt:r8>
  </property>
  <property fmtid="{D5CDD505-2E9C-101B-9397-08002B2CF9AE}" pid="4" name="_CopySource">
    <vt:lpwstr>https://floridahealth.sharepoint.com/sites/INFORMATIONTECHNOLOGY/BAIM/Early-Steps-ITN-Project/Team Docs/Response Templates/Training Approach and Plan Response.docx</vt:lpwstr>
  </property>
  <property fmtid="{D5CDD505-2E9C-101B-9397-08002B2CF9AE}" pid="5" name="xd_ProgID">
    <vt:lpwstr/>
  </property>
  <property fmtid="{D5CDD505-2E9C-101B-9397-08002B2CF9AE}" pid="6" name="TemplateUrl">
    <vt:lpwstr/>
  </property>
</Properties>
</file>