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58"/>
        <w:gridCol w:w="2129"/>
        <w:gridCol w:w="2835"/>
        <w:gridCol w:w="2537"/>
      </w:tblGrid>
      <w:tr w:rsidR="00A0698F" w:rsidRPr="003179EB" w14:paraId="22A19D03" w14:textId="77777777" w:rsidTr="003251FF">
        <w:trPr>
          <w:trHeight w:val="1012"/>
          <w:jc w:val="center"/>
        </w:trPr>
        <w:tc>
          <w:tcPr>
            <w:tcW w:w="8222" w:type="dxa"/>
            <w:gridSpan w:val="3"/>
            <w:tcBorders>
              <w:left w:val="single" w:sz="18" w:space="0" w:color="147ABD" w:themeColor="accent1"/>
              <w:right w:val="single" w:sz="18" w:space="0" w:color="147ABD" w:themeColor="accent1"/>
            </w:tcBorders>
            <w:shd w:val="clear" w:color="auto" w:fill="147ABD" w:themeFill="accent1"/>
          </w:tcPr>
          <w:p w14:paraId="4F77197E" w14:textId="02EA0C15" w:rsidR="00A0698F" w:rsidRPr="004B50BE" w:rsidRDefault="00E96DA9" w:rsidP="004B50BE">
            <w:pPr>
              <w:pStyle w:val="Title"/>
            </w:pPr>
            <w:r>
              <w:t>Funding Source</w:t>
            </w:r>
            <w:r w:rsidR="0019535D">
              <w:t>s</w:t>
            </w:r>
          </w:p>
        </w:tc>
        <w:tc>
          <w:tcPr>
            <w:tcW w:w="2537" w:type="dxa"/>
            <w:tcBorders>
              <w:left w:val="single" w:sz="18" w:space="0" w:color="147ABD" w:themeColor="accent1"/>
              <w:right w:val="single" w:sz="18" w:space="0" w:color="147ABD" w:themeColor="accent1"/>
            </w:tcBorders>
            <w:shd w:val="clear" w:color="auto" w:fill="147ABD" w:themeFill="accent1"/>
            <w:vAlign w:val="center"/>
          </w:tcPr>
          <w:p w14:paraId="2719C4DA" w14:textId="171A596A" w:rsidR="00A0698F" w:rsidRPr="004B50BE" w:rsidRDefault="00A0698F" w:rsidP="00A0698F">
            <w:pPr>
              <w:pStyle w:val="Title"/>
              <w:jc w:val="right"/>
            </w:pPr>
          </w:p>
        </w:tc>
      </w:tr>
      <w:tr w:rsidR="0019535D" w:rsidRPr="003179EB" w14:paraId="4309338B" w14:textId="77777777" w:rsidTr="003251FF">
        <w:trPr>
          <w:trHeight w:val="2465"/>
          <w:jc w:val="center"/>
        </w:trPr>
        <w:tc>
          <w:tcPr>
            <w:tcW w:w="8222" w:type="dxa"/>
            <w:gridSpan w:val="3"/>
            <w:tcBorders>
              <w:left w:val="single" w:sz="18" w:space="0" w:color="147ABD" w:themeColor="accent1"/>
              <w:right w:val="single" w:sz="18" w:space="0" w:color="147ABD" w:themeColor="accent1"/>
            </w:tcBorders>
          </w:tcPr>
          <w:tbl>
            <w:tblPr>
              <w:tblStyle w:val="TableGrid"/>
              <w:tblW w:w="7572"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5261"/>
            </w:tblGrid>
            <w:tr w:rsidR="0019535D" w:rsidRPr="003179EB" w14:paraId="78D2B4F0" w14:textId="77777777" w:rsidTr="003251FF">
              <w:trPr>
                <w:trHeight w:val="297"/>
              </w:trPr>
              <w:tc>
                <w:tcPr>
                  <w:tcW w:w="2311" w:type="dxa"/>
                  <w:vAlign w:val="bottom"/>
                </w:tcPr>
                <w:p w14:paraId="2D115050" w14:textId="0B60D299" w:rsidR="0019535D" w:rsidRPr="003179EB" w:rsidRDefault="0019535D" w:rsidP="0019535D">
                  <w:pPr>
                    <w:pStyle w:val="Heading1"/>
                  </w:pPr>
                  <w:r>
                    <w:t xml:space="preserve">Provider Name: </w:t>
                  </w:r>
                </w:p>
              </w:tc>
              <w:tc>
                <w:tcPr>
                  <w:tcW w:w="5261" w:type="dxa"/>
                  <w:tcBorders>
                    <w:bottom w:val="single" w:sz="4" w:space="0" w:color="147ABD" w:themeColor="accent1"/>
                  </w:tcBorders>
                  <w:vAlign w:val="bottom"/>
                </w:tcPr>
                <w:p w14:paraId="0C42C6D6" w14:textId="77777777" w:rsidR="0019535D" w:rsidRPr="003179EB" w:rsidRDefault="0019535D" w:rsidP="0019535D"/>
              </w:tc>
            </w:tr>
            <w:tr w:rsidR="0019535D" w:rsidRPr="003179EB" w14:paraId="7154903A" w14:textId="77777777" w:rsidTr="003251FF">
              <w:trPr>
                <w:trHeight w:val="580"/>
              </w:trPr>
              <w:tc>
                <w:tcPr>
                  <w:tcW w:w="2311" w:type="dxa"/>
                  <w:vAlign w:val="bottom"/>
                </w:tcPr>
                <w:p w14:paraId="46745A0B" w14:textId="20E7B9FE" w:rsidR="0019535D" w:rsidRPr="003179EB" w:rsidRDefault="0019535D" w:rsidP="0019535D">
                  <w:pPr>
                    <w:pStyle w:val="Heading1"/>
                  </w:pPr>
                  <w:r>
                    <w:t>Person Completing Form</w:t>
                  </w:r>
                </w:p>
              </w:tc>
              <w:tc>
                <w:tcPr>
                  <w:tcW w:w="5261" w:type="dxa"/>
                  <w:tcBorders>
                    <w:top w:val="single" w:sz="4" w:space="0" w:color="147ABD" w:themeColor="accent1"/>
                    <w:bottom w:val="single" w:sz="4" w:space="0" w:color="147ABD" w:themeColor="accent1"/>
                  </w:tcBorders>
                  <w:vAlign w:val="bottom"/>
                </w:tcPr>
                <w:p w14:paraId="78AF1F66" w14:textId="77777777" w:rsidR="0019535D" w:rsidRPr="003179EB" w:rsidRDefault="0019535D" w:rsidP="0019535D"/>
              </w:tc>
            </w:tr>
            <w:tr w:rsidR="0019535D" w:rsidRPr="003179EB" w14:paraId="7B9D0381" w14:textId="77777777" w:rsidTr="003251FF">
              <w:trPr>
                <w:trHeight w:val="282"/>
              </w:trPr>
              <w:tc>
                <w:tcPr>
                  <w:tcW w:w="2311" w:type="dxa"/>
                  <w:vAlign w:val="bottom"/>
                </w:tcPr>
                <w:p w14:paraId="542DEACB" w14:textId="5D19A2FB" w:rsidR="0019535D" w:rsidRPr="003179EB" w:rsidRDefault="0019535D" w:rsidP="0019535D">
                  <w:pPr>
                    <w:pStyle w:val="Heading1"/>
                  </w:pPr>
                </w:p>
              </w:tc>
              <w:tc>
                <w:tcPr>
                  <w:tcW w:w="5261" w:type="dxa"/>
                  <w:tcBorders>
                    <w:top w:val="single" w:sz="4" w:space="0" w:color="147ABD" w:themeColor="accent1"/>
                  </w:tcBorders>
                  <w:vAlign w:val="bottom"/>
                </w:tcPr>
                <w:p w14:paraId="009552FA" w14:textId="5961B958" w:rsidR="0019535D" w:rsidRPr="003179EB" w:rsidRDefault="0019535D" w:rsidP="0019535D"/>
              </w:tc>
            </w:tr>
            <w:tr w:rsidR="0019535D" w:rsidRPr="003179EB" w14:paraId="68FE8633" w14:textId="77777777" w:rsidTr="003251FF">
              <w:trPr>
                <w:trHeight w:val="297"/>
              </w:trPr>
              <w:tc>
                <w:tcPr>
                  <w:tcW w:w="2311" w:type="dxa"/>
                  <w:vAlign w:val="bottom"/>
                </w:tcPr>
                <w:p w14:paraId="519C5F07" w14:textId="3B8E61E2" w:rsidR="0019535D" w:rsidRPr="003179EB" w:rsidRDefault="0019535D" w:rsidP="0019535D">
                  <w:pPr>
                    <w:pStyle w:val="Heading1"/>
                  </w:pPr>
                </w:p>
              </w:tc>
              <w:tc>
                <w:tcPr>
                  <w:tcW w:w="5261" w:type="dxa"/>
                  <w:vAlign w:val="bottom"/>
                </w:tcPr>
                <w:p w14:paraId="76F67BF6" w14:textId="1E210396" w:rsidR="0019535D" w:rsidRPr="003179EB" w:rsidRDefault="0019535D" w:rsidP="0019535D"/>
              </w:tc>
            </w:tr>
          </w:tbl>
          <w:p w14:paraId="3E358962" w14:textId="539ABB9C" w:rsidR="0019535D" w:rsidRPr="003179EB" w:rsidRDefault="0019535D" w:rsidP="0019535D">
            <w:r w:rsidRPr="0019535D">
              <w:t>The purpose of this form is to track and document how providers manage and utilize funding received from state, local, and federal sources. It ensures transparency, accountability, and compliance with reporting and expenditure requirements. By collecting key information, such as funding sources, amounts, expenses, and supporting documentation, the form helps maintain accurate records and fulfill any necessary regulatory obligations. It also provides a structured way for providers to certify their compliance with funding terms.</w:t>
            </w:r>
          </w:p>
        </w:tc>
        <w:tc>
          <w:tcPr>
            <w:tcW w:w="2537" w:type="dxa"/>
            <w:tcBorders>
              <w:top w:val="single" w:sz="4" w:space="0" w:color="147ABD" w:themeColor="accent1"/>
              <w:left w:val="single" w:sz="18" w:space="0" w:color="147ABD" w:themeColor="accent1"/>
              <w:bottom w:val="single" w:sz="18" w:space="0" w:color="147ABD" w:themeColor="accent1"/>
              <w:right w:val="single" w:sz="18" w:space="0" w:color="147ABD" w:themeColor="accent1"/>
            </w:tcBorders>
            <w:shd w:val="clear" w:color="auto" w:fill="F2F2F2" w:themeFill="background1" w:themeFillShade="F2"/>
          </w:tcPr>
          <w:p w14:paraId="03DCA742" w14:textId="325EEA60" w:rsidR="0019535D" w:rsidRPr="0019535D" w:rsidRDefault="0019535D" w:rsidP="0019535D">
            <w:pPr>
              <w:pStyle w:val="Normal-Large"/>
              <w:rPr>
                <w:sz w:val="21"/>
              </w:rPr>
            </w:pPr>
            <w:r w:rsidRPr="0019535D">
              <w:rPr>
                <w:sz w:val="21"/>
              </w:rPr>
              <w:t>Indicate whether the funding is from state, local, or federal sources. If funding comes from multiple sources, list each source separately.</w:t>
            </w:r>
          </w:p>
        </w:tc>
      </w:tr>
      <w:tr w:rsidR="0019535D" w:rsidRPr="003179EB" w14:paraId="6DF90DB5" w14:textId="77777777" w:rsidTr="003251FF">
        <w:trPr>
          <w:trHeight w:val="112"/>
          <w:jc w:val="center"/>
        </w:trPr>
        <w:tc>
          <w:tcPr>
            <w:tcW w:w="10759" w:type="dxa"/>
            <w:gridSpan w:val="4"/>
            <w:tcBorders>
              <w:left w:val="single" w:sz="18" w:space="0" w:color="147ABD" w:themeColor="accent1"/>
              <w:bottom w:val="single" w:sz="18" w:space="0" w:color="147ABD" w:themeColor="accent1"/>
              <w:right w:val="single" w:sz="18" w:space="0" w:color="147ABD" w:themeColor="accent1"/>
            </w:tcBorders>
            <w:vAlign w:val="center"/>
          </w:tcPr>
          <w:p w14:paraId="530B278C" w14:textId="77777777" w:rsidR="0019535D" w:rsidRPr="003179EB" w:rsidRDefault="0019535D" w:rsidP="0019535D"/>
        </w:tc>
      </w:tr>
      <w:tr w:rsidR="0019535D" w:rsidRPr="003179EB" w14:paraId="2D51516E" w14:textId="77777777" w:rsidTr="003251FF">
        <w:trPr>
          <w:trHeight w:val="360"/>
          <w:jc w:val="center"/>
        </w:trPr>
        <w:tc>
          <w:tcPr>
            <w:tcW w:w="3258" w:type="dxa"/>
            <w:tcBorders>
              <w:top w:val="single" w:sz="18" w:space="0" w:color="147ABD" w:themeColor="accent1"/>
              <w:left w:val="single" w:sz="18" w:space="0" w:color="147ABD" w:themeColor="accent1"/>
              <w:bottom w:val="single" w:sz="18" w:space="0" w:color="147ABD" w:themeColor="accent1"/>
              <w:right w:val="single" w:sz="4" w:space="0" w:color="FFFFFF" w:themeColor="background1"/>
            </w:tcBorders>
            <w:shd w:val="clear" w:color="auto" w:fill="147ABD" w:themeFill="accent1"/>
            <w:vAlign w:val="center"/>
          </w:tcPr>
          <w:p w14:paraId="068FCF85" w14:textId="1D524D9E" w:rsidR="0019535D" w:rsidRPr="00A0698F" w:rsidRDefault="0019535D" w:rsidP="0019535D">
            <w:pPr>
              <w:pStyle w:val="Heading2"/>
              <w:rPr>
                <w:color w:val="FFFFFF" w:themeColor="background1"/>
              </w:rPr>
            </w:pPr>
            <w:r>
              <w:rPr>
                <w:color w:val="FFFFFF" w:themeColor="background1"/>
              </w:rPr>
              <w:t>Local, State or Federal Funding Entity</w:t>
            </w:r>
          </w:p>
        </w:tc>
        <w:tc>
          <w:tcPr>
            <w:tcW w:w="2129" w:type="dxa"/>
            <w:tcBorders>
              <w:top w:val="single" w:sz="18" w:space="0" w:color="147ABD" w:themeColor="accent1"/>
              <w:left w:val="single" w:sz="4" w:space="0" w:color="FFFFFF" w:themeColor="background1"/>
              <w:bottom w:val="single" w:sz="18" w:space="0" w:color="147ABD" w:themeColor="accent1"/>
              <w:right w:val="single" w:sz="4" w:space="0" w:color="FFFFFF" w:themeColor="background1"/>
            </w:tcBorders>
            <w:shd w:val="clear" w:color="auto" w:fill="147ABD" w:themeFill="accent1"/>
            <w:vAlign w:val="center"/>
          </w:tcPr>
          <w:p w14:paraId="5618D10B" w14:textId="171A87A3" w:rsidR="0019535D" w:rsidRPr="00A0698F" w:rsidRDefault="0019535D" w:rsidP="0019535D">
            <w:pPr>
              <w:pStyle w:val="Heading2"/>
              <w:rPr>
                <w:color w:val="FFFFFF" w:themeColor="background1"/>
              </w:rPr>
            </w:pPr>
            <w:r>
              <w:rPr>
                <w:color w:val="FFFFFF" w:themeColor="background1"/>
              </w:rPr>
              <w:t>Amount</w:t>
            </w:r>
          </w:p>
        </w:tc>
        <w:tc>
          <w:tcPr>
            <w:tcW w:w="2835" w:type="dxa"/>
            <w:tcBorders>
              <w:top w:val="single" w:sz="18" w:space="0" w:color="147ABD" w:themeColor="accent1"/>
              <w:left w:val="single" w:sz="4" w:space="0" w:color="FFFFFF" w:themeColor="background1"/>
              <w:bottom w:val="single" w:sz="18" w:space="0" w:color="147ABD" w:themeColor="accent1"/>
              <w:right w:val="single" w:sz="4" w:space="0" w:color="FFFFFF" w:themeColor="background1"/>
            </w:tcBorders>
            <w:shd w:val="clear" w:color="auto" w:fill="147ABD" w:themeFill="accent1"/>
            <w:vAlign w:val="center"/>
          </w:tcPr>
          <w:p w14:paraId="111887E3" w14:textId="7535AAB1" w:rsidR="0019535D" w:rsidRPr="00A0698F" w:rsidRDefault="0019535D" w:rsidP="0019535D">
            <w:pPr>
              <w:pStyle w:val="Heading2"/>
              <w:rPr>
                <w:color w:val="FFFFFF" w:themeColor="background1"/>
              </w:rPr>
            </w:pPr>
            <w:r>
              <w:rPr>
                <w:color w:val="FFFFFF" w:themeColor="background1"/>
              </w:rPr>
              <w:t>Funding Period</w:t>
            </w:r>
          </w:p>
        </w:tc>
        <w:tc>
          <w:tcPr>
            <w:tcW w:w="2537" w:type="dxa"/>
            <w:tcBorders>
              <w:top w:val="single" w:sz="18" w:space="0" w:color="147ABD" w:themeColor="accent1"/>
              <w:left w:val="single" w:sz="4" w:space="0" w:color="FFFFFF" w:themeColor="background1"/>
              <w:bottom w:val="single" w:sz="18" w:space="0" w:color="147ABD" w:themeColor="accent1"/>
              <w:right w:val="single" w:sz="18" w:space="0" w:color="147ABD" w:themeColor="accent1"/>
            </w:tcBorders>
            <w:shd w:val="clear" w:color="auto" w:fill="147ABD" w:themeFill="accent1"/>
            <w:vAlign w:val="center"/>
          </w:tcPr>
          <w:p w14:paraId="7521D0B9" w14:textId="3B9312DE" w:rsidR="0019535D" w:rsidRPr="00A0698F" w:rsidRDefault="0019535D" w:rsidP="0019535D">
            <w:pPr>
              <w:pStyle w:val="Heading2"/>
              <w:rPr>
                <w:color w:val="FFFFFF" w:themeColor="background1"/>
              </w:rPr>
            </w:pPr>
            <w:r>
              <w:rPr>
                <w:color w:val="FFFFFF" w:themeColor="background1"/>
              </w:rPr>
              <w:t>Funded Activities</w:t>
            </w:r>
          </w:p>
        </w:tc>
      </w:tr>
      <w:tr w:rsidR="0019535D" w:rsidRPr="003179EB" w14:paraId="61E3ACF0" w14:textId="77777777" w:rsidTr="003251FF">
        <w:trPr>
          <w:trHeight w:val="428"/>
          <w:jc w:val="center"/>
        </w:trPr>
        <w:tc>
          <w:tcPr>
            <w:tcW w:w="3258" w:type="dxa"/>
            <w:tcBorders>
              <w:top w:val="single" w:sz="18" w:space="0" w:color="147ABD" w:themeColor="accent1"/>
              <w:left w:val="single" w:sz="18" w:space="0" w:color="147ABD" w:themeColor="accent1"/>
              <w:bottom w:val="single" w:sz="8" w:space="0" w:color="147ABD" w:themeColor="accent1"/>
              <w:right w:val="single" w:sz="8" w:space="0" w:color="147ABD" w:themeColor="accent1"/>
            </w:tcBorders>
          </w:tcPr>
          <w:p w14:paraId="23ADA521" w14:textId="64EBB654" w:rsidR="0019535D" w:rsidRPr="003179EB" w:rsidRDefault="0019535D" w:rsidP="0019535D"/>
        </w:tc>
        <w:tc>
          <w:tcPr>
            <w:tcW w:w="2129" w:type="dxa"/>
            <w:tcBorders>
              <w:top w:val="single" w:sz="18" w:space="0" w:color="147ABD" w:themeColor="accent1"/>
              <w:left w:val="single" w:sz="8" w:space="0" w:color="147ABD" w:themeColor="accent1"/>
              <w:bottom w:val="single" w:sz="8" w:space="0" w:color="147ABD" w:themeColor="accent1"/>
              <w:right w:val="single" w:sz="8" w:space="0" w:color="147ABD" w:themeColor="accent1"/>
            </w:tcBorders>
          </w:tcPr>
          <w:p w14:paraId="57A4B75B" w14:textId="77777777" w:rsidR="0019535D" w:rsidRPr="003179EB" w:rsidRDefault="0019535D" w:rsidP="0019535D"/>
        </w:tc>
        <w:tc>
          <w:tcPr>
            <w:tcW w:w="2835" w:type="dxa"/>
            <w:tcBorders>
              <w:top w:val="single" w:sz="18" w:space="0" w:color="147ABD" w:themeColor="accent1"/>
              <w:left w:val="single" w:sz="8" w:space="0" w:color="147ABD" w:themeColor="accent1"/>
              <w:bottom w:val="single" w:sz="8" w:space="0" w:color="147ABD" w:themeColor="accent1"/>
              <w:right w:val="single" w:sz="8" w:space="0" w:color="147ABD" w:themeColor="accent1"/>
            </w:tcBorders>
          </w:tcPr>
          <w:p w14:paraId="651B0C20" w14:textId="77777777" w:rsidR="0019535D" w:rsidRPr="003179EB" w:rsidRDefault="0019535D" w:rsidP="0019535D"/>
        </w:tc>
        <w:tc>
          <w:tcPr>
            <w:tcW w:w="2537" w:type="dxa"/>
            <w:tcBorders>
              <w:top w:val="single" w:sz="18" w:space="0" w:color="147ABD" w:themeColor="accent1"/>
              <w:left w:val="single" w:sz="8" w:space="0" w:color="147ABD" w:themeColor="accent1"/>
              <w:bottom w:val="single" w:sz="8" w:space="0" w:color="147ABD" w:themeColor="accent1"/>
              <w:right w:val="single" w:sz="18" w:space="0" w:color="147ABD" w:themeColor="accent1"/>
            </w:tcBorders>
          </w:tcPr>
          <w:p w14:paraId="59AD214F" w14:textId="77777777" w:rsidR="0019535D" w:rsidRPr="003179EB" w:rsidRDefault="0019535D" w:rsidP="0019535D"/>
        </w:tc>
      </w:tr>
      <w:tr w:rsidR="0019535D" w:rsidRPr="003179EB" w14:paraId="0CA5F307" w14:textId="77777777" w:rsidTr="003251FF">
        <w:trPr>
          <w:trHeight w:val="428"/>
          <w:jc w:val="center"/>
        </w:trPr>
        <w:tc>
          <w:tcPr>
            <w:tcW w:w="3258" w:type="dxa"/>
            <w:tcBorders>
              <w:top w:val="single" w:sz="18" w:space="0" w:color="147ABD" w:themeColor="accent1"/>
              <w:left w:val="single" w:sz="18" w:space="0" w:color="147ABD" w:themeColor="accent1"/>
              <w:bottom w:val="single" w:sz="8" w:space="0" w:color="147ABD" w:themeColor="accent1"/>
              <w:right w:val="single" w:sz="8" w:space="0" w:color="147ABD" w:themeColor="accent1"/>
            </w:tcBorders>
          </w:tcPr>
          <w:p w14:paraId="64655844" w14:textId="77777777" w:rsidR="0019535D" w:rsidRPr="003179EB" w:rsidRDefault="0019535D" w:rsidP="0019535D"/>
        </w:tc>
        <w:tc>
          <w:tcPr>
            <w:tcW w:w="2129" w:type="dxa"/>
            <w:tcBorders>
              <w:top w:val="single" w:sz="18" w:space="0" w:color="147ABD" w:themeColor="accent1"/>
              <w:left w:val="single" w:sz="8" w:space="0" w:color="147ABD" w:themeColor="accent1"/>
              <w:bottom w:val="single" w:sz="8" w:space="0" w:color="147ABD" w:themeColor="accent1"/>
              <w:right w:val="single" w:sz="8" w:space="0" w:color="147ABD" w:themeColor="accent1"/>
            </w:tcBorders>
          </w:tcPr>
          <w:p w14:paraId="1EF81B32" w14:textId="77777777" w:rsidR="0019535D" w:rsidRPr="003179EB" w:rsidRDefault="0019535D" w:rsidP="0019535D"/>
        </w:tc>
        <w:tc>
          <w:tcPr>
            <w:tcW w:w="2835" w:type="dxa"/>
            <w:tcBorders>
              <w:top w:val="single" w:sz="18" w:space="0" w:color="147ABD" w:themeColor="accent1"/>
              <w:left w:val="single" w:sz="8" w:space="0" w:color="147ABD" w:themeColor="accent1"/>
              <w:bottom w:val="single" w:sz="8" w:space="0" w:color="147ABD" w:themeColor="accent1"/>
              <w:right w:val="single" w:sz="8" w:space="0" w:color="147ABD" w:themeColor="accent1"/>
            </w:tcBorders>
          </w:tcPr>
          <w:p w14:paraId="2F38159F" w14:textId="77777777" w:rsidR="0019535D" w:rsidRPr="003179EB" w:rsidRDefault="0019535D" w:rsidP="0019535D"/>
        </w:tc>
        <w:tc>
          <w:tcPr>
            <w:tcW w:w="2537" w:type="dxa"/>
            <w:tcBorders>
              <w:top w:val="single" w:sz="18" w:space="0" w:color="147ABD" w:themeColor="accent1"/>
              <w:left w:val="single" w:sz="8" w:space="0" w:color="147ABD" w:themeColor="accent1"/>
              <w:bottom w:val="single" w:sz="8" w:space="0" w:color="147ABD" w:themeColor="accent1"/>
              <w:right w:val="single" w:sz="18" w:space="0" w:color="147ABD" w:themeColor="accent1"/>
            </w:tcBorders>
          </w:tcPr>
          <w:p w14:paraId="15A2410B" w14:textId="77777777" w:rsidR="0019535D" w:rsidRPr="003179EB" w:rsidRDefault="0019535D" w:rsidP="0019535D"/>
        </w:tc>
      </w:tr>
      <w:tr w:rsidR="0019535D" w:rsidRPr="003179EB" w14:paraId="59755F65" w14:textId="77777777" w:rsidTr="003251FF">
        <w:trPr>
          <w:trHeight w:val="428"/>
          <w:jc w:val="center"/>
        </w:trPr>
        <w:tc>
          <w:tcPr>
            <w:tcW w:w="3258"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766E59D6" w14:textId="15147B5A" w:rsidR="0019535D" w:rsidRPr="003179EB" w:rsidRDefault="0019535D" w:rsidP="0019535D"/>
        </w:tc>
        <w:tc>
          <w:tcPr>
            <w:tcW w:w="2129"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0279611B" w14:textId="77777777" w:rsidR="0019535D" w:rsidRPr="003179EB" w:rsidRDefault="0019535D" w:rsidP="0019535D"/>
        </w:tc>
        <w:tc>
          <w:tcPr>
            <w:tcW w:w="2835"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058EEDC1" w14:textId="77777777" w:rsidR="0019535D" w:rsidRPr="003179EB" w:rsidRDefault="0019535D" w:rsidP="0019535D"/>
        </w:tc>
        <w:tc>
          <w:tcPr>
            <w:tcW w:w="253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5743A748" w14:textId="77777777" w:rsidR="0019535D" w:rsidRPr="003179EB" w:rsidRDefault="0019535D" w:rsidP="0019535D"/>
        </w:tc>
      </w:tr>
      <w:tr w:rsidR="0019535D" w:rsidRPr="003179EB" w14:paraId="693D7E76" w14:textId="77777777" w:rsidTr="003251FF">
        <w:trPr>
          <w:trHeight w:val="428"/>
          <w:jc w:val="center"/>
        </w:trPr>
        <w:tc>
          <w:tcPr>
            <w:tcW w:w="3258"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06D985FA" w14:textId="13A35229" w:rsidR="0019535D" w:rsidRPr="003179EB" w:rsidRDefault="0019535D" w:rsidP="0019535D"/>
        </w:tc>
        <w:tc>
          <w:tcPr>
            <w:tcW w:w="2129"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61F58AF4" w14:textId="77777777" w:rsidR="0019535D" w:rsidRPr="003179EB" w:rsidRDefault="0019535D" w:rsidP="0019535D"/>
        </w:tc>
        <w:tc>
          <w:tcPr>
            <w:tcW w:w="2835"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23E0A941" w14:textId="77777777" w:rsidR="0019535D" w:rsidRPr="003179EB" w:rsidRDefault="0019535D" w:rsidP="0019535D"/>
        </w:tc>
        <w:tc>
          <w:tcPr>
            <w:tcW w:w="253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7CC9EAB1" w14:textId="77777777" w:rsidR="0019535D" w:rsidRPr="003179EB" w:rsidRDefault="0019535D" w:rsidP="0019535D"/>
        </w:tc>
      </w:tr>
      <w:tr w:rsidR="0019535D" w:rsidRPr="003179EB" w14:paraId="2559E257" w14:textId="77777777" w:rsidTr="003251FF">
        <w:trPr>
          <w:trHeight w:val="428"/>
          <w:jc w:val="center"/>
        </w:trPr>
        <w:tc>
          <w:tcPr>
            <w:tcW w:w="3258"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77295FF0" w14:textId="5B93CC97" w:rsidR="0019535D" w:rsidRPr="003179EB" w:rsidRDefault="0019535D" w:rsidP="0019535D"/>
        </w:tc>
        <w:tc>
          <w:tcPr>
            <w:tcW w:w="2129"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095269AF" w14:textId="77777777" w:rsidR="0019535D" w:rsidRPr="003179EB" w:rsidRDefault="0019535D" w:rsidP="0019535D"/>
        </w:tc>
        <w:tc>
          <w:tcPr>
            <w:tcW w:w="2835"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39AD1CD7" w14:textId="77777777" w:rsidR="0019535D" w:rsidRPr="003179EB" w:rsidRDefault="0019535D" w:rsidP="0019535D"/>
        </w:tc>
        <w:tc>
          <w:tcPr>
            <w:tcW w:w="253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41383BC6" w14:textId="77777777" w:rsidR="0019535D" w:rsidRPr="003179EB" w:rsidRDefault="0019535D" w:rsidP="0019535D"/>
        </w:tc>
      </w:tr>
      <w:tr w:rsidR="0019535D" w:rsidRPr="003179EB" w14:paraId="5205F066" w14:textId="77777777" w:rsidTr="003251FF">
        <w:trPr>
          <w:trHeight w:val="428"/>
          <w:jc w:val="center"/>
        </w:trPr>
        <w:tc>
          <w:tcPr>
            <w:tcW w:w="3258"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044CDB0E" w14:textId="25AB0BF7" w:rsidR="0019535D" w:rsidRPr="003179EB" w:rsidRDefault="0019535D" w:rsidP="0019535D"/>
        </w:tc>
        <w:tc>
          <w:tcPr>
            <w:tcW w:w="2129"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137C6B73" w14:textId="77777777" w:rsidR="0019535D" w:rsidRPr="003179EB" w:rsidRDefault="0019535D" w:rsidP="0019535D"/>
        </w:tc>
        <w:tc>
          <w:tcPr>
            <w:tcW w:w="2835"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2732D992" w14:textId="77777777" w:rsidR="0019535D" w:rsidRPr="003179EB" w:rsidRDefault="0019535D" w:rsidP="0019535D"/>
        </w:tc>
        <w:tc>
          <w:tcPr>
            <w:tcW w:w="253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64D171C1" w14:textId="77777777" w:rsidR="0019535D" w:rsidRPr="003179EB" w:rsidRDefault="0019535D" w:rsidP="0019535D"/>
        </w:tc>
      </w:tr>
      <w:tr w:rsidR="0019535D" w:rsidRPr="003179EB" w14:paraId="6BC8F2E0" w14:textId="77777777" w:rsidTr="003251FF">
        <w:trPr>
          <w:trHeight w:val="428"/>
          <w:jc w:val="center"/>
        </w:trPr>
        <w:tc>
          <w:tcPr>
            <w:tcW w:w="3258"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3A344682" w14:textId="77777777" w:rsidR="0019535D" w:rsidRPr="003179EB" w:rsidRDefault="0019535D" w:rsidP="0019535D"/>
        </w:tc>
        <w:tc>
          <w:tcPr>
            <w:tcW w:w="2129"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0281CC49" w14:textId="77777777" w:rsidR="0019535D" w:rsidRPr="003179EB" w:rsidRDefault="0019535D" w:rsidP="0019535D"/>
        </w:tc>
        <w:tc>
          <w:tcPr>
            <w:tcW w:w="2835"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4886C4F1" w14:textId="77777777" w:rsidR="0019535D" w:rsidRPr="003179EB" w:rsidRDefault="0019535D" w:rsidP="0019535D"/>
        </w:tc>
        <w:tc>
          <w:tcPr>
            <w:tcW w:w="253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753E22C6" w14:textId="77777777" w:rsidR="0019535D" w:rsidRPr="003179EB" w:rsidRDefault="0019535D" w:rsidP="0019535D"/>
        </w:tc>
      </w:tr>
      <w:tr w:rsidR="0019535D" w:rsidRPr="003179EB" w14:paraId="60992B7B" w14:textId="77777777" w:rsidTr="003251FF">
        <w:trPr>
          <w:trHeight w:val="428"/>
          <w:jc w:val="center"/>
        </w:trPr>
        <w:tc>
          <w:tcPr>
            <w:tcW w:w="3258"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084677F6" w14:textId="77777777" w:rsidR="0019535D" w:rsidRPr="003179EB" w:rsidRDefault="0019535D" w:rsidP="0019535D"/>
        </w:tc>
        <w:tc>
          <w:tcPr>
            <w:tcW w:w="2129"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1274CD92" w14:textId="77777777" w:rsidR="0019535D" w:rsidRPr="003179EB" w:rsidRDefault="0019535D" w:rsidP="0019535D"/>
        </w:tc>
        <w:tc>
          <w:tcPr>
            <w:tcW w:w="2835"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25FF0C2B" w14:textId="77777777" w:rsidR="0019535D" w:rsidRPr="003179EB" w:rsidRDefault="0019535D" w:rsidP="0019535D"/>
        </w:tc>
        <w:tc>
          <w:tcPr>
            <w:tcW w:w="253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448294F4" w14:textId="77777777" w:rsidR="0019535D" w:rsidRPr="003179EB" w:rsidRDefault="0019535D" w:rsidP="0019535D"/>
        </w:tc>
      </w:tr>
      <w:tr w:rsidR="0019535D" w:rsidRPr="003179EB" w14:paraId="20795AA5" w14:textId="77777777" w:rsidTr="003251FF">
        <w:trPr>
          <w:trHeight w:val="428"/>
          <w:jc w:val="center"/>
        </w:trPr>
        <w:tc>
          <w:tcPr>
            <w:tcW w:w="3258"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7108D5C9" w14:textId="77777777" w:rsidR="0019535D" w:rsidRPr="003179EB" w:rsidRDefault="0019535D" w:rsidP="0019535D"/>
        </w:tc>
        <w:tc>
          <w:tcPr>
            <w:tcW w:w="2129"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7AFE84B7" w14:textId="77777777" w:rsidR="0019535D" w:rsidRPr="003179EB" w:rsidRDefault="0019535D" w:rsidP="0019535D"/>
        </w:tc>
        <w:tc>
          <w:tcPr>
            <w:tcW w:w="2835"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113654B3" w14:textId="77777777" w:rsidR="0019535D" w:rsidRPr="003179EB" w:rsidRDefault="0019535D" w:rsidP="0019535D"/>
        </w:tc>
        <w:tc>
          <w:tcPr>
            <w:tcW w:w="253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6C5C0003" w14:textId="77777777" w:rsidR="0019535D" w:rsidRPr="003179EB" w:rsidRDefault="0019535D" w:rsidP="0019535D"/>
        </w:tc>
      </w:tr>
      <w:tr w:rsidR="0019535D" w:rsidRPr="003179EB" w14:paraId="7B49E17B" w14:textId="77777777" w:rsidTr="003251FF">
        <w:trPr>
          <w:trHeight w:val="1084"/>
          <w:jc w:val="center"/>
        </w:trPr>
        <w:tc>
          <w:tcPr>
            <w:tcW w:w="10759" w:type="dxa"/>
            <w:gridSpan w:val="4"/>
            <w:tcBorders>
              <w:top w:val="single" w:sz="4" w:space="0" w:color="auto"/>
              <w:left w:val="single" w:sz="18" w:space="0" w:color="147ABD" w:themeColor="accent1"/>
              <w:right w:val="single" w:sz="18" w:space="0" w:color="147ABD" w:themeColor="accent1"/>
            </w:tcBorders>
          </w:tcPr>
          <w:p w14:paraId="7AD620A7" w14:textId="77777777" w:rsidR="0019535D" w:rsidRDefault="0019535D" w:rsidP="0019535D">
            <w:pPr>
              <w:pStyle w:val="Normal-Large"/>
              <w:rPr>
                <w:sz w:val="21"/>
              </w:rPr>
            </w:pPr>
            <w:r>
              <w:rPr>
                <w:sz w:val="21"/>
              </w:rPr>
              <w:t xml:space="preserve">Provider signature:         </w:t>
            </w:r>
            <w:r>
              <w:rPr>
                <w:sz w:val="21"/>
              </w:rPr>
              <w:softHyphen/>
            </w:r>
            <w:r>
              <w:rPr>
                <w:sz w:val="21"/>
              </w:rPr>
              <w:softHyphen/>
            </w:r>
            <w:r>
              <w:rPr>
                <w:sz w:val="21"/>
              </w:rPr>
              <w:softHyphen/>
              <w:t>_______________________________</w:t>
            </w:r>
          </w:p>
          <w:p w14:paraId="48E4597D" w14:textId="20159E9E" w:rsidR="0019535D" w:rsidRPr="001A6320" w:rsidRDefault="0019535D" w:rsidP="0019535D">
            <w:pPr>
              <w:pStyle w:val="Normal-Large"/>
              <w:rPr>
                <w:sz w:val="21"/>
              </w:rPr>
            </w:pPr>
            <w:r>
              <w:rPr>
                <w:sz w:val="21"/>
              </w:rPr>
              <w:t>Date of Submission:      __________________</w:t>
            </w:r>
          </w:p>
        </w:tc>
      </w:tr>
    </w:tbl>
    <w:p w14:paraId="3DF16BCB" w14:textId="77777777" w:rsidR="004B123B" w:rsidRPr="003179EB" w:rsidRDefault="004B123B" w:rsidP="003251FF"/>
    <w:sectPr w:rsidR="004B123B" w:rsidRPr="003179EB" w:rsidSect="006C554A">
      <w:pgSz w:w="12240" w:h="15840" w:code="1"/>
      <w:pgMar w:top="1021" w:right="1021" w:bottom="1021" w:left="1021"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027F" w14:textId="77777777" w:rsidR="00930330" w:rsidRDefault="00930330" w:rsidP="00DC5D31">
      <w:r>
        <w:separator/>
      </w:r>
    </w:p>
  </w:endnote>
  <w:endnote w:type="continuationSeparator" w:id="0">
    <w:p w14:paraId="6A625B9C" w14:textId="77777777" w:rsidR="00930330" w:rsidRDefault="00930330"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2E0D" w14:textId="77777777" w:rsidR="00930330" w:rsidRDefault="00930330" w:rsidP="00DC5D31">
      <w:r>
        <w:separator/>
      </w:r>
    </w:p>
  </w:footnote>
  <w:footnote w:type="continuationSeparator" w:id="0">
    <w:p w14:paraId="6962802B" w14:textId="77777777" w:rsidR="00930330" w:rsidRDefault="00930330"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8309349">
    <w:abstractNumId w:val="11"/>
  </w:num>
  <w:num w:numId="2" w16cid:durableId="1472400295">
    <w:abstractNumId w:val="0"/>
  </w:num>
  <w:num w:numId="3" w16cid:durableId="181482265">
    <w:abstractNumId w:val="14"/>
  </w:num>
  <w:num w:numId="4" w16cid:durableId="175732521">
    <w:abstractNumId w:val="12"/>
  </w:num>
  <w:num w:numId="5" w16cid:durableId="1756365758">
    <w:abstractNumId w:val="15"/>
  </w:num>
  <w:num w:numId="6" w16cid:durableId="760028818">
    <w:abstractNumId w:val="16"/>
  </w:num>
  <w:num w:numId="7" w16cid:durableId="969818853">
    <w:abstractNumId w:val="1"/>
  </w:num>
  <w:num w:numId="8" w16cid:durableId="762720785">
    <w:abstractNumId w:val="2"/>
  </w:num>
  <w:num w:numId="9" w16cid:durableId="938953702">
    <w:abstractNumId w:val="3"/>
  </w:num>
  <w:num w:numId="10" w16cid:durableId="135681580">
    <w:abstractNumId w:val="4"/>
  </w:num>
  <w:num w:numId="11" w16cid:durableId="1659915384">
    <w:abstractNumId w:val="9"/>
  </w:num>
  <w:num w:numId="12" w16cid:durableId="630135673">
    <w:abstractNumId w:val="5"/>
  </w:num>
  <w:num w:numId="13" w16cid:durableId="434448592">
    <w:abstractNumId w:val="6"/>
  </w:num>
  <w:num w:numId="14" w16cid:durableId="75439752">
    <w:abstractNumId w:val="7"/>
  </w:num>
  <w:num w:numId="15" w16cid:durableId="1893076931">
    <w:abstractNumId w:val="8"/>
  </w:num>
  <w:num w:numId="16" w16cid:durableId="424570049">
    <w:abstractNumId w:val="10"/>
  </w:num>
  <w:num w:numId="17" w16cid:durableId="2935577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A9"/>
    <w:rsid w:val="0001761D"/>
    <w:rsid w:val="00032177"/>
    <w:rsid w:val="000B3E71"/>
    <w:rsid w:val="000F23C5"/>
    <w:rsid w:val="000F26DA"/>
    <w:rsid w:val="000F44BA"/>
    <w:rsid w:val="00115B37"/>
    <w:rsid w:val="0019535D"/>
    <w:rsid w:val="001A6320"/>
    <w:rsid w:val="00245AA2"/>
    <w:rsid w:val="002D03A2"/>
    <w:rsid w:val="003179EB"/>
    <w:rsid w:val="003251FF"/>
    <w:rsid w:val="00333781"/>
    <w:rsid w:val="00354439"/>
    <w:rsid w:val="003B7552"/>
    <w:rsid w:val="003C602C"/>
    <w:rsid w:val="003C6F53"/>
    <w:rsid w:val="00415899"/>
    <w:rsid w:val="00425288"/>
    <w:rsid w:val="004B123B"/>
    <w:rsid w:val="004B50BE"/>
    <w:rsid w:val="00527480"/>
    <w:rsid w:val="005618A8"/>
    <w:rsid w:val="005640E4"/>
    <w:rsid w:val="005755E1"/>
    <w:rsid w:val="006027A9"/>
    <w:rsid w:val="00674E5A"/>
    <w:rsid w:val="006B4992"/>
    <w:rsid w:val="006C554A"/>
    <w:rsid w:val="006E3C43"/>
    <w:rsid w:val="006F220A"/>
    <w:rsid w:val="00713D96"/>
    <w:rsid w:val="00716614"/>
    <w:rsid w:val="00721E9B"/>
    <w:rsid w:val="00761D56"/>
    <w:rsid w:val="0079681F"/>
    <w:rsid w:val="007E4EEB"/>
    <w:rsid w:val="007F0872"/>
    <w:rsid w:val="008013C2"/>
    <w:rsid w:val="008121DA"/>
    <w:rsid w:val="008351AF"/>
    <w:rsid w:val="008424EB"/>
    <w:rsid w:val="00881816"/>
    <w:rsid w:val="00925CF7"/>
    <w:rsid w:val="00930330"/>
    <w:rsid w:val="009A11F0"/>
    <w:rsid w:val="009A12CB"/>
    <w:rsid w:val="009B61C4"/>
    <w:rsid w:val="009D044D"/>
    <w:rsid w:val="009D207E"/>
    <w:rsid w:val="00A05B52"/>
    <w:rsid w:val="00A0698F"/>
    <w:rsid w:val="00A23B05"/>
    <w:rsid w:val="00A40D99"/>
    <w:rsid w:val="00A55C79"/>
    <w:rsid w:val="00A64A0F"/>
    <w:rsid w:val="00AB5744"/>
    <w:rsid w:val="00AC225A"/>
    <w:rsid w:val="00AD5B55"/>
    <w:rsid w:val="00AE7331"/>
    <w:rsid w:val="00B14394"/>
    <w:rsid w:val="00B26E49"/>
    <w:rsid w:val="00B93157"/>
    <w:rsid w:val="00BA3B02"/>
    <w:rsid w:val="00BA681C"/>
    <w:rsid w:val="00BB33CE"/>
    <w:rsid w:val="00BF43C1"/>
    <w:rsid w:val="00C6523B"/>
    <w:rsid w:val="00CB315B"/>
    <w:rsid w:val="00CB6656"/>
    <w:rsid w:val="00D053B5"/>
    <w:rsid w:val="00D07B45"/>
    <w:rsid w:val="00D46A31"/>
    <w:rsid w:val="00DC5D31"/>
    <w:rsid w:val="00E368C0"/>
    <w:rsid w:val="00E436E9"/>
    <w:rsid w:val="00E5035D"/>
    <w:rsid w:val="00E615E1"/>
    <w:rsid w:val="00E96DA9"/>
    <w:rsid w:val="00EA784E"/>
    <w:rsid w:val="00EB50F0"/>
    <w:rsid w:val="00EC6453"/>
    <w:rsid w:val="00ED5FDF"/>
    <w:rsid w:val="00F50B25"/>
    <w:rsid w:val="00F74868"/>
    <w:rsid w:val="00F8496D"/>
    <w:rsid w:val="00F957FC"/>
    <w:rsid w:val="00FB5011"/>
    <w:rsid w:val="00FE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77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6C554A"/>
  </w:style>
  <w:style w:type="paragraph" w:styleId="Heading1">
    <w:name w:val="heading 1"/>
    <w:basedOn w:val="Normal"/>
    <w:link w:val="Heading1Char"/>
    <w:uiPriority w:val="9"/>
    <w:rsid w:val="003179EB"/>
    <w:pPr>
      <w:keepNext/>
      <w:keepLines/>
      <w:contextualSpacing/>
      <w:outlineLvl w:val="0"/>
    </w:pPr>
    <w:rPr>
      <w:rFonts w:asciiTheme="majorHAnsi" w:eastAsiaTheme="majorEastAsia" w:hAnsiTheme="majorHAnsi" w:cstheme="majorBidi"/>
      <w:color w:val="147ABD" w:themeColor="accent1"/>
      <w:szCs w:val="32"/>
    </w:rPr>
  </w:style>
  <w:style w:type="paragraph" w:styleId="Heading2">
    <w:name w:val="heading 2"/>
    <w:basedOn w:val="Normal"/>
    <w:link w:val="Heading2Char"/>
    <w:uiPriority w:val="9"/>
    <w:qFormat/>
    <w:rsid w:val="003179EB"/>
    <w:pPr>
      <w:keepNext/>
      <w:keepLines/>
      <w:contextualSpacing/>
      <w:jc w:val="center"/>
      <w:outlineLvl w:val="1"/>
    </w:pPr>
    <w:rPr>
      <w:rFonts w:asciiTheme="majorHAnsi" w:eastAsiaTheme="majorEastAsia" w:hAnsiTheme="majorHAnsi" w:cstheme="majorBidi"/>
      <w:b/>
      <w:color w:val="147ABD" w:themeColor="accent1"/>
      <w:szCs w:val="26"/>
    </w:rPr>
  </w:style>
  <w:style w:type="paragraph" w:styleId="Heading3">
    <w:name w:val="heading 3"/>
    <w:basedOn w:val="Normal"/>
    <w:link w:val="Heading3Char"/>
    <w:uiPriority w:val="9"/>
    <w:unhideWhenUsed/>
    <w:qFormat/>
    <w:rsid w:val="003179EB"/>
    <w:pPr>
      <w:keepNext/>
      <w:keepLines/>
      <w:spacing w:after="240"/>
      <w:contextualSpacing/>
      <w:jc w:val="center"/>
      <w:outlineLvl w:val="2"/>
    </w:pPr>
    <w:rPr>
      <w:rFonts w:eastAsiaTheme="majorEastAsia" w:cstheme="majorBidi"/>
      <w:i/>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79EB"/>
    <w:rPr>
      <w:rFonts w:eastAsiaTheme="majorEastAsia" w:cstheme="majorBidi"/>
      <w:i/>
      <w:color w:val="FFFFFF" w:themeColor="background1"/>
      <w:szCs w:val="24"/>
    </w:rPr>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3179EB"/>
    <w:pPr>
      <w:spacing w:before="240" w:after="240"/>
      <w:ind w:left="173"/>
      <w:contextualSpacing/>
    </w:pPr>
    <w:rPr>
      <w:rFonts w:asciiTheme="majorHAnsi" w:eastAsiaTheme="majorEastAsia" w:hAnsiTheme="majorHAnsi" w:cstheme="majorBidi"/>
      <w:color w:val="FFFFFF" w:themeColor="background1"/>
      <w:kern w:val="28"/>
      <w:sz w:val="56"/>
      <w:szCs w:val="56"/>
    </w:rPr>
  </w:style>
  <w:style w:type="character" w:customStyle="1" w:styleId="TitleChar">
    <w:name w:val="Title Char"/>
    <w:basedOn w:val="DefaultParagraphFont"/>
    <w:link w:val="Title"/>
    <w:uiPriority w:val="1"/>
    <w:rsid w:val="003179EB"/>
    <w:rPr>
      <w:rFonts w:asciiTheme="majorHAnsi" w:eastAsiaTheme="majorEastAsia" w:hAnsiTheme="majorHAnsi" w:cstheme="majorBidi"/>
      <w:color w:val="FFFFFF" w:themeColor="background1"/>
      <w:kern w:val="28"/>
      <w:sz w:val="56"/>
      <w:szCs w:val="56"/>
    </w:rPr>
  </w:style>
  <w:style w:type="paragraph" w:customStyle="1" w:styleId="CheckList">
    <w:name w:val="CheckList"/>
    <w:basedOn w:val="Normal"/>
    <w:uiPriority w:val="10"/>
    <w:qFormat/>
    <w:rsid w:val="003179EB"/>
    <w:pPr>
      <w:numPr>
        <w:numId w:val="1"/>
      </w:numPr>
      <w:spacing w:before="120"/>
      <w:ind w:left="403" w:hanging="403"/>
    </w:pPr>
    <w:rPr>
      <w:rFonts w:cs="Tahoma"/>
    </w:rPr>
  </w:style>
  <w:style w:type="character" w:styleId="Strong">
    <w:name w:val="Strong"/>
    <w:basedOn w:val="DefaultParagraphFont"/>
    <w:uiPriority w:val="22"/>
    <w:unhideWhenUsed/>
    <w:qFormat/>
    <w:rsid w:val="00BB33CE"/>
    <w:rPr>
      <w:rFonts w:asciiTheme="majorHAnsi" w:hAnsiTheme="majorHAnsi"/>
      <w:b/>
      <w:bCs/>
      <w:color w:val="147ABD" w:themeColor="accent1"/>
    </w:rPr>
  </w:style>
  <w:style w:type="paragraph" w:customStyle="1" w:styleId="Normal-Bold">
    <w:name w:val="Normal - Bold"/>
    <w:basedOn w:val="Normal"/>
    <w:qFormat/>
    <w:rsid w:val="00BA3B02"/>
    <w:pPr>
      <w:jc w:val="center"/>
    </w:pPr>
    <w:rPr>
      <w:b/>
    </w:rPr>
  </w:style>
  <w:style w:type="paragraph" w:styleId="Header">
    <w:name w:val="header"/>
    <w:basedOn w:val="Normal"/>
    <w:link w:val="HeaderChar"/>
    <w:uiPriority w:val="99"/>
    <w:unhideWhenUsed/>
    <w:rsid w:val="00DC5D31"/>
    <w:pPr>
      <w:tabs>
        <w:tab w:val="center" w:pos="4680"/>
        <w:tab w:val="right" w:pos="9360"/>
      </w:tabs>
    </w:pPr>
  </w:style>
  <w:style w:type="character" w:customStyle="1" w:styleId="HeaderChar">
    <w:name w:val="Header Char"/>
    <w:basedOn w:val="DefaultParagraphFont"/>
    <w:link w:val="Header"/>
    <w:uiPriority w:val="99"/>
    <w:rsid w:val="00DC5D31"/>
    <w:rPr>
      <w:color w:val="000000" w:themeColor="text1"/>
      <w:sz w:val="21"/>
    </w:rPr>
  </w:style>
  <w:style w:type="paragraph" w:styleId="Footer">
    <w:name w:val="footer"/>
    <w:basedOn w:val="Normal"/>
    <w:link w:val="FooterChar"/>
    <w:uiPriority w:val="99"/>
    <w:unhideWhenUsed/>
    <w:rsid w:val="00DC5D31"/>
    <w:pPr>
      <w:tabs>
        <w:tab w:val="center" w:pos="4680"/>
        <w:tab w:val="right" w:pos="9360"/>
      </w:tabs>
    </w:pPr>
  </w:style>
  <w:style w:type="character" w:customStyle="1" w:styleId="FooterChar">
    <w:name w:val="Footer Char"/>
    <w:basedOn w:val="DefaultParagraphFont"/>
    <w:link w:val="Footer"/>
    <w:uiPriority w:val="99"/>
    <w:rsid w:val="00DC5D31"/>
    <w:rPr>
      <w:color w:val="000000" w:themeColor="text1"/>
      <w:sz w:val="21"/>
    </w:rPr>
  </w:style>
  <w:style w:type="paragraph" w:styleId="Subtitle">
    <w:name w:val="Subtitle"/>
    <w:basedOn w:val="Normal"/>
    <w:link w:val="SubtitleChar"/>
    <w:uiPriority w:val="11"/>
    <w:unhideWhenUsed/>
    <w:qFormat/>
    <w:rsid w:val="004B50BE"/>
    <w:pPr>
      <w:keepNext/>
      <w:numPr>
        <w:ilvl w:val="1"/>
      </w:numPr>
      <w:spacing w:before="240" w:after="240"/>
      <w:ind w:left="173"/>
      <w:contextualSpacing/>
      <w:jc w:val="center"/>
    </w:pPr>
    <w:rPr>
      <w:rFonts w:asciiTheme="majorHAnsi" w:eastAsiaTheme="minorEastAsia" w:hAnsiTheme="majorHAnsi"/>
      <w:b/>
      <w:color w:val="FFFFFF" w:themeColor="background1"/>
      <w:spacing w:val="15"/>
      <w:sz w:val="32"/>
    </w:rPr>
  </w:style>
  <w:style w:type="character" w:customStyle="1" w:styleId="SubtitleChar">
    <w:name w:val="Subtitle Char"/>
    <w:basedOn w:val="DefaultParagraphFont"/>
    <w:link w:val="Subtitle"/>
    <w:uiPriority w:val="11"/>
    <w:rsid w:val="004B50BE"/>
    <w:rPr>
      <w:rFonts w:asciiTheme="majorHAnsi" w:eastAsiaTheme="minorEastAsia" w:hAnsiTheme="majorHAnsi"/>
      <w:b/>
      <w:color w:val="FFFFFF" w:themeColor="background1"/>
      <w:spacing w:val="15"/>
      <w:sz w:val="32"/>
    </w:rPr>
  </w:style>
  <w:style w:type="character" w:styleId="PlaceholderText">
    <w:name w:val="Placeholder Text"/>
    <w:basedOn w:val="DefaultParagraphFont"/>
    <w:uiPriority w:val="99"/>
    <w:semiHidden/>
    <w:rsid w:val="00B93157"/>
    <w:rPr>
      <w:color w:val="808080"/>
    </w:rPr>
  </w:style>
  <w:style w:type="character" w:customStyle="1" w:styleId="Heading1Char">
    <w:name w:val="Heading 1 Char"/>
    <w:basedOn w:val="DefaultParagraphFont"/>
    <w:link w:val="Heading1"/>
    <w:uiPriority w:val="9"/>
    <w:rsid w:val="003179EB"/>
    <w:rPr>
      <w:rFonts w:asciiTheme="majorHAnsi" w:eastAsiaTheme="majorEastAsia" w:hAnsiTheme="majorHAnsi" w:cstheme="majorBidi"/>
      <w:color w:val="147ABD" w:themeColor="accent1"/>
      <w:szCs w:val="32"/>
    </w:rPr>
  </w:style>
  <w:style w:type="character" w:customStyle="1" w:styleId="Heading2Char">
    <w:name w:val="Heading 2 Char"/>
    <w:basedOn w:val="DefaultParagraphFont"/>
    <w:link w:val="Heading2"/>
    <w:uiPriority w:val="9"/>
    <w:rsid w:val="003179EB"/>
    <w:rPr>
      <w:rFonts w:asciiTheme="majorHAnsi" w:eastAsiaTheme="majorEastAsia" w:hAnsiTheme="majorHAnsi" w:cstheme="majorBidi"/>
      <w:b/>
      <w:color w:val="147ABD" w:themeColor="accent1"/>
      <w:szCs w:val="26"/>
    </w:rPr>
  </w:style>
  <w:style w:type="paragraph" w:customStyle="1" w:styleId="Normal-Large">
    <w:name w:val="Normal - Large"/>
    <w:basedOn w:val="Normal"/>
    <w:qFormat/>
    <w:rsid w:val="003179EB"/>
    <w:pPr>
      <w:spacing w:before="360" w:after="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85403">
      <w:bodyDiv w:val="1"/>
      <w:marLeft w:val="0"/>
      <w:marRight w:val="0"/>
      <w:marTop w:val="0"/>
      <w:marBottom w:val="0"/>
      <w:divBdr>
        <w:top w:val="none" w:sz="0" w:space="0" w:color="auto"/>
        <w:left w:val="none" w:sz="0" w:space="0" w:color="auto"/>
        <w:bottom w:val="none" w:sz="0" w:space="0" w:color="auto"/>
        <w:right w:val="none" w:sz="0" w:space="0" w:color="auto"/>
      </w:divBdr>
    </w:div>
    <w:div w:id="16934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nMX\AppData\Roaming\Microsoft\Templates\Behavior%20agreement.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docProps/app.xml><?xml version="1.0" encoding="utf-8"?>
<Properties xmlns="http://schemas.openxmlformats.org/officeDocument/2006/extended-properties" xmlns:vt="http://schemas.openxmlformats.org/officeDocument/2006/docPropsVTypes">
  <Template>Behavior agreement.dotx</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2025-06-09T20:36:00Z</dcterms:created>
  <dcterms:modified xsi:type="dcterms:W3CDTF">2025-06-09T20:36:00Z</dcterms:modified>
</cp:coreProperties>
</file>