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920"/>
      </w:tblGrid>
      <w:tr w:rsidR="00D722C5" w:rsidRPr="00D722C5" w14:paraId="731F8BBE" w14:textId="77777777" w:rsidTr="00D722C5">
        <w:tc>
          <w:tcPr>
            <w:tcW w:w="2065" w:type="dxa"/>
          </w:tcPr>
          <w:p w14:paraId="331A6CCC" w14:textId="751DCF50" w:rsidR="009660CC" w:rsidRPr="00D722C5" w:rsidRDefault="009250F3" w:rsidP="003B70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  <w:r w:rsidR="00391130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>45-</w:t>
            </w:r>
            <w:r w:rsidR="00212851" w:rsidRPr="00D722C5">
              <w:rPr>
                <w:rFonts w:cs="Arial"/>
                <w:sz w:val="20"/>
              </w:rPr>
              <w:t>8</w:t>
            </w:r>
            <w:r w:rsidR="009660CC" w:rsidRPr="00D722C5">
              <w:rPr>
                <w:rFonts w:cs="Arial"/>
                <w:sz w:val="20"/>
              </w:rPr>
              <w:t>:00 am</w:t>
            </w:r>
          </w:p>
        </w:tc>
        <w:tc>
          <w:tcPr>
            <w:tcW w:w="7920" w:type="dxa"/>
          </w:tcPr>
          <w:p w14:paraId="17CC8CE7" w14:textId="7F2EADE8" w:rsidR="009660CC" w:rsidRPr="00D722C5" w:rsidRDefault="009660CC" w:rsidP="003B7070">
            <w:pPr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Survey team arrives at the hospital</w:t>
            </w:r>
          </w:p>
        </w:tc>
      </w:tr>
      <w:tr w:rsidR="00D722C5" w:rsidRPr="00D722C5" w14:paraId="61CE8110" w14:textId="77777777" w:rsidTr="00D722C5">
        <w:tc>
          <w:tcPr>
            <w:tcW w:w="2065" w:type="dxa"/>
          </w:tcPr>
          <w:p w14:paraId="1C40E738" w14:textId="77777777" w:rsidR="009660CC" w:rsidRPr="00D722C5" w:rsidRDefault="009660CC" w:rsidP="003B7070">
            <w:pPr>
              <w:rPr>
                <w:rFonts w:cs="Arial"/>
                <w:sz w:val="20"/>
              </w:rPr>
            </w:pPr>
          </w:p>
        </w:tc>
        <w:tc>
          <w:tcPr>
            <w:tcW w:w="7920" w:type="dxa"/>
          </w:tcPr>
          <w:p w14:paraId="00F3181A" w14:textId="77777777" w:rsidR="009660CC" w:rsidRPr="00D722C5" w:rsidRDefault="009660CC" w:rsidP="003B7070">
            <w:pPr>
              <w:rPr>
                <w:rFonts w:cs="Arial"/>
                <w:sz w:val="20"/>
              </w:rPr>
            </w:pPr>
          </w:p>
        </w:tc>
      </w:tr>
      <w:tr w:rsidR="00D722C5" w:rsidRPr="00D722C5" w14:paraId="2E66301D" w14:textId="77777777" w:rsidTr="00D722C5">
        <w:tc>
          <w:tcPr>
            <w:tcW w:w="2065" w:type="dxa"/>
          </w:tcPr>
          <w:p w14:paraId="4A3A31C8" w14:textId="7154CCCC" w:rsidR="009660CC" w:rsidRPr="00D722C5" w:rsidRDefault="00212851" w:rsidP="003B7070">
            <w:pPr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8</w:t>
            </w:r>
            <w:r w:rsidR="009660CC" w:rsidRPr="00D722C5">
              <w:rPr>
                <w:rFonts w:cs="Arial"/>
                <w:sz w:val="20"/>
              </w:rPr>
              <w:t>:</w:t>
            </w:r>
            <w:r w:rsidR="009250F3">
              <w:rPr>
                <w:rFonts w:cs="Arial"/>
                <w:sz w:val="20"/>
              </w:rPr>
              <w:t>00</w:t>
            </w:r>
            <w:r w:rsidR="009660CC" w:rsidRPr="00D722C5">
              <w:rPr>
                <w:rFonts w:cs="Arial"/>
                <w:sz w:val="20"/>
              </w:rPr>
              <w:t>-</w:t>
            </w:r>
            <w:r w:rsidRPr="00D722C5">
              <w:rPr>
                <w:rFonts w:cs="Arial"/>
                <w:sz w:val="20"/>
              </w:rPr>
              <w:t>8</w:t>
            </w:r>
            <w:r w:rsidR="009660CC" w:rsidRPr="00D722C5">
              <w:rPr>
                <w:rFonts w:cs="Arial"/>
                <w:sz w:val="20"/>
              </w:rPr>
              <w:t>:</w:t>
            </w:r>
            <w:r w:rsidR="009250F3">
              <w:rPr>
                <w:rFonts w:cs="Arial"/>
                <w:sz w:val="20"/>
              </w:rPr>
              <w:t>30</w:t>
            </w:r>
            <w:r w:rsidR="009660CC" w:rsidRPr="00D722C5">
              <w:rPr>
                <w:rFonts w:cs="Arial"/>
                <w:sz w:val="20"/>
              </w:rPr>
              <w:t xml:space="preserve"> am</w:t>
            </w:r>
          </w:p>
        </w:tc>
        <w:tc>
          <w:tcPr>
            <w:tcW w:w="7920" w:type="dxa"/>
          </w:tcPr>
          <w:p w14:paraId="35949FDF" w14:textId="21D2E03B" w:rsidR="009660CC" w:rsidRPr="00D722C5" w:rsidRDefault="009660CC" w:rsidP="003B7070">
            <w:pPr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Trauma team provides introduction of the trauma program and the hospital</w:t>
            </w:r>
          </w:p>
        </w:tc>
      </w:tr>
      <w:tr w:rsidR="00D722C5" w:rsidRPr="00D722C5" w14:paraId="6DC0F65D" w14:textId="77777777" w:rsidTr="00D722C5">
        <w:tc>
          <w:tcPr>
            <w:tcW w:w="2065" w:type="dxa"/>
          </w:tcPr>
          <w:p w14:paraId="21508C6C" w14:textId="77777777" w:rsidR="009660CC" w:rsidRPr="00D722C5" w:rsidRDefault="009660CC" w:rsidP="003B7070">
            <w:pPr>
              <w:rPr>
                <w:rFonts w:cs="Arial"/>
                <w:sz w:val="20"/>
              </w:rPr>
            </w:pPr>
          </w:p>
        </w:tc>
        <w:tc>
          <w:tcPr>
            <w:tcW w:w="7920" w:type="dxa"/>
          </w:tcPr>
          <w:p w14:paraId="2A27D471" w14:textId="77777777" w:rsidR="009660CC" w:rsidRPr="00D722C5" w:rsidRDefault="009660CC" w:rsidP="003B7070">
            <w:pPr>
              <w:rPr>
                <w:rFonts w:cs="Arial"/>
                <w:sz w:val="20"/>
              </w:rPr>
            </w:pPr>
          </w:p>
        </w:tc>
      </w:tr>
      <w:tr w:rsidR="00D722C5" w:rsidRPr="00D722C5" w14:paraId="48CB44F6" w14:textId="77777777" w:rsidTr="00D722C5">
        <w:tc>
          <w:tcPr>
            <w:tcW w:w="2065" w:type="dxa"/>
          </w:tcPr>
          <w:p w14:paraId="2CF8DAB0" w14:textId="77777777" w:rsidR="009660CC" w:rsidRDefault="00212851" w:rsidP="003B7070">
            <w:pPr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8</w:t>
            </w:r>
            <w:r w:rsidR="009660CC" w:rsidRPr="00D722C5">
              <w:rPr>
                <w:rFonts w:cs="Arial"/>
                <w:sz w:val="20"/>
              </w:rPr>
              <w:t>:</w:t>
            </w:r>
            <w:r w:rsidR="009250F3">
              <w:rPr>
                <w:rFonts w:cs="Arial"/>
                <w:sz w:val="20"/>
              </w:rPr>
              <w:t>30</w:t>
            </w:r>
            <w:r w:rsidR="009660CC" w:rsidRPr="00D722C5">
              <w:rPr>
                <w:rFonts w:cs="Arial"/>
                <w:sz w:val="20"/>
              </w:rPr>
              <w:t>-</w:t>
            </w:r>
            <w:r w:rsidR="009250F3">
              <w:rPr>
                <w:rFonts w:cs="Arial"/>
                <w:sz w:val="20"/>
              </w:rPr>
              <w:t>8</w:t>
            </w:r>
            <w:r w:rsidR="009660CC" w:rsidRPr="00D722C5">
              <w:rPr>
                <w:rFonts w:cs="Arial"/>
                <w:sz w:val="20"/>
              </w:rPr>
              <w:t>:</w:t>
            </w:r>
            <w:r w:rsidR="009250F3">
              <w:rPr>
                <w:rFonts w:cs="Arial"/>
                <w:sz w:val="20"/>
              </w:rPr>
              <w:t>45</w:t>
            </w:r>
            <w:r w:rsidR="005F44C8">
              <w:rPr>
                <w:rFonts w:cs="Arial"/>
                <w:sz w:val="20"/>
              </w:rPr>
              <w:t xml:space="preserve"> </w:t>
            </w:r>
            <w:r w:rsidR="009660CC" w:rsidRPr="00D722C5">
              <w:rPr>
                <w:rFonts w:cs="Arial"/>
                <w:sz w:val="20"/>
              </w:rPr>
              <w:t>am</w:t>
            </w:r>
          </w:p>
          <w:p w14:paraId="75950CBC" w14:textId="77777777" w:rsidR="009250F3" w:rsidRDefault="009250F3" w:rsidP="003B7070">
            <w:pPr>
              <w:rPr>
                <w:rFonts w:cs="Arial"/>
                <w:sz w:val="20"/>
              </w:rPr>
            </w:pPr>
          </w:p>
          <w:p w14:paraId="1EB834D0" w14:textId="351E4F6E" w:rsidR="009250F3" w:rsidRPr="00D722C5" w:rsidRDefault="009250F3" w:rsidP="003B70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8:45-8:50 am                         </w:t>
            </w:r>
          </w:p>
        </w:tc>
        <w:tc>
          <w:tcPr>
            <w:tcW w:w="7920" w:type="dxa"/>
          </w:tcPr>
          <w:p w14:paraId="52E450EC" w14:textId="77777777" w:rsidR="009660CC" w:rsidRDefault="009660CC" w:rsidP="003B7070">
            <w:pPr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Brief introduction by the Department of Health, Trauma Section Administrator</w:t>
            </w:r>
          </w:p>
          <w:p w14:paraId="7B53FF58" w14:textId="77777777" w:rsidR="009250F3" w:rsidRDefault="009250F3" w:rsidP="003B7070">
            <w:pPr>
              <w:rPr>
                <w:rFonts w:cs="Arial"/>
                <w:sz w:val="20"/>
              </w:rPr>
            </w:pPr>
          </w:p>
          <w:p w14:paraId="1BCEE01D" w14:textId="53CAF1AB" w:rsidR="009250F3" w:rsidRPr="00D722C5" w:rsidRDefault="009250F3" w:rsidP="003B70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Break</w:t>
            </w:r>
          </w:p>
        </w:tc>
      </w:tr>
      <w:tr w:rsidR="00D722C5" w:rsidRPr="00D722C5" w14:paraId="11141A9E" w14:textId="77777777" w:rsidTr="00D722C5">
        <w:tc>
          <w:tcPr>
            <w:tcW w:w="2065" w:type="dxa"/>
          </w:tcPr>
          <w:p w14:paraId="39217027" w14:textId="77777777" w:rsidR="009660CC" w:rsidRPr="00D722C5" w:rsidRDefault="009660CC" w:rsidP="003B7070">
            <w:pPr>
              <w:rPr>
                <w:rFonts w:cs="Arial"/>
                <w:sz w:val="20"/>
              </w:rPr>
            </w:pPr>
          </w:p>
        </w:tc>
        <w:tc>
          <w:tcPr>
            <w:tcW w:w="7920" w:type="dxa"/>
          </w:tcPr>
          <w:p w14:paraId="52D85964" w14:textId="77777777" w:rsidR="009660CC" w:rsidRPr="00D722C5" w:rsidRDefault="009660CC" w:rsidP="003B7070">
            <w:pPr>
              <w:rPr>
                <w:rFonts w:cs="Arial"/>
                <w:sz w:val="20"/>
              </w:rPr>
            </w:pPr>
          </w:p>
        </w:tc>
      </w:tr>
      <w:tr w:rsidR="00D722C5" w:rsidRPr="00D722C5" w14:paraId="0FA3A35D" w14:textId="77777777" w:rsidTr="00D722C5">
        <w:tc>
          <w:tcPr>
            <w:tcW w:w="2065" w:type="dxa"/>
          </w:tcPr>
          <w:p w14:paraId="3CE9EAD0" w14:textId="77777777" w:rsidR="009660CC" w:rsidRDefault="009250F3" w:rsidP="003B70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  <w:r w:rsidR="009660CC" w:rsidRPr="00D722C5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>55</w:t>
            </w:r>
            <w:r w:rsidR="009660CC" w:rsidRPr="00D722C5">
              <w:rPr>
                <w:rFonts w:cs="Arial"/>
                <w:sz w:val="20"/>
              </w:rPr>
              <w:t xml:space="preserve"> -</w:t>
            </w:r>
            <w:r w:rsidR="00212851" w:rsidRPr="00D722C5">
              <w:rPr>
                <w:rFonts w:cs="Arial"/>
                <w:sz w:val="20"/>
              </w:rPr>
              <w:t>9</w:t>
            </w:r>
            <w:r w:rsidR="009660CC" w:rsidRPr="00D722C5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>2</w:t>
            </w:r>
            <w:r w:rsidR="009660CC" w:rsidRPr="00D722C5">
              <w:rPr>
                <w:rFonts w:cs="Arial"/>
                <w:sz w:val="20"/>
              </w:rPr>
              <w:t>5 am</w:t>
            </w:r>
          </w:p>
          <w:p w14:paraId="1E87C8FD" w14:textId="77777777" w:rsidR="009250F3" w:rsidRDefault="009250F3" w:rsidP="003B7070">
            <w:pPr>
              <w:rPr>
                <w:rFonts w:cs="Arial"/>
                <w:sz w:val="20"/>
              </w:rPr>
            </w:pPr>
          </w:p>
          <w:p w14:paraId="71721D38" w14:textId="77777777" w:rsidR="009250F3" w:rsidRDefault="009250F3" w:rsidP="003B7070">
            <w:pPr>
              <w:rPr>
                <w:rFonts w:cs="Arial"/>
                <w:sz w:val="20"/>
              </w:rPr>
            </w:pPr>
          </w:p>
          <w:p w14:paraId="6AD080DF" w14:textId="0E4237FE" w:rsidR="009250F3" w:rsidRPr="00D722C5" w:rsidRDefault="009250F3" w:rsidP="003B70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9:25 – 9:45</w:t>
            </w:r>
          </w:p>
        </w:tc>
        <w:tc>
          <w:tcPr>
            <w:tcW w:w="7920" w:type="dxa"/>
          </w:tcPr>
          <w:p w14:paraId="0205FCA3" w14:textId="77777777" w:rsidR="009660CC" w:rsidRDefault="009660CC" w:rsidP="003B7070">
            <w:pPr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A review of your quality management program by the trauma medical director and the trauma program manager of the following:</w:t>
            </w:r>
          </w:p>
          <w:p w14:paraId="7EE3C254" w14:textId="77777777" w:rsidR="009250F3" w:rsidRDefault="009250F3" w:rsidP="003B7070">
            <w:pPr>
              <w:rPr>
                <w:rFonts w:cs="Arial"/>
                <w:sz w:val="20"/>
              </w:rPr>
            </w:pPr>
          </w:p>
          <w:p w14:paraId="5BECDC87" w14:textId="13AE901D" w:rsidR="009250F3" w:rsidRPr="00D722C5" w:rsidRDefault="009250F3" w:rsidP="003B70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Surveyor Q&amp;A of quality management program with trauma team</w:t>
            </w:r>
          </w:p>
        </w:tc>
      </w:tr>
      <w:tr w:rsidR="00D722C5" w:rsidRPr="00D722C5" w14:paraId="26FF76F6" w14:textId="77777777" w:rsidTr="00D722C5">
        <w:tc>
          <w:tcPr>
            <w:tcW w:w="2065" w:type="dxa"/>
          </w:tcPr>
          <w:p w14:paraId="4B4DE8AE" w14:textId="77777777" w:rsidR="009660CC" w:rsidRPr="00D722C5" w:rsidRDefault="009660CC" w:rsidP="003B7070">
            <w:pPr>
              <w:rPr>
                <w:rFonts w:cs="Arial"/>
                <w:sz w:val="20"/>
              </w:rPr>
            </w:pPr>
          </w:p>
        </w:tc>
        <w:tc>
          <w:tcPr>
            <w:tcW w:w="7920" w:type="dxa"/>
          </w:tcPr>
          <w:p w14:paraId="06E4276B" w14:textId="77777777" w:rsidR="009660CC" w:rsidRPr="00D722C5" w:rsidRDefault="009660CC" w:rsidP="003B7070">
            <w:pPr>
              <w:rPr>
                <w:rFonts w:cs="Arial"/>
                <w:sz w:val="20"/>
              </w:rPr>
            </w:pPr>
          </w:p>
        </w:tc>
      </w:tr>
      <w:tr w:rsidR="00D722C5" w:rsidRPr="00D722C5" w14:paraId="7DAA3396" w14:textId="77777777" w:rsidTr="00D722C5">
        <w:tc>
          <w:tcPr>
            <w:tcW w:w="9985" w:type="dxa"/>
            <w:gridSpan w:val="2"/>
          </w:tcPr>
          <w:p w14:paraId="1C0371D7" w14:textId="7A6017F9" w:rsidR="00704363" w:rsidRPr="00D722C5" w:rsidRDefault="00704363" w:rsidP="00704363">
            <w:pPr>
              <w:spacing w:after="160" w:line="259" w:lineRule="auto"/>
              <w:ind w:left="-14" w:firstLine="14"/>
              <w:contextualSpacing w:val="0"/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 xml:space="preserve">Briefly go over the process and discuss who is involved.  Provide </w:t>
            </w:r>
            <w:r w:rsidRPr="009250F3">
              <w:rPr>
                <w:rFonts w:cs="Arial"/>
                <w:sz w:val="20"/>
                <w:u w:val="single"/>
              </w:rPr>
              <w:t>at least</w:t>
            </w:r>
            <w:r w:rsidRPr="00D722C5">
              <w:rPr>
                <w:rFonts w:cs="Arial"/>
                <w:sz w:val="20"/>
              </w:rPr>
              <w:t xml:space="preserve"> two examples </w:t>
            </w:r>
            <w:r w:rsidR="009250F3">
              <w:rPr>
                <w:rFonts w:cs="Arial"/>
                <w:sz w:val="20"/>
              </w:rPr>
              <w:t xml:space="preserve">of the maturation of the PI process </w:t>
            </w:r>
            <w:r w:rsidRPr="00D722C5">
              <w:rPr>
                <w:rFonts w:cs="Arial"/>
                <w:sz w:val="20"/>
              </w:rPr>
              <w:t>where</w:t>
            </w:r>
            <w:r w:rsidR="005530BA">
              <w:rPr>
                <w:rFonts w:cs="Arial"/>
                <w:sz w:val="20"/>
              </w:rPr>
              <w:t>by</w:t>
            </w:r>
            <w:r w:rsidRPr="00D722C5">
              <w:rPr>
                <w:rFonts w:cs="Arial"/>
                <w:sz w:val="20"/>
              </w:rPr>
              <w:t xml:space="preserve"> an issue was identified through the quality management program; an improvement plan was developed; outcome</w:t>
            </w:r>
            <w:r w:rsidR="005530BA">
              <w:rPr>
                <w:rFonts w:cs="Arial"/>
                <w:sz w:val="20"/>
              </w:rPr>
              <w:t>s</w:t>
            </w:r>
            <w:r w:rsidRPr="00D722C5">
              <w:rPr>
                <w:rFonts w:cs="Arial"/>
                <w:sz w:val="20"/>
              </w:rPr>
              <w:t xml:space="preserve"> tracked; and any subsequent interventions based on tracking should be </w:t>
            </w:r>
            <w:r w:rsidR="005530BA">
              <w:rPr>
                <w:rFonts w:cs="Arial"/>
                <w:sz w:val="20"/>
              </w:rPr>
              <w:t>included</w:t>
            </w:r>
            <w:r w:rsidRPr="00D722C5">
              <w:rPr>
                <w:rFonts w:cs="Arial"/>
                <w:sz w:val="20"/>
              </w:rPr>
              <w:t xml:space="preserve">. </w:t>
            </w:r>
          </w:p>
        </w:tc>
      </w:tr>
      <w:tr w:rsidR="00D722C5" w:rsidRPr="00D722C5" w14:paraId="24272F27" w14:textId="77777777" w:rsidTr="00D722C5">
        <w:tc>
          <w:tcPr>
            <w:tcW w:w="2065" w:type="dxa"/>
          </w:tcPr>
          <w:p w14:paraId="3928D540" w14:textId="77777777" w:rsidR="009660CC" w:rsidRPr="00D722C5" w:rsidRDefault="009660CC" w:rsidP="003B7070">
            <w:pPr>
              <w:rPr>
                <w:rFonts w:cs="Arial"/>
                <w:sz w:val="20"/>
              </w:rPr>
            </w:pPr>
          </w:p>
        </w:tc>
        <w:tc>
          <w:tcPr>
            <w:tcW w:w="7920" w:type="dxa"/>
          </w:tcPr>
          <w:p w14:paraId="6E89CD24" w14:textId="77777777" w:rsidR="009660CC" w:rsidRPr="00D722C5" w:rsidRDefault="009660CC" w:rsidP="003B7070">
            <w:pPr>
              <w:rPr>
                <w:rFonts w:cs="Arial"/>
                <w:sz w:val="20"/>
              </w:rPr>
            </w:pPr>
          </w:p>
        </w:tc>
      </w:tr>
      <w:tr w:rsidR="00D722C5" w:rsidRPr="00D722C5" w14:paraId="74B9DA87" w14:textId="77777777" w:rsidTr="00D722C5">
        <w:tc>
          <w:tcPr>
            <w:tcW w:w="9985" w:type="dxa"/>
            <w:gridSpan w:val="2"/>
          </w:tcPr>
          <w:p w14:paraId="5388ED5E" w14:textId="58EF2661" w:rsidR="00704363" w:rsidRPr="00D722C5" w:rsidRDefault="00704363" w:rsidP="00704363">
            <w:pPr>
              <w:spacing w:after="160" w:line="259" w:lineRule="auto"/>
              <w:contextualSpacing w:val="0"/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Individual physician (peer review) cases – in which a physician judgment, technical action, inaction, or clinical decision-making issue was discussed or addressed by the trauma performance improvement program, how it was documented, and how it was resolved.</w:t>
            </w:r>
          </w:p>
        </w:tc>
      </w:tr>
      <w:tr w:rsidR="00D722C5" w:rsidRPr="00D722C5" w14:paraId="3DCEFC4B" w14:textId="77777777" w:rsidTr="00D722C5">
        <w:tc>
          <w:tcPr>
            <w:tcW w:w="2065" w:type="dxa"/>
          </w:tcPr>
          <w:p w14:paraId="5CABC891" w14:textId="77777777" w:rsidR="009660CC" w:rsidRPr="00D722C5" w:rsidRDefault="009660CC" w:rsidP="003B7070">
            <w:pPr>
              <w:rPr>
                <w:rFonts w:cs="Arial"/>
                <w:sz w:val="20"/>
              </w:rPr>
            </w:pPr>
          </w:p>
        </w:tc>
        <w:tc>
          <w:tcPr>
            <w:tcW w:w="7920" w:type="dxa"/>
          </w:tcPr>
          <w:p w14:paraId="453A53F8" w14:textId="77777777" w:rsidR="009660CC" w:rsidRPr="00D722C5" w:rsidRDefault="009660CC" w:rsidP="003B7070">
            <w:pPr>
              <w:rPr>
                <w:rFonts w:cs="Arial"/>
                <w:sz w:val="20"/>
              </w:rPr>
            </w:pPr>
          </w:p>
        </w:tc>
      </w:tr>
      <w:tr w:rsidR="00D722C5" w:rsidRPr="00D722C5" w14:paraId="47E541EF" w14:textId="77777777" w:rsidTr="00D722C5">
        <w:tc>
          <w:tcPr>
            <w:tcW w:w="9985" w:type="dxa"/>
            <w:gridSpan w:val="2"/>
          </w:tcPr>
          <w:p w14:paraId="2C8E4D2B" w14:textId="457905AE" w:rsidR="00704363" w:rsidRPr="00D722C5" w:rsidRDefault="00704363" w:rsidP="00704363">
            <w:pPr>
              <w:spacing w:after="160" w:line="259" w:lineRule="auto"/>
              <w:contextualSpacing w:val="0"/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Systems-related trauma performance improvement cases – in which a process was addressed, protocols revised, guidelines created, process changed, etc., along with documentation of the discussion and implementation with continued monitoring.</w:t>
            </w:r>
          </w:p>
        </w:tc>
      </w:tr>
      <w:tr w:rsidR="00D722C5" w:rsidRPr="00D722C5" w14:paraId="29B34F99" w14:textId="77777777" w:rsidTr="00D722C5">
        <w:tc>
          <w:tcPr>
            <w:tcW w:w="2065" w:type="dxa"/>
          </w:tcPr>
          <w:p w14:paraId="0F174217" w14:textId="77777777" w:rsidR="009660CC" w:rsidRPr="00D722C5" w:rsidRDefault="009660CC" w:rsidP="003B7070">
            <w:pPr>
              <w:rPr>
                <w:rFonts w:cs="Arial"/>
                <w:sz w:val="20"/>
              </w:rPr>
            </w:pPr>
          </w:p>
        </w:tc>
        <w:tc>
          <w:tcPr>
            <w:tcW w:w="7920" w:type="dxa"/>
          </w:tcPr>
          <w:p w14:paraId="0A4F218F" w14:textId="77777777" w:rsidR="009660CC" w:rsidRPr="00D722C5" w:rsidRDefault="009660CC" w:rsidP="003B7070">
            <w:pPr>
              <w:rPr>
                <w:rFonts w:cs="Arial"/>
                <w:sz w:val="20"/>
              </w:rPr>
            </w:pPr>
          </w:p>
        </w:tc>
      </w:tr>
      <w:tr w:rsidR="00D722C5" w:rsidRPr="00D722C5" w14:paraId="154DB69E" w14:textId="77777777" w:rsidTr="00D722C5">
        <w:tc>
          <w:tcPr>
            <w:tcW w:w="9985" w:type="dxa"/>
            <w:gridSpan w:val="2"/>
          </w:tcPr>
          <w:p w14:paraId="63290E1C" w14:textId="219FBB5C" w:rsidR="00704363" w:rsidRPr="00D722C5" w:rsidRDefault="00704363" w:rsidP="00704363">
            <w:pPr>
              <w:spacing w:after="160" w:line="259" w:lineRule="auto"/>
              <w:contextualSpacing w:val="0"/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Since provisional status was granted, PI problems or issues that were identified by the trauma center, that led to a new policy and procedure or modification of an existing policy or procedure with committee minutes and sign in sheets, where discussions and decisions occurred and subsequent tracking/trending of the issue.  </w:t>
            </w:r>
          </w:p>
        </w:tc>
      </w:tr>
      <w:tr w:rsidR="00D722C5" w:rsidRPr="00D722C5" w14:paraId="32728756" w14:textId="77777777" w:rsidTr="00D722C5">
        <w:tc>
          <w:tcPr>
            <w:tcW w:w="2065" w:type="dxa"/>
          </w:tcPr>
          <w:p w14:paraId="7F8D1CE2" w14:textId="77777777" w:rsidR="009660CC" w:rsidRPr="00D722C5" w:rsidRDefault="009660CC" w:rsidP="003B7070">
            <w:pPr>
              <w:rPr>
                <w:rFonts w:cs="Arial"/>
                <w:sz w:val="20"/>
              </w:rPr>
            </w:pPr>
          </w:p>
        </w:tc>
        <w:tc>
          <w:tcPr>
            <w:tcW w:w="7920" w:type="dxa"/>
          </w:tcPr>
          <w:p w14:paraId="639A1458" w14:textId="77777777" w:rsidR="009660CC" w:rsidRPr="00D722C5" w:rsidRDefault="009660CC" w:rsidP="003B7070">
            <w:pPr>
              <w:rPr>
                <w:rFonts w:cs="Arial"/>
                <w:sz w:val="20"/>
              </w:rPr>
            </w:pPr>
          </w:p>
        </w:tc>
      </w:tr>
      <w:tr w:rsidR="00D722C5" w:rsidRPr="00D722C5" w14:paraId="1E551DAC" w14:textId="77777777" w:rsidTr="00D722C5">
        <w:tc>
          <w:tcPr>
            <w:tcW w:w="2065" w:type="dxa"/>
          </w:tcPr>
          <w:p w14:paraId="26B1C0B0" w14:textId="77777777" w:rsidR="00521B83" w:rsidRDefault="00212851" w:rsidP="003B7070">
            <w:pPr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9</w:t>
            </w:r>
            <w:r w:rsidR="00521B83" w:rsidRPr="00D722C5">
              <w:rPr>
                <w:rFonts w:cs="Arial"/>
                <w:sz w:val="20"/>
              </w:rPr>
              <w:t>:45-1</w:t>
            </w:r>
            <w:r w:rsidRPr="00D722C5">
              <w:rPr>
                <w:rFonts w:cs="Arial"/>
                <w:sz w:val="20"/>
              </w:rPr>
              <w:t>0</w:t>
            </w:r>
            <w:r w:rsidR="00521B83" w:rsidRPr="00D722C5">
              <w:rPr>
                <w:rFonts w:cs="Arial"/>
                <w:sz w:val="20"/>
              </w:rPr>
              <w:t>:</w:t>
            </w:r>
            <w:r w:rsidR="005530BA">
              <w:rPr>
                <w:rFonts w:cs="Arial"/>
                <w:sz w:val="20"/>
              </w:rPr>
              <w:t>0</w:t>
            </w:r>
            <w:r w:rsidR="00521B83" w:rsidRPr="00D722C5">
              <w:rPr>
                <w:rFonts w:cs="Arial"/>
                <w:sz w:val="20"/>
              </w:rPr>
              <w:t>5</w:t>
            </w:r>
            <w:r w:rsidR="005F44C8">
              <w:rPr>
                <w:rFonts w:cs="Arial"/>
                <w:sz w:val="20"/>
              </w:rPr>
              <w:t xml:space="preserve"> </w:t>
            </w:r>
            <w:r w:rsidR="00521B83" w:rsidRPr="00D722C5">
              <w:rPr>
                <w:rFonts w:cs="Arial"/>
                <w:sz w:val="20"/>
              </w:rPr>
              <w:t>am</w:t>
            </w:r>
          </w:p>
          <w:p w14:paraId="2208B454" w14:textId="77777777" w:rsidR="005530BA" w:rsidRDefault="005530BA" w:rsidP="003B7070">
            <w:pPr>
              <w:rPr>
                <w:rFonts w:cs="Arial"/>
                <w:sz w:val="20"/>
              </w:rPr>
            </w:pPr>
          </w:p>
          <w:p w14:paraId="476621FE" w14:textId="77CC2722" w:rsidR="005530BA" w:rsidRPr="00D722C5" w:rsidRDefault="005530BA" w:rsidP="003B70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10:05 -10:15 am</w:t>
            </w:r>
          </w:p>
        </w:tc>
        <w:tc>
          <w:tcPr>
            <w:tcW w:w="7920" w:type="dxa"/>
          </w:tcPr>
          <w:p w14:paraId="5F58120C" w14:textId="0559F6CB" w:rsidR="00521B83" w:rsidRDefault="00521B83" w:rsidP="003B7070">
            <w:pPr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 xml:space="preserve">A review of your outreach programs and </w:t>
            </w:r>
            <w:r w:rsidR="005530BA">
              <w:rPr>
                <w:rFonts w:cs="Arial"/>
                <w:sz w:val="20"/>
              </w:rPr>
              <w:t xml:space="preserve">data </w:t>
            </w:r>
            <w:r w:rsidRPr="00D722C5">
              <w:rPr>
                <w:rFonts w:cs="Arial"/>
                <w:sz w:val="20"/>
              </w:rPr>
              <w:t>outcomes</w:t>
            </w:r>
            <w:r w:rsidR="00F54839" w:rsidRPr="00D722C5">
              <w:rPr>
                <w:rFonts w:cs="Arial"/>
                <w:sz w:val="20"/>
              </w:rPr>
              <w:t>.</w:t>
            </w:r>
          </w:p>
          <w:p w14:paraId="021B07BF" w14:textId="6204E3DB" w:rsidR="005530BA" w:rsidRDefault="005530BA" w:rsidP="003B7070">
            <w:pPr>
              <w:rPr>
                <w:rFonts w:cs="Arial"/>
                <w:sz w:val="20"/>
              </w:rPr>
            </w:pPr>
          </w:p>
          <w:p w14:paraId="70A62E9C" w14:textId="7B480C53" w:rsidR="005530BA" w:rsidRDefault="005530BA" w:rsidP="003B70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Surveyors Q&amp;A of outreach program data</w:t>
            </w:r>
          </w:p>
          <w:p w14:paraId="3432DD00" w14:textId="1EEC03BC" w:rsidR="00D722C5" w:rsidRPr="00D722C5" w:rsidRDefault="00D722C5" w:rsidP="003B7070">
            <w:pPr>
              <w:rPr>
                <w:rFonts w:cs="Arial"/>
                <w:sz w:val="20"/>
              </w:rPr>
            </w:pPr>
          </w:p>
        </w:tc>
      </w:tr>
      <w:tr w:rsidR="00D722C5" w:rsidRPr="00D722C5" w14:paraId="3957F160" w14:textId="77777777" w:rsidTr="00D722C5">
        <w:tc>
          <w:tcPr>
            <w:tcW w:w="2065" w:type="dxa"/>
          </w:tcPr>
          <w:p w14:paraId="6AEE0C89" w14:textId="77777777" w:rsidR="00521B83" w:rsidRDefault="00D722C5" w:rsidP="003B7070">
            <w:pPr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Break</w:t>
            </w:r>
          </w:p>
          <w:p w14:paraId="58B243CF" w14:textId="50B92C87" w:rsidR="00D722C5" w:rsidRPr="00D722C5" w:rsidRDefault="00D722C5" w:rsidP="003B7070">
            <w:pPr>
              <w:rPr>
                <w:rFonts w:cs="Arial"/>
                <w:sz w:val="20"/>
              </w:rPr>
            </w:pPr>
          </w:p>
        </w:tc>
        <w:tc>
          <w:tcPr>
            <w:tcW w:w="7920" w:type="dxa"/>
          </w:tcPr>
          <w:p w14:paraId="49E034D7" w14:textId="77777777" w:rsidR="00521B83" w:rsidRPr="00D722C5" w:rsidRDefault="00521B83" w:rsidP="003B7070">
            <w:pPr>
              <w:rPr>
                <w:rFonts w:cs="Arial"/>
                <w:sz w:val="20"/>
              </w:rPr>
            </w:pPr>
          </w:p>
        </w:tc>
      </w:tr>
      <w:tr w:rsidR="00D722C5" w:rsidRPr="00D722C5" w14:paraId="67DDA7BA" w14:textId="77777777" w:rsidTr="00D722C5">
        <w:tc>
          <w:tcPr>
            <w:tcW w:w="2065" w:type="dxa"/>
          </w:tcPr>
          <w:p w14:paraId="68866CE6" w14:textId="6BE11FA3" w:rsidR="00521B83" w:rsidRPr="00D722C5" w:rsidRDefault="00521B83" w:rsidP="003B7070">
            <w:pPr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1</w:t>
            </w:r>
            <w:r w:rsidR="00212851" w:rsidRPr="00D722C5">
              <w:rPr>
                <w:rFonts w:cs="Arial"/>
                <w:sz w:val="20"/>
              </w:rPr>
              <w:t>0</w:t>
            </w:r>
            <w:r w:rsidRPr="00D722C5">
              <w:rPr>
                <w:rFonts w:cs="Arial"/>
                <w:sz w:val="20"/>
              </w:rPr>
              <w:t>:30-1</w:t>
            </w:r>
            <w:r w:rsidR="00212851" w:rsidRPr="00D722C5">
              <w:rPr>
                <w:rFonts w:cs="Arial"/>
                <w:sz w:val="20"/>
              </w:rPr>
              <w:t>1</w:t>
            </w:r>
            <w:r w:rsidRPr="00D722C5">
              <w:rPr>
                <w:rFonts w:cs="Arial"/>
                <w:sz w:val="20"/>
              </w:rPr>
              <w:t>:30</w:t>
            </w:r>
            <w:r w:rsidR="005F44C8">
              <w:rPr>
                <w:rFonts w:cs="Arial"/>
                <w:sz w:val="20"/>
              </w:rPr>
              <w:t xml:space="preserve"> </w:t>
            </w:r>
            <w:r w:rsidR="00397BFC">
              <w:rPr>
                <w:rFonts w:cs="Arial"/>
                <w:sz w:val="20"/>
              </w:rPr>
              <w:t>am</w:t>
            </w:r>
          </w:p>
        </w:tc>
        <w:tc>
          <w:tcPr>
            <w:tcW w:w="7920" w:type="dxa"/>
          </w:tcPr>
          <w:p w14:paraId="080CA334" w14:textId="402D7CC2" w:rsidR="00521B83" w:rsidRPr="00D722C5" w:rsidRDefault="00521B83" w:rsidP="003B7070">
            <w:pPr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Tour with hospital personnel (paired specialties) of the following departments:</w:t>
            </w:r>
          </w:p>
        </w:tc>
      </w:tr>
      <w:tr w:rsidR="00D722C5" w:rsidRPr="00D722C5" w14:paraId="01FE540F" w14:textId="77777777" w:rsidTr="00D722C5">
        <w:tc>
          <w:tcPr>
            <w:tcW w:w="2065" w:type="dxa"/>
          </w:tcPr>
          <w:p w14:paraId="1F6C3189" w14:textId="77777777" w:rsidR="00521B83" w:rsidRPr="00D722C5" w:rsidRDefault="00521B83" w:rsidP="003B7070">
            <w:pPr>
              <w:rPr>
                <w:rFonts w:cs="Arial"/>
                <w:sz w:val="20"/>
              </w:rPr>
            </w:pPr>
          </w:p>
        </w:tc>
        <w:tc>
          <w:tcPr>
            <w:tcW w:w="7920" w:type="dxa"/>
          </w:tcPr>
          <w:p w14:paraId="3547D0EB" w14:textId="77777777" w:rsidR="00F54839" w:rsidRPr="00D722C5" w:rsidRDefault="00F54839" w:rsidP="00F54839">
            <w:pPr>
              <w:ind w:left="1854" w:hanging="1854"/>
              <w:contextualSpacing w:val="0"/>
              <w:rPr>
                <w:rFonts w:cs="Arial"/>
                <w:sz w:val="20"/>
              </w:rPr>
            </w:pPr>
          </w:p>
          <w:p w14:paraId="6BC96B1A" w14:textId="6FB1C210" w:rsidR="00F54839" w:rsidRPr="00D722C5" w:rsidRDefault="00F54839" w:rsidP="00F54839">
            <w:pPr>
              <w:ind w:left="1854" w:hanging="1854"/>
              <w:contextualSpacing w:val="0"/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 xml:space="preserve">Standard V       Emergency Department </w:t>
            </w:r>
          </w:p>
          <w:p w14:paraId="423F0161" w14:textId="10393612" w:rsidR="00F54839" w:rsidRPr="00D722C5" w:rsidRDefault="00F54839" w:rsidP="00F54839">
            <w:pPr>
              <w:ind w:left="1854" w:hanging="1854"/>
              <w:contextualSpacing w:val="0"/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Standard VI      Operating Room and Post-Anesthesia Recovery Area</w:t>
            </w:r>
          </w:p>
          <w:p w14:paraId="7DDC0968" w14:textId="2445E8C1" w:rsidR="00F54839" w:rsidRPr="00D722C5" w:rsidRDefault="00F54839" w:rsidP="00F54839">
            <w:pPr>
              <w:ind w:left="1854" w:hanging="1854"/>
              <w:contextualSpacing w:val="0"/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Standard VII      Intensive Care Unit</w:t>
            </w:r>
          </w:p>
          <w:p w14:paraId="28FEEE1C" w14:textId="6EA401F3" w:rsidR="00F54839" w:rsidRPr="00D722C5" w:rsidRDefault="00F54839" w:rsidP="00F54839">
            <w:pPr>
              <w:ind w:left="1854" w:hanging="1854"/>
              <w:contextualSpacing w:val="0"/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Standard IX       Equipment</w:t>
            </w:r>
          </w:p>
          <w:p w14:paraId="7F6CAADC" w14:textId="24EBC6A8" w:rsidR="00F54839" w:rsidRPr="00D722C5" w:rsidRDefault="00F54839" w:rsidP="00F54839">
            <w:pPr>
              <w:ind w:left="1854" w:hanging="1854"/>
              <w:contextualSpacing w:val="0"/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 xml:space="preserve">Standard XI      </w:t>
            </w:r>
            <w:r w:rsidR="00D91BD5" w:rsidRPr="00D722C5">
              <w:rPr>
                <w:rFonts w:cs="Arial"/>
                <w:sz w:val="20"/>
              </w:rPr>
              <w:t xml:space="preserve"> </w:t>
            </w:r>
            <w:r w:rsidRPr="00D722C5">
              <w:rPr>
                <w:rFonts w:cs="Arial"/>
                <w:sz w:val="20"/>
              </w:rPr>
              <w:t>Acute Hemodialysis Capability</w:t>
            </w:r>
          </w:p>
          <w:p w14:paraId="75F61F98" w14:textId="160DD37A" w:rsidR="00521B83" w:rsidRDefault="00F54839" w:rsidP="003B7070">
            <w:pPr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 xml:space="preserve">Standard XII     </w:t>
            </w:r>
            <w:r w:rsidR="00D91BD5" w:rsidRPr="00D722C5">
              <w:rPr>
                <w:rFonts w:cs="Arial"/>
                <w:sz w:val="20"/>
              </w:rPr>
              <w:t xml:space="preserve"> </w:t>
            </w:r>
            <w:r w:rsidRPr="00D722C5">
              <w:rPr>
                <w:rFonts w:cs="Arial"/>
                <w:sz w:val="20"/>
              </w:rPr>
              <w:t>Radiological Services</w:t>
            </w:r>
          </w:p>
          <w:p w14:paraId="2B76A499" w14:textId="01953AAE" w:rsidR="005530BA" w:rsidRDefault="005530BA" w:rsidP="003B7070">
            <w:pPr>
              <w:rPr>
                <w:rFonts w:cs="Arial"/>
                <w:sz w:val="20"/>
              </w:rPr>
            </w:pPr>
          </w:p>
          <w:p w14:paraId="54F8E86C" w14:textId="0422A91E" w:rsidR="005530BA" w:rsidRPr="00B001B9" w:rsidRDefault="005530BA" w:rsidP="003B7070">
            <w:pPr>
              <w:rPr>
                <w:rFonts w:cs="Arial"/>
                <w:b/>
                <w:bCs/>
                <w:sz w:val="20"/>
                <w:u w:val="single"/>
              </w:rPr>
            </w:pPr>
            <w:r w:rsidRPr="00B001B9">
              <w:rPr>
                <w:rFonts w:cs="Arial"/>
                <w:b/>
                <w:bCs/>
                <w:sz w:val="20"/>
                <w:u w:val="single"/>
              </w:rPr>
              <w:t>Tours to start in each area per specialty:</w:t>
            </w:r>
          </w:p>
          <w:p w14:paraId="40BE9461" w14:textId="77777777" w:rsidR="005530BA" w:rsidRPr="00B001B9" w:rsidRDefault="005530BA" w:rsidP="003B7070">
            <w:pPr>
              <w:rPr>
                <w:rFonts w:cs="Arial"/>
                <w:b/>
                <w:bCs/>
                <w:sz w:val="20"/>
                <w:u w:val="single"/>
              </w:rPr>
            </w:pPr>
          </w:p>
          <w:p w14:paraId="589943EC" w14:textId="49C3F116" w:rsidR="005530BA" w:rsidRPr="005530BA" w:rsidRDefault="005530BA" w:rsidP="005530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530BA">
              <w:rPr>
                <w:rFonts w:ascii="Arial" w:hAnsi="Arial" w:cs="Arial"/>
                <w:sz w:val="20"/>
                <w:szCs w:val="20"/>
              </w:rPr>
              <w:t xml:space="preserve">TMD </w:t>
            </w:r>
            <w:r w:rsidR="003F1F43">
              <w:rPr>
                <w:rFonts w:ascii="Arial" w:hAnsi="Arial" w:cs="Arial"/>
                <w:sz w:val="20"/>
                <w:szCs w:val="20"/>
              </w:rPr>
              <w:t>starts</w:t>
            </w:r>
            <w:r w:rsidRPr="00553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1F43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5530BA">
              <w:rPr>
                <w:rFonts w:ascii="Arial" w:hAnsi="Arial" w:cs="Arial"/>
                <w:sz w:val="20"/>
                <w:szCs w:val="20"/>
              </w:rPr>
              <w:t xml:space="preserve">OR to </w:t>
            </w:r>
            <w:r w:rsidR="00391130">
              <w:rPr>
                <w:rFonts w:ascii="Arial" w:hAnsi="Arial" w:cs="Arial"/>
                <w:sz w:val="20"/>
                <w:szCs w:val="20"/>
              </w:rPr>
              <w:t>ED</w:t>
            </w:r>
            <w:r w:rsidRPr="005530BA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391130">
              <w:rPr>
                <w:rFonts w:ascii="Arial" w:hAnsi="Arial" w:cs="Arial"/>
                <w:sz w:val="20"/>
                <w:szCs w:val="20"/>
              </w:rPr>
              <w:t>ICU</w:t>
            </w:r>
          </w:p>
          <w:p w14:paraId="1BCEA697" w14:textId="76DFCE33" w:rsidR="005530BA" w:rsidRPr="005530BA" w:rsidRDefault="005530BA" w:rsidP="005530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530BA">
              <w:rPr>
                <w:rFonts w:ascii="Arial" w:hAnsi="Arial" w:cs="Arial"/>
                <w:sz w:val="20"/>
                <w:szCs w:val="20"/>
              </w:rPr>
              <w:t xml:space="preserve">Neuro </w:t>
            </w:r>
            <w:r w:rsidR="003F1F43">
              <w:rPr>
                <w:rFonts w:ascii="Arial" w:hAnsi="Arial" w:cs="Arial"/>
                <w:sz w:val="20"/>
                <w:szCs w:val="20"/>
              </w:rPr>
              <w:t>starts</w:t>
            </w:r>
            <w:r w:rsidRPr="00553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1F43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5530BA">
              <w:rPr>
                <w:rFonts w:ascii="Arial" w:hAnsi="Arial" w:cs="Arial"/>
                <w:sz w:val="20"/>
                <w:szCs w:val="20"/>
              </w:rPr>
              <w:t>ICU to OR to ED</w:t>
            </w:r>
          </w:p>
          <w:p w14:paraId="6D2FE3D4" w14:textId="3D208FBC" w:rsidR="005530BA" w:rsidRPr="005530BA" w:rsidRDefault="005530BA" w:rsidP="005530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530BA">
              <w:rPr>
                <w:rFonts w:ascii="Arial" w:hAnsi="Arial" w:cs="Arial"/>
                <w:sz w:val="20"/>
                <w:szCs w:val="20"/>
              </w:rPr>
              <w:t xml:space="preserve">EP </w:t>
            </w:r>
            <w:r w:rsidR="003F1F43">
              <w:rPr>
                <w:rFonts w:ascii="Arial" w:hAnsi="Arial" w:cs="Arial"/>
                <w:sz w:val="20"/>
                <w:szCs w:val="20"/>
              </w:rPr>
              <w:t>starts</w:t>
            </w:r>
            <w:r w:rsidRPr="00553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1F43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5530BA">
              <w:rPr>
                <w:rFonts w:ascii="Arial" w:hAnsi="Arial" w:cs="Arial"/>
                <w:sz w:val="20"/>
                <w:szCs w:val="20"/>
              </w:rPr>
              <w:t>ED to Ambulance Bays to Helipad</w:t>
            </w:r>
          </w:p>
          <w:p w14:paraId="3EF9EB0E" w14:textId="3876323C" w:rsidR="005530BA" w:rsidRPr="005530BA" w:rsidRDefault="005530BA" w:rsidP="005530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530BA">
              <w:rPr>
                <w:rFonts w:ascii="Arial" w:hAnsi="Arial" w:cs="Arial"/>
                <w:sz w:val="20"/>
                <w:szCs w:val="20"/>
              </w:rPr>
              <w:t xml:space="preserve">Trauma Nurse </w:t>
            </w:r>
            <w:r w:rsidR="003F1F43">
              <w:rPr>
                <w:rFonts w:ascii="Arial" w:hAnsi="Arial" w:cs="Arial"/>
                <w:sz w:val="20"/>
                <w:szCs w:val="20"/>
              </w:rPr>
              <w:t>starts in</w:t>
            </w:r>
            <w:r w:rsidRPr="005530BA">
              <w:rPr>
                <w:rFonts w:ascii="Arial" w:hAnsi="Arial" w:cs="Arial"/>
                <w:sz w:val="20"/>
                <w:szCs w:val="20"/>
              </w:rPr>
              <w:t xml:space="preserve"> Blood Bank to </w:t>
            </w:r>
            <w:r w:rsidR="00391130">
              <w:rPr>
                <w:rFonts w:ascii="Arial" w:hAnsi="Arial" w:cs="Arial"/>
                <w:sz w:val="20"/>
                <w:szCs w:val="20"/>
              </w:rPr>
              <w:t>ICU</w:t>
            </w:r>
            <w:r w:rsidRPr="005530BA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391130">
              <w:rPr>
                <w:rFonts w:ascii="Arial" w:hAnsi="Arial" w:cs="Arial"/>
                <w:sz w:val="20"/>
                <w:szCs w:val="20"/>
              </w:rPr>
              <w:t>ED</w:t>
            </w:r>
            <w:r w:rsidRPr="005530BA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5530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1130">
              <w:rPr>
                <w:rFonts w:ascii="Arial" w:hAnsi="Arial" w:cs="Arial"/>
                <w:sz w:val="22"/>
                <w:szCs w:val="22"/>
              </w:rPr>
              <w:t>PACU</w:t>
            </w:r>
          </w:p>
          <w:p w14:paraId="5BF01D48" w14:textId="77777777" w:rsidR="005530BA" w:rsidRPr="00D722C5" w:rsidRDefault="005530BA" w:rsidP="003B7070">
            <w:pPr>
              <w:rPr>
                <w:rFonts w:cs="Arial"/>
                <w:sz w:val="20"/>
              </w:rPr>
            </w:pPr>
          </w:p>
          <w:p w14:paraId="14B51549" w14:textId="3E08E2EB" w:rsidR="00D67E68" w:rsidRPr="00D722C5" w:rsidRDefault="00D67E68" w:rsidP="003B7070">
            <w:pPr>
              <w:rPr>
                <w:rFonts w:cs="Arial"/>
                <w:sz w:val="20"/>
              </w:rPr>
            </w:pPr>
          </w:p>
        </w:tc>
      </w:tr>
      <w:tr w:rsidR="00D722C5" w:rsidRPr="00D722C5" w14:paraId="0E42E206" w14:textId="77777777" w:rsidTr="00D722C5">
        <w:tc>
          <w:tcPr>
            <w:tcW w:w="2065" w:type="dxa"/>
          </w:tcPr>
          <w:p w14:paraId="17BA7E29" w14:textId="6BA5FFE6" w:rsidR="00521B83" w:rsidRPr="00D722C5" w:rsidRDefault="00D67E68" w:rsidP="003B7070">
            <w:pPr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lastRenderedPageBreak/>
              <w:t>1</w:t>
            </w:r>
            <w:r w:rsidR="00212851" w:rsidRPr="00D722C5">
              <w:rPr>
                <w:rFonts w:cs="Arial"/>
                <w:sz w:val="20"/>
              </w:rPr>
              <w:t>1</w:t>
            </w:r>
            <w:r w:rsidRPr="00D722C5">
              <w:rPr>
                <w:rFonts w:cs="Arial"/>
                <w:sz w:val="20"/>
              </w:rPr>
              <w:t>:3</w:t>
            </w:r>
            <w:r w:rsidR="00B001B9">
              <w:rPr>
                <w:rFonts w:cs="Arial"/>
                <w:sz w:val="20"/>
              </w:rPr>
              <w:t>5</w:t>
            </w:r>
            <w:r w:rsidRPr="00D722C5">
              <w:rPr>
                <w:rFonts w:cs="Arial"/>
                <w:sz w:val="20"/>
              </w:rPr>
              <w:t>-1</w:t>
            </w:r>
            <w:r w:rsidR="00B001B9">
              <w:rPr>
                <w:rFonts w:cs="Arial"/>
                <w:sz w:val="20"/>
              </w:rPr>
              <w:t>1</w:t>
            </w:r>
            <w:r w:rsidRPr="00D722C5">
              <w:rPr>
                <w:rFonts w:cs="Arial"/>
                <w:sz w:val="20"/>
              </w:rPr>
              <w:t>:</w:t>
            </w:r>
            <w:r w:rsidR="00B001B9">
              <w:rPr>
                <w:rFonts w:cs="Arial"/>
                <w:sz w:val="20"/>
              </w:rPr>
              <w:t>55 am</w:t>
            </w:r>
          </w:p>
        </w:tc>
        <w:tc>
          <w:tcPr>
            <w:tcW w:w="7920" w:type="dxa"/>
          </w:tcPr>
          <w:p w14:paraId="3415A933" w14:textId="0F529F31" w:rsidR="00D67E68" w:rsidRPr="00D722C5" w:rsidRDefault="00D67E68" w:rsidP="003B7070">
            <w:pPr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Peer meeting to discuss the medical record review, policies and procedures related to the specialty, and other issues that require clarification.</w:t>
            </w:r>
          </w:p>
          <w:p w14:paraId="6886965A" w14:textId="3ABF968D" w:rsidR="00D67E68" w:rsidRPr="00D722C5" w:rsidRDefault="00D67E68" w:rsidP="003B7070">
            <w:pPr>
              <w:rPr>
                <w:rFonts w:cs="Arial"/>
                <w:sz w:val="20"/>
              </w:rPr>
            </w:pPr>
          </w:p>
        </w:tc>
      </w:tr>
      <w:tr w:rsidR="00D722C5" w:rsidRPr="00D722C5" w14:paraId="2B7A9DC9" w14:textId="77777777" w:rsidTr="00D722C5">
        <w:tc>
          <w:tcPr>
            <w:tcW w:w="2065" w:type="dxa"/>
          </w:tcPr>
          <w:p w14:paraId="6F23DC56" w14:textId="3687B271" w:rsidR="00521B83" w:rsidRPr="00D722C5" w:rsidRDefault="00BE24B9" w:rsidP="003B7070">
            <w:pPr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1</w:t>
            </w:r>
            <w:r w:rsidR="00212851" w:rsidRPr="00D722C5">
              <w:rPr>
                <w:rFonts w:cs="Arial"/>
                <w:sz w:val="20"/>
              </w:rPr>
              <w:t>2</w:t>
            </w:r>
            <w:r w:rsidRPr="00D722C5">
              <w:rPr>
                <w:rFonts w:cs="Arial"/>
                <w:sz w:val="20"/>
              </w:rPr>
              <w:t>:00-1</w:t>
            </w:r>
            <w:r w:rsidR="00212851" w:rsidRPr="00D722C5">
              <w:rPr>
                <w:rFonts w:cs="Arial"/>
                <w:sz w:val="20"/>
              </w:rPr>
              <w:t>2</w:t>
            </w:r>
            <w:r w:rsidRPr="00D722C5">
              <w:rPr>
                <w:rFonts w:cs="Arial"/>
                <w:sz w:val="20"/>
              </w:rPr>
              <w:t>:</w:t>
            </w:r>
            <w:r w:rsidR="00212851" w:rsidRPr="00D722C5">
              <w:rPr>
                <w:rFonts w:cs="Arial"/>
                <w:sz w:val="20"/>
              </w:rPr>
              <w:t>45</w:t>
            </w:r>
            <w:r w:rsidR="005F44C8">
              <w:rPr>
                <w:rFonts w:cs="Arial"/>
                <w:sz w:val="20"/>
              </w:rPr>
              <w:t xml:space="preserve"> </w:t>
            </w:r>
            <w:r w:rsidRPr="00D722C5">
              <w:rPr>
                <w:rFonts w:cs="Arial"/>
                <w:sz w:val="20"/>
              </w:rPr>
              <w:t>pm</w:t>
            </w:r>
          </w:p>
        </w:tc>
        <w:tc>
          <w:tcPr>
            <w:tcW w:w="7920" w:type="dxa"/>
          </w:tcPr>
          <w:p w14:paraId="53C441C6" w14:textId="6FF4142A" w:rsidR="00521B83" w:rsidRPr="00D722C5" w:rsidRDefault="00BE24B9" w:rsidP="003B7070">
            <w:pPr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 xml:space="preserve">Survey team has a closed meeting to discuss survey </w:t>
            </w:r>
            <w:r w:rsidR="00212851" w:rsidRPr="00D722C5">
              <w:rPr>
                <w:rFonts w:cs="Arial"/>
                <w:sz w:val="20"/>
              </w:rPr>
              <w:t>findings. Survey team will have lunch during the closed meeting.</w:t>
            </w:r>
          </w:p>
          <w:p w14:paraId="4DC8CD59" w14:textId="6702069A" w:rsidR="00BE24B9" w:rsidRPr="00D722C5" w:rsidRDefault="00BE24B9" w:rsidP="003B7070">
            <w:pPr>
              <w:rPr>
                <w:rFonts w:cs="Arial"/>
                <w:sz w:val="20"/>
              </w:rPr>
            </w:pPr>
          </w:p>
        </w:tc>
      </w:tr>
      <w:tr w:rsidR="00D722C5" w:rsidRPr="00D722C5" w14:paraId="4B545EFF" w14:textId="77777777" w:rsidTr="00D722C5">
        <w:tc>
          <w:tcPr>
            <w:tcW w:w="2065" w:type="dxa"/>
          </w:tcPr>
          <w:p w14:paraId="3E19CEC6" w14:textId="0ED56734" w:rsidR="00521B83" w:rsidRPr="00D722C5" w:rsidRDefault="00BE24B9" w:rsidP="003B7070">
            <w:pPr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1</w:t>
            </w:r>
            <w:r w:rsidR="00212851" w:rsidRPr="00D722C5">
              <w:rPr>
                <w:rFonts w:cs="Arial"/>
                <w:sz w:val="20"/>
              </w:rPr>
              <w:t>2</w:t>
            </w:r>
            <w:r w:rsidRPr="00D722C5">
              <w:rPr>
                <w:rFonts w:cs="Arial"/>
                <w:sz w:val="20"/>
              </w:rPr>
              <w:t>:</w:t>
            </w:r>
            <w:r w:rsidR="00212851" w:rsidRPr="00D722C5">
              <w:rPr>
                <w:rFonts w:cs="Arial"/>
                <w:sz w:val="20"/>
              </w:rPr>
              <w:t>45</w:t>
            </w:r>
            <w:r w:rsidRPr="00D722C5">
              <w:rPr>
                <w:rFonts w:cs="Arial"/>
                <w:sz w:val="20"/>
              </w:rPr>
              <w:t>-</w:t>
            </w:r>
            <w:r w:rsidR="00212851" w:rsidRPr="00D722C5">
              <w:rPr>
                <w:rFonts w:cs="Arial"/>
                <w:sz w:val="20"/>
              </w:rPr>
              <w:t>1</w:t>
            </w:r>
            <w:r w:rsidRPr="00D722C5">
              <w:rPr>
                <w:rFonts w:cs="Arial"/>
                <w:sz w:val="20"/>
              </w:rPr>
              <w:t>:</w:t>
            </w:r>
            <w:r w:rsidR="00212851" w:rsidRPr="00D722C5">
              <w:rPr>
                <w:rFonts w:cs="Arial"/>
                <w:sz w:val="20"/>
              </w:rPr>
              <w:t>15</w:t>
            </w:r>
            <w:r w:rsidR="005F44C8">
              <w:rPr>
                <w:rFonts w:cs="Arial"/>
                <w:sz w:val="20"/>
              </w:rPr>
              <w:t xml:space="preserve"> </w:t>
            </w:r>
            <w:r w:rsidRPr="00D722C5">
              <w:rPr>
                <w:rFonts w:cs="Arial"/>
                <w:sz w:val="20"/>
              </w:rPr>
              <w:t>pm</w:t>
            </w:r>
          </w:p>
        </w:tc>
        <w:tc>
          <w:tcPr>
            <w:tcW w:w="7920" w:type="dxa"/>
          </w:tcPr>
          <w:p w14:paraId="12CE4C08" w14:textId="77777777" w:rsidR="00521B83" w:rsidRPr="00D722C5" w:rsidRDefault="00BE24B9" w:rsidP="003B7070">
            <w:pPr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Survey team meets with the TMD and the TPM to communicate any issues discovered during the survey.</w:t>
            </w:r>
          </w:p>
          <w:p w14:paraId="7F1E5FF6" w14:textId="76E6E439" w:rsidR="00BE24B9" w:rsidRPr="00D722C5" w:rsidRDefault="00BE24B9" w:rsidP="003B7070">
            <w:pPr>
              <w:rPr>
                <w:rFonts w:cs="Arial"/>
                <w:sz w:val="20"/>
              </w:rPr>
            </w:pPr>
          </w:p>
        </w:tc>
      </w:tr>
      <w:tr w:rsidR="00D722C5" w:rsidRPr="00D722C5" w14:paraId="2EAB37C6" w14:textId="77777777" w:rsidTr="00D722C5">
        <w:tc>
          <w:tcPr>
            <w:tcW w:w="2065" w:type="dxa"/>
          </w:tcPr>
          <w:p w14:paraId="6801B587" w14:textId="4963C746" w:rsidR="00212851" w:rsidRDefault="00A44B78" w:rsidP="003B7070">
            <w:pPr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Break</w:t>
            </w:r>
          </w:p>
          <w:p w14:paraId="13E0AAAA" w14:textId="77777777" w:rsidR="00D722C5" w:rsidRPr="00D722C5" w:rsidRDefault="00D722C5" w:rsidP="003B7070">
            <w:pPr>
              <w:rPr>
                <w:rFonts w:cs="Arial"/>
                <w:sz w:val="20"/>
              </w:rPr>
            </w:pPr>
          </w:p>
          <w:p w14:paraId="5EFAC611" w14:textId="6B243B3E" w:rsidR="00EA0495" w:rsidRPr="00D722C5" w:rsidRDefault="00EA0495" w:rsidP="003B7070">
            <w:pPr>
              <w:rPr>
                <w:rFonts w:cs="Arial"/>
                <w:sz w:val="20"/>
              </w:rPr>
            </w:pPr>
          </w:p>
        </w:tc>
        <w:tc>
          <w:tcPr>
            <w:tcW w:w="7920" w:type="dxa"/>
          </w:tcPr>
          <w:p w14:paraId="558D7415" w14:textId="77777777" w:rsidR="00212851" w:rsidRPr="00D722C5" w:rsidRDefault="00212851" w:rsidP="003B7070">
            <w:pPr>
              <w:rPr>
                <w:rFonts w:cs="Arial"/>
                <w:sz w:val="20"/>
              </w:rPr>
            </w:pPr>
          </w:p>
        </w:tc>
      </w:tr>
      <w:tr w:rsidR="00D722C5" w:rsidRPr="00D722C5" w14:paraId="400B99A7" w14:textId="77777777" w:rsidTr="00D722C5">
        <w:tc>
          <w:tcPr>
            <w:tcW w:w="2065" w:type="dxa"/>
          </w:tcPr>
          <w:p w14:paraId="41E56E20" w14:textId="2BE4FAAD" w:rsidR="00521B83" w:rsidRPr="00D722C5" w:rsidRDefault="00EA0495" w:rsidP="003B7070">
            <w:pPr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1:30-</w:t>
            </w:r>
            <w:r w:rsidR="00BE24B9" w:rsidRPr="00D722C5">
              <w:rPr>
                <w:rFonts w:cs="Arial"/>
                <w:sz w:val="20"/>
              </w:rPr>
              <w:t>2:</w:t>
            </w:r>
            <w:r w:rsidRPr="00D722C5">
              <w:rPr>
                <w:rFonts w:cs="Arial"/>
                <w:sz w:val="20"/>
              </w:rPr>
              <w:t>00</w:t>
            </w:r>
            <w:r w:rsidR="005F44C8">
              <w:rPr>
                <w:rFonts w:cs="Arial"/>
                <w:sz w:val="20"/>
              </w:rPr>
              <w:t xml:space="preserve"> </w:t>
            </w:r>
            <w:r w:rsidR="00BE24B9" w:rsidRPr="00D722C5">
              <w:rPr>
                <w:rFonts w:cs="Arial"/>
                <w:sz w:val="20"/>
              </w:rPr>
              <w:t>pm</w:t>
            </w:r>
          </w:p>
        </w:tc>
        <w:tc>
          <w:tcPr>
            <w:tcW w:w="7920" w:type="dxa"/>
          </w:tcPr>
          <w:p w14:paraId="2BEF0A17" w14:textId="77777777" w:rsidR="00521B83" w:rsidRPr="00D722C5" w:rsidRDefault="00BE24B9" w:rsidP="003B7070">
            <w:pPr>
              <w:rPr>
                <w:rFonts w:cs="Arial"/>
                <w:sz w:val="20"/>
              </w:rPr>
            </w:pPr>
            <w:r w:rsidRPr="00D722C5">
              <w:rPr>
                <w:rFonts w:cs="Arial"/>
                <w:sz w:val="20"/>
              </w:rPr>
              <w:t>Exit conference with key hospital personnel.</w:t>
            </w:r>
          </w:p>
          <w:p w14:paraId="19BE994B" w14:textId="3093AA0A" w:rsidR="000B6656" w:rsidRPr="00D722C5" w:rsidRDefault="000B6656" w:rsidP="003B7070">
            <w:pPr>
              <w:rPr>
                <w:rFonts w:cs="Arial"/>
                <w:sz w:val="20"/>
              </w:rPr>
            </w:pPr>
          </w:p>
        </w:tc>
      </w:tr>
    </w:tbl>
    <w:p w14:paraId="3806C41B" w14:textId="769E0809" w:rsidR="003B7070" w:rsidRPr="00D722C5" w:rsidRDefault="003B7070" w:rsidP="003B7070">
      <w:pPr>
        <w:jc w:val="center"/>
        <w:rPr>
          <w:rFonts w:cs="Arial"/>
          <w:b/>
          <w:bCs/>
          <w:sz w:val="20"/>
        </w:rPr>
      </w:pPr>
    </w:p>
    <w:p w14:paraId="27A7455F" w14:textId="50F18E0A" w:rsidR="003B7070" w:rsidRPr="00D722C5" w:rsidRDefault="003B7070" w:rsidP="003B7070">
      <w:pPr>
        <w:jc w:val="center"/>
        <w:rPr>
          <w:rFonts w:cs="Arial"/>
          <w:b/>
          <w:bCs/>
          <w:sz w:val="20"/>
        </w:rPr>
      </w:pPr>
    </w:p>
    <w:p w14:paraId="5DE2FD2F" w14:textId="77777777" w:rsidR="00212851" w:rsidRPr="00D722C5" w:rsidRDefault="00212851" w:rsidP="003B7070">
      <w:pPr>
        <w:jc w:val="center"/>
        <w:rPr>
          <w:rFonts w:cs="Arial"/>
          <w:b/>
          <w:bCs/>
          <w:sz w:val="20"/>
        </w:rPr>
      </w:pPr>
    </w:p>
    <w:sectPr w:rsidR="00212851" w:rsidRPr="00D722C5" w:rsidSect="009660C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A745" w14:textId="77777777" w:rsidR="002B6B48" w:rsidRDefault="002B6B48" w:rsidP="006462CD">
      <w:r>
        <w:separator/>
      </w:r>
    </w:p>
  </w:endnote>
  <w:endnote w:type="continuationSeparator" w:id="0">
    <w:p w14:paraId="55011364" w14:textId="77777777" w:rsidR="002B6B48" w:rsidRDefault="002B6B48" w:rsidP="0064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41B2" w14:textId="77777777" w:rsidR="002B6B48" w:rsidRDefault="002B6B48" w:rsidP="006462CD">
      <w:r>
        <w:separator/>
      </w:r>
    </w:p>
  </w:footnote>
  <w:footnote w:type="continuationSeparator" w:id="0">
    <w:p w14:paraId="242D86B5" w14:textId="77777777" w:rsidR="002B6B48" w:rsidRDefault="002B6B48" w:rsidP="00646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E416" w14:textId="6E57A89C" w:rsidR="00B001B9" w:rsidRDefault="00B001B9" w:rsidP="00B001B9">
    <w:pPr>
      <w:jc w:val="center"/>
      <w:rPr>
        <w:rFonts w:cs="Arial"/>
        <w:b/>
        <w:bCs/>
        <w:sz w:val="20"/>
      </w:rPr>
    </w:pPr>
    <w:r>
      <w:rPr>
        <w:caps/>
        <w:noProof/>
        <w:color w:val="808080" w:themeColor="background1" w:themeShade="80"/>
        <w:sz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4C1CFF1" wp14:editId="6A530F7D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6F00A" w14:textId="77777777" w:rsidR="00B001B9" w:rsidRDefault="00B001B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C1CFF1" id="Group 167" o:spid="_x0000_s1026" style="position:absolute;left:0;text-align:left;margin-left:82.7pt;margin-top:0;width:133.9pt;height:80.65pt;z-index: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306F00A" w14:textId="77777777" w:rsidR="00B001B9" w:rsidRDefault="00B001B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B001B9">
      <w:rPr>
        <w:rFonts w:cs="Arial"/>
        <w:b/>
        <w:bCs/>
        <w:sz w:val="20"/>
      </w:rPr>
      <w:t xml:space="preserve"> </w:t>
    </w:r>
    <w:r>
      <w:rPr>
        <w:rFonts w:cs="Arial"/>
        <w:b/>
        <w:bCs/>
        <w:sz w:val="20"/>
      </w:rPr>
      <w:t>HOSPITAL NAME</w:t>
    </w:r>
  </w:p>
  <w:p w14:paraId="14E0F5CA" w14:textId="74A04671" w:rsidR="00B001B9" w:rsidRDefault="00B001B9" w:rsidP="00B001B9">
    <w:pPr>
      <w:jc w:val="center"/>
      <w:rPr>
        <w:rFonts w:cs="Arial"/>
        <w:b/>
        <w:bCs/>
        <w:sz w:val="20"/>
      </w:rPr>
    </w:pPr>
    <w:r w:rsidRPr="00D722C5">
      <w:rPr>
        <w:rFonts w:cs="Arial"/>
        <w:b/>
        <w:bCs/>
        <w:sz w:val="20"/>
      </w:rPr>
      <w:t>HYBRID ON-SITE SURVEY</w:t>
    </w:r>
  </w:p>
  <w:p w14:paraId="43BB47D3" w14:textId="6E517B54" w:rsidR="00B001B9" w:rsidRPr="00D722C5" w:rsidRDefault="00B001B9" w:rsidP="00B001B9">
    <w:pPr>
      <w:jc w:val="center"/>
      <w:rPr>
        <w:rFonts w:cs="Arial"/>
        <w:b/>
        <w:bCs/>
        <w:sz w:val="20"/>
      </w:rPr>
    </w:pPr>
    <w:r>
      <w:rPr>
        <w:rFonts w:cs="Arial"/>
        <w:b/>
        <w:bCs/>
        <w:sz w:val="20"/>
      </w:rPr>
      <w:t>DATE</w:t>
    </w:r>
  </w:p>
  <w:p w14:paraId="6584D13F" w14:textId="1541F90A" w:rsidR="006462CD" w:rsidRDefault="00646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A6C"/>
    <w:multiLevelType w:val="hybridMultilevel"/>
    <w:tmpl w:val="5D4EE22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8F12FFB"/>
    <w:multiLevelType w:val="hybridMultilevel"/>
    <w:tmpl w:val="26BEB1F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4D70F5E"/>
    <w:multiLevelType w:val="hybridMultilevel"/>
    <w:tmpl w:val="92D451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00886361">
    <w:abstractNumId w:val="0"/>
  </w:num>
  <w:num w:numId="2" w16cid:durableId="841552529">
    <w:abstractNumId w:val="1"/>
  </w:num>
  <w:num w:numId="3" w16cid:durableId="1470056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70"/>
    <w:rsid w:val="00047932"/>
    <w:rsid w:val="000B6656"/>
    <w:rsid w:val="00163A5A"/>
    <w:rsid w:val="00205B2E"/>
    <w:rsid w:val="00212851"/>
    <w:rsid w:val="00237E4F"/>
    <w:rsid w:val="002B6B48"/>
    <w:rsid w:val="00391130"/>
    <w:rsid w:val="00397BFC"/>
    <w:rsid w:val="003B28D8"/>
    <w:rsid w:val="003B7070"/>
    <w:rsid w:val="003F1F43"/>
    <w:rsid w:val="00521B83"/>
    <w:rsid w:val="005530BA"/>
    <w:rsid w:val="005F44C8"/>
    <w:rsid w:val="006462CD"/>
    <w:rsid w:val="006E0938"/>
    <w:rsid w:val="00704363"/>
    <w:rsid w:val="007814AB"/>
    <w:rsid w:val="009250F3"/>
    <w:rsid w:val="009660CC"/>
    <w:rsid w:val="00A206FF"/>
    <w:rsid w:val="00A44B78"/>
    <w:rsid w:val="00B001B9"/>
    <w:rsid w:val="00BE24B9"/>
    <w:rsid w:val="00C9575F"/>
    <w:rsid w:val="00CC2969"/>
    <w:rsid w:val="00D67E68"/>
    <w:rsid w:val="00D722C5"/>
    <w:rsid w:val="00D91BD5"/>
    <w:rsid w:val="00DD388A"/>
    <w:rsid w:val="00E60F79"/>
    <w:rsid w:val="00EA0495"/>
    <w:rsid w:val="00F445BA"/>
    <w:rsid w:val="00F5483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94298"/>
  <w15:chartTrackingRefBased/>
  <w15:docId w15:val="{CBAA9452-451A-4E90-90BA-8F93C7E5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75F"/>
    <w:pPr>
      <w:contextualSpacing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C9575F"/>
    <w:pPr>
      <w:keepNext/>
      <w:tabs>
        <w:tab w:val="left" w:pos="5040"/>
      </w:tabs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C9575F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C9575F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9575F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575F"/>
    <w:rPr>
      <w:rFonts w:ascii="Arial" w:hAnsi="Arial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C9575F"/>
    <w:rPr>
      <w:rFonts w:ascii="Arial" w:hAnsi="Arial"/>
      <w:b/>
      <w:bCs/>
      <w:sz w:val="24"/>
    </w:rPr>
  </w:style>
  <w:style w:type="character" w:customStyle="1" w:styleId="Heading3Char">
    <w:name w:val="Heading 3 Char"/>
    <w:basedOn w:val="DefaultParagraphFont"/>
    <w:link w:val="Heading3"/>
    <w:rsid w:val="00C9575F"/>
    <w:rPr>
      <w:rFonts w:ascii="Arial" w:hAnsi="Arial"/>
      <w:b/>
      <w:bCs/>
      <w:sz w:val="22"/>
    </w:rPr>
  </w:style>
  <w:style w:type="character" w:customStyle="1" w:styleId="Heading4Char">
    <w:name w:val="Heading 4 Char"/>
    <w:basedOn w:val="DefaultParagraphFont"/>
    <w:link w:val="Heading4"/>
    <w:rsid w:val="00C9575F"/>
    <w:rPr>
      <w:rFonts w:ascii="Arial" w:hAnsi="Arial"/>
      <w:b/>
      <w:bCs/>
      <w:sz w:val="22"/>
    </w:rPr>
  </w:style>
  <w:style w:type="paragraph" w:styleId="Title">
    <w:name w:val="Title"/>
    <w:basedOn w:val="Normal"/>
    <w:link w:val="TitleChar"/>
    <w:qFormat/>
    <w:rsid w:val="00C9575F"/>
    <w:pPr>
      <w:ind w:right="27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9575F"/>
    <w:rPr>
      <w:rFonts w:ascii="Arial" w:hAnsi="Arial"/>
      <w:b/>
      <w:sz w:val="22"/>
    </w:rPr>
  </w:style>
  <w:style w:type="character" w:styleId="Emphasis">
    <w:name w:val="Emphasis"/>
    <w:qFormat/>
    <w:rsid w:val="00C9575F"/>
    <w:rPr>
      <w:i/>
      <w:iCs/>
    </w:rPr>
  </w:style>
  <w:style w:type="paragraph" w:styleId="ListParagraph">
    <w:name w:val="List Paragraph"/>
    <w:basedOn w:val="Normal"/>
    <w:qFormat/>
    <w:rsid w:val="00C9575F"/>
    <w:pPr>
      <w:ind w:left="720"/>
    </w:pPr>
    <w:rPr>
      <w:rFonts w:ascii="Cambria" w:eastAsia="MS Minngs" w:hAnsi="Cambria"/>
      <w:sz w:val="24"/>
      <w:szCs w:val="24"/>
    </w:rPr>
  </w:style>
  <w:style w:type="table" w:styleId="TableGrid">
    <w:name w:val="Table Grid"/>
    <w:basedOn w:val="TableNormal"/>
    <w:uiPriority w:val="39"/>
    <w:rsid w:val="003B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2C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46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2C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31D9D-0AD4-4E5A-AD62-3868B985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Behmke, Bernadette C</dc:creator>
  <cp:keywords/>
  <dc:description/>
  <cp:lastModifiedBy>Cole, Shayla D</cp:lastModifiedBy>
  <cp:revision>2</cp:revision>
  <cp:lastPrinted>2021-05-21T18:58:00Z</cp:lastPrinted>
  <dcterms:created xsi:type="dcterms:W3CDTF">2024-01-24T21:32:00Z</dcterms:created>
  <dcterms:modified xsi:type="dcterms:W3CDTF">2024-01-24T21:32:00Z</dcterms:modified>
</cp:coreProperties>
</file>