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13F6"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14:anchorId="0FF95C4A" wp14:editId="6C562CEA">
            <wp:extent cx="1196340" cy="1196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DHH logo high 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p>
    <w:p w14:paraId="73529C1B"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p>
    <w:p w14:paraId="433BAC8C"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Florida Coordinating Council for the Deaf and Hard of Hearing</w:t>
      </w:r>
    </w:p>
    <w:p w14:paraId="635750B2"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Quarterly Meeting</w:t>
      </w:r>
    </w:p>
    <w:p w14:paraId="27BFB4B3" w14:textId="29F35AB1" w:rsidR="005A2BE6" w:rsidRDefault="006049D8" w:rsidP="005A2BE6">
      <w:pPr>
        <w:autoSpaceDE w:val="0"/>
        <w:autoSpaceDN w:val="0"/>
        <w:adjustRightInd w:val="0"/>
        <w:spacing w:after="0" w:line="240" w:lineRule="auto"/>
        <w:jc w:val="center"/>
        <w:rPr>
          <w:rFonts w:ascii="Arial" w:hAnsi="Arial" w:cs="Arial"/>
          <w:b/>
          <w:bCs/>
        </w:rPr>
      </w:pPr>
      <w:r>
        <w:rPr>
          <w:rFonts w:ascii="Arial" w:hAnsi="Arial" w:cs="Arial"/>
          <w:b/>
          <w:bCs/>
        </w:rPr>
        <w:t>February</w:t>
      </w:r>
      <w:r w:rsidR="00DB726E">
        <w:rPr>
          <w:rFonts w:ascii="Arial" w:hAnsi="Arial" w:cs="Arial"/>
          <w:b/>
          <w:bCs/>
        </w:rPr>
        <w:t xml:space="preserve"> 1</w:t>
      </w:r>
      <w:r>
        <w:rPr>
          <w:rFonts w:ascii="Arial" w:hAnsi="Arial" w:cs="Arial"/>
          <w:b/>
          <w:bCs/>
        </w:rPr>
        <w:t>1</w:t>
      </w:r>
      <w:r w:rsidR="001328BC" w:rsidRPr="001328BC">
        <w:rPr>
          <w:rFonts w:ascii="Arial" w:hAnsi="Arial" w:cs="Arial"/>
          <w:b/>
          <w:bCs/>
          <w:vertAlign w:val="superscript"/>
        </w:rPr>
        <w:t>th</w:t>
      </w:r>
      <w:r w:rsidR="001328BC">
        <w:rPr>
          <w:rFonts w:ascii="Arial" w:hAnsi="Arial" w:cs="Arial"/>
          <w:b/>
          <w:bCs/>
        </w:rPr>
        <w:t xml:space="preserve">, </w:t>
      </w:r>
      <w:r w:rsidR="002C0061">
        <w:rPr>
          <w:rFonts w:ascii="Arial" w:hAnsi="Arial" w:cs="Arial"/>
          <w:b/>
          <w:bCs/>
        </w:rPr>
        <w:t>202</w:t>
      </w:r>
      <w:r>
        <w:rPr>
          <w:rFonts w:ascii="Arial" w:hAnsi="Arial" w:cs="Arial"/>
          <w:b/>
          <w:bCs/>
        </w:rPr>
        <w:t>1</w:t>
      </w:r>
    </w:p>
    <w:p w14:paraId="3B5D1D19" w14:textId="1C232758" w:rsidR="00465D58" w:rsidRPr="007534DF" w:rsidRDefault="00465D58" w:rsidP="005A2BE6">
      <w:pPr>
        <w:autoSpaceDE w:val="0"/>
        <w:autoSpaceDN w:val="0"/>
        <w:adjustRightInd w:val="0"/>
        <w:spacing w:after="0" w:line="240" w:lineRule="auto"/>
        <w:jc w:val="center"/>
        <w:rPr>
          <w:rFonts w:ascii="Arial" w:hAnsi="Arial" w:cs="Arial"/>
          <w:b/>
          <w:bCs/>
        </w:rPr>
      </w:pPr>
      <w:r>
        <w:rPr>
          <w:rFonts w:ascii="Arial" w:hAnsi="Arial" w:cs="Arial"/>
          <w:b/>
          <w:bCs/>
        </w:rPr>
        <w:t>9:00 am – 5:00 pm</w:t>
      </w:r>
    </w:p>
    <w:p w14:paraId="0084106C" w14:textId="77777777" w:rsidR="00FC667C" w:rsidRPr="007534DF" w:rsidRDefault="00C842CD" w:rsidP="00C842CD">
      <w:pPr>
        <w:autoSpaceDE w:val="0"/>
        <w:autoSpaceDN w:val="0"/>
        <w:adjustRightInd w:val="0"/>
        <w:spacing w:after="0" w:line="240" w:lineRule="auto"/>
        <w:jc w:val="center"/>
        <w:rPr>
          <w:rFonts w:ascii="Arial" w:hAnsi="Arial" w:cs="Arial"/>
          <w:b/>
          <w:bCs/>
        </w:rPr>
      </w:pPr>
      <w:r>
        <w:rPr>
          <w:rFonts w:ascii="Arial" w:hAnsi="Arial" w:cs="Arial"/>
          <w:b/>
          <w:bCs/>
        </w:rPr>
        <w:t xml:space="preserve">Remote Meeting </w:t>
      </w:r>
      <w:r w:rsidR="00555633">
        <w:rPr>
          <w:rFonts w:ascii="Arial" w:hAnsi="Arial" w:cs="Arial"/>
          <w:b/>
          <w:bCs/>
        </w:rPr>
        <w:t>v</w:t>
      </w:r>
      <w:r>
        <w:rPr>
          <w:rFonts w:ascii="Arial" w:hAnsi="Arial" w:cs="Arial"/>
          <w:b/>
          <w:bCs/>
        </w:rPr>
        <w:t xml:space="preserve">ia </w:t>
      </w:r>
      <w:r w:rsidR="00555633">
        <w:rPr>
          <w:rFonts w:ascii="Arial" w:hAnsi="Arial" w:cs="Arial"/>
          <w:b/>
          <w:bCs/>
        </w:rPr>
        <w:t>Conference Call</w:t>
      </w:r>
    </w:p>
    <w:p w14:paraId="6576A718" w14:textId="77777777" w:rsidR="00ED684A" w:rsidRPr="007534DF" w:rsidRDefault="005A2BE6" w:rsidP="005A2BE6">
      <w:pPr>
        <w:spacing w:after="0"/>
        <w:jc w:val="center"/>
        <w:rPr>
          <w:rFonts w:ascii="Arial" w:hAnsi="Arial" w:cs="Arial"/>
        </w:rPr>
      </w:pPr>
      <w:r w:rsidRPr="007534DF">
        <w:rPr>
          <w:rFonts w:ascii="Arial" w:hAnsi="Arial" w:cs="Arial"/>
        </w:rPr>
        <w:t>Conference Call</w:t>
      </w:r>
      <w:r w:rsidR="00384FE6" w:rsidRPr="007534DF">
        <w:rPr>
          <w:rFonts w:ascii="Arial" w:hAnsi="Arial" w:cs="Arial"/>
        </w:rPr>
        <w:t>:</w:t>
      </w:r>
      <w:r w:rsidR="00691D12" w:rsidRPr="007534DF">
        <w:rPr>
          <w:rFonts w:ascii="Arial" w:hAnsi="Arial" w:cs="Arial"/>
        </w:rPr>
        <w:t xml:space="preserve"> </w:t>
      </w:r>
      <w:r w:rsidR="00907C59" w:rsidRPr="007534DF">
        <w:rPr>
          <w:rFonts w:ascii="Arial" w:hAnsi="Arial" w:cs="Arial"/>
        </w:rPr>
        <w:t>1(8</w:t>
      </w:r>
      <w:r w:rsidR="004268CD">
        <w:rPr>
          <w:rFonts w:ascii="Arial" w:hAnsi="Arial" w:cs="Arial"/>
        </w:rPr>
        <w:t>88)</w:t>
      </w:r>
      <w:r w:rsidR="00907C59" w:rsidRPr="007534DF">
        <w:rPr>
          <w:rFonts w:ascii="Arial" w:hAnsi="Arial" w:cs="Arial"/>
        </w:rPr>
        <w:t xml:space="preserve"> </w:t>
      </w:r>
      <w:r w:rsidR="004268CD">
        <w:rPr>
          <w:rFonts w:ascii="Arial" w:hAnsi="Arial" w:cs="Arial"/>
        </w:rPr>
        <w:t>585-9008</w:t>
      </w:r>
      <w:r w:rsidR="00691D12" w:rsidRPr="007534DF">
        <w:rPr>
          <w:rFonts w:ascii="Arial" w:hAnsi="Arial" w:cs="Arial"/>
        </w:rPr>
        <w:t>, Conference Room</w:t>
      </w:r>
      <w:r w:rsidR="00384FE6" w:rsidRPr="007534DF">
        <w:rPr>
          <w:rFonts w:ascii="Arial" w:hAnsi="Arial" w:cs="Arial"/>
        </w:rPr>
        <w:t xml:space="preserve"> Code: </w:t>
      </w:r>
      <w:r w:rsidR="004268CD">
        <w:rPr>
          <w:rFonts w:ascii="Arial" w:hAnsi="Arial" w:cs="Arial"/>
        </w:rPr>
        <w:t>828-532-954</w:t>
      </w:r>
    </w:p>
    <w:p w14:paraId="13F535D7" w14:textId="77777777" w:rsidR="005A2BE6" w:rsidRPr="007534DF" w:rsidRDefault="005A2BE6" w:rsidP="005A2BE6">
      <w:pPr>
        <w:spacing w:after="0"/>
        <w:jc w:val="center"/>
        <w:rPr>
          <w:rFonts w:ascii="Arial" w:hAnsi="Arial" w:cs="Arial"/>
        </w:rPr>
      </w:pPr>
      <w:r w:rsidRPr="007534DF">
        <w:rPr>
          <w:rFonts w:ascii="Arial" w:hAnsi="Arial" w:cs="Arial"/>
        </w:rPr>
        <w:t xml:space="preserve">Communication Access Real-time Translation Services: (CART) </w:t>
      </w:r>
    </w:p>
    <w:p w14:paraId="411F2A2F" w14:textId="77777777" w:rsidR="00525F1A" w:rsidRPr="007534DF" w:rsidRDefault="00A54565" w:rsidP="005A2BE6">
      <w:pPr>
        <w:spacing w:after="0"/>
        <w:jc w:val="center"/>
        <w:rPr>
          <w:rFonts w:ascii="Arial" w:hAnsi="Arial" w:cs="Arial"/>
        </w:rPr>
      </w:pPr>
      <w:hyperlink r:id="rId8" w:history="1">
        <w:r w:rsidR="00525F1A" w:rsidRPr="007534DF">
          <w:rPr>
            <w:rStyle w:val="Hyperlink"/>
            <w:rFonts w:ascii="Arial" w:hAnsi="Arial" w:cs="Arial"/>
          </w:rPr>
          <w:t>http://streamtext.net/player?event=FCCDHH</w:t>
        </w:r>
      </w:hyperlink>
      <w:r w:rsidR="00525F1A" w:rsidRPr="007534DF">
        <w:rPr>
          <w:rFonts w:ascii="Arial" w:hAnsi="Arial" w:cs="Arial"/>
        </w:rPr>
        <w:t xml:space="preserve"> </w:t>
      </w:r>
    </w:p>
    <w:p w14:paraId="63A225F0" w14:textId="77777777" w:rsidR="005A2BE6" w:rsidRPr="007534DF" w:rsidRDefault="005A2BE6" w:rsidP="005A2BE6">
      <w:pPr>
        <w:spacing w:after="0"/>
        <w:rPr>
          <w:rFonts w:ascii="Arial" w:hAnsi="Arial" w:cs="Arial"/>
        </w:rPr>
      </w:pPr>
    </w:p>
    <w:p w14:paraId="5E96525C" w14:textId="77777777" w:rsidR="005A2BE6" w:rsidRPr="007534DF" w:rsidRDefault="005A2BE6" w:rsidP="005A2BE6">
      <w:pPr>
        <w:spacing w:after="0"/>
        <w:jc w:val="center"/>
        <w:rPr>
          <w:rStyle w:val="Hyperlink"/>
          <w:rFonts w:ascii="Arial" w:hAnsi="Arial" w:cs="Arial"/>
        </w:rPr>
      </w:pPr>
      <w:r w:rsidRPr="007534DF">
        <w:rPr>
          <w:rFonts w:ascii="Arial" w:hAnsi="Arial" w:cs="Arial"/>
        </w:rPr>
        <w:t xml:space="preserve">FCCDHH Website: </w:t>
      </w:r>
      <w:hyperlink r:id="rId9" w:history="1">
        <w:r w:rsidRPr="007534DF">
          <w:rPr>
            <w:rStyle w:val="Hyperlink"/>
            <w:rFonts w:ascii="Arial" w:hAnsi="Arial" w:cs="Arial"/>
          </w:rPr>
          <w:t>www.fccdhh.org</w:t>
        </w:r>
      </w:hyperlink>
    </w:p>
    <w:p w14:paraId="47E27C06" w14:textId="77777777" w:rsidR="005A2BE6" w:rsidRPr="007534DF" w:rsidRDefault="005A2BE6" w:rsidP="005A2BE6">
      <w:pPr>
        <w:spacing w:after="0"/>
        <w:jc w:val="center"/>
        <w:rPr>
          <w:rFonts w:ascii="Arial" w:hAnsi="Arial" w:cs="Arial"/>
          <w:b/>
        </w:rPr>
      </w:pPr>
      <w:r w:rsidRPr="007534DF">
        <w:rPr>
          <w:rStyle w:val="Hyperlink"/>
          <w:rFonts w:ascii="Arial" w:hAnsi="Arial" w:cs="Arial"/>
          <w:b/>
          <w:color w:val="auto"/>
          <w:u w:val="none"/>
        </w:rPr>
        <w:t>Agenda</w:t>
      </w:r>
    </w:p>
    <w:p w14:paraId="56BCBB89" w14:textId="77777777" w:rsidR="005A2BE6" w:rsidRPr="007534DF" w:rsidRDefault="005A2BE6" w:rsidP="005A2BE6">
      <w:pPr>
        <w:autoSpaceDE w:val="0"/>
        <w:autoSpaceDN w:val="0"/>
        <w:adjustRightInd w:val="0"/>
        <w:spacing w:after="0" w:line="240" w:lineRule="auto"/>
        <w:rPr>
          <w:rFonts w:ascii="Arial" w:hAnsi="Arial" w:cs="Arial"/>
        </w:rPr>
      </w:pPr>
    </w:p>
    <w:tbl>
      <w:tblPr>
        <w:tblStyle w:val="TableGrid"/>
        <w:tblW w:w="0" w:type="auto"/>
        <w:tblInd w:w="85" w:type="dxa"/>
        <w:tblLook w:val="04A0" w:firstRow="1" w:lastRow="0" w:firstColumn="1" w:lastColumn="0" w:noHBand="0" w:noVBand="1"/>
      </w:tblPr>
      <w:tblGrid>
        <w:gridCol w:w="2700"/>
        <w:gridCol w:w="6565"/>
      </w:tblGrid>
      <w:tr w:rsidR="005A2BE6" w:rsidRPr="007534DF" w14:paraId="5EE86DDA" w14:textId="77777777" w:rsidTr="00074D31">
        <w:tc>
          <w:tcPr>
            <w:tcW w:w="9265" w:type="dxa"/>
            <w:gridSpan w:val="2"/>
            <w:shd w:val="clear" w:color="auto" w:fill="9CC2E5" w:themeFill="accent1" w:themeFillTint="99"/>
          </w:tcPr>
          <w:p w14:paraId="217349F1" w14:textId="5B943C0C"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Thur</w:t>
            </w:r>
            <w:r w:rsidR="00DB726E">
              <w:rPr>
                <w:rFonts w:ascii="Arial" w:hAnsi="Arial" w:cs="Arial"/>
                <w:b/>
              </w:rPr>
              <w:t>sday</w:t>
            </w:r>
            <w:r w:rsidR="00691D12" w:rsidRPr="007534DF">
              <w:rPr>
                <w:rFonts w:ascii="Arial" w:hAnsi="Arial" w:cs="Arial"/>
                <w:b/>
              </w:rPr>
              <w:t>,</w:t>
            </w:r>
            <w:r w:rsidR="006049D8">
              <w:rPr>
                <w:rFonts w:ascii="Arial" w:hAnsi="Arial" w:cs="Arial"/>
                <w:b/>
              </w:rPr>
              <w:t xml:space="preserve"> February</w:t>
            </w:r>
            <w:r w:rsidR="00DB726E">
              <w:rPr>
                <w:rFonts w:ascii="Arial" w:hAnsi="Arial" w:cs="Arial"/>
                <w:b/>
              </w:rPr>
              <w:t xml:space="preserve"> 1</w:t>
            </w:r>
            <w:r w:rsidR="006049D8">
              <w:rPr>
                <w:rFonts w:ascii="Arial" w:hAnsi="Arial" w:cs="Arial"/>
                <w:b/>
              </w:rPr>
              <w:t>1</w:t>
            </w:r>
            <w:r w:rsidR="00DB726E">
              <w:rPr>
                <w:rFonts w:ascii="Arial" w:hAnsi="Arial" w:cs="Arial"/>
                <w:b/>
              </w:rPr>
              <w:t>,</w:t>
            </w:r>
            <w:r w:rsidR="00691D12" w:rsidRPr="007534DF">
              <w:rPr>
                <w:rFonts w:ascii="Arial" w:hAnsi="Arial" w:cs="Arial"/>
                <w:b/>
              </w:rPr>
              <w:t xml:space="preserve"> 20</w:t>
            </w:r>
            <w:r w:rsidR="003340D8">
              <w:rPr>
                <w:rFonts w:ascii="Arial" w:hAnsi="Arial" w:cs="Arial"/>
                <w:b/>
              </w:rPr>
              <w:t>2</w:t>
            </w:r>
            <w:r w:rsidR="006049D8">
              <w:rPr>
                <w:rFonts w:ascii="Arial" w:hAnsi="Arial" w:cs="Arial"/>
                <w:b/>
              </w:rPr>
              <w:t>1</w:t>
            </w:r>
          </w:p>
        </w:tc>
      </w:tr>
      <w:tr w:rsidR="005A2BE6" w:rsidRPr="007534DF" w14:paraId="7EDEE667" w14:textId="77777777" w:rsidTr="00074D31">
        <w:tc>
          <w:tcPr>
            <w:tcW w:w="2700" w:type="dxa"/>
          </w:tcPr>
          <w:p w14:paraId="15CB3318" w14:textId="77777777" w:rsidR="005A2BE6" w:rsidRPr="007534DF" w:rsidRDefault="005A2BE6" w:rsidP="00AC5E90">
            <w:pPr>
              <w:autoSpaceDE w:val="0"/>
              <w:autoSpaceDN w:val="0"/>
              <w:adjustRightInd w:val="0"/>
              <w:rPr>
                <w:rFonts w:ascii="Arial" w:hAnsi="Arial" w:cs="Arial"/>
              </w:rPr>
            </w:pPr>
            <w:r w:rsidRPr="007534DF">
              <w:rPr>
                <w:rFonts w:ascii="Arial" w:hAnsi="Arial" w:cs="Arial"/>
              </w:rPr>
              <w:t xml:space="preserve"> </w:t>
            </w:r>
          </w:p>
          <w:p w14:paraId="2F73CC9A" w14:textId="77777777" w:rsidR="005A2BE6" w:rsidRPr="007534DF" w:rsidRDefault="005A2BE6" w:rsidP="00AC5E90">
            <w:pPr>
              <w:autoSpaceDE w:val="0"/>
              <w:autoSpaceDN w:val="0"/>
              <w:adjustRightInd w:val="0"/>
              <w:rPr>
                <w:rFonts w:ascii="Arial" w:hAnsi="Arial" w:cs="Arial"/>
              </w:rPr>
            </w:pPr>
          </w:p>
          <w:p w14:paraId="087D0238" w14:textId="77777777" w:rsidR="005A2BE6" w:rsidRPr="007534DF" w:rsidRDefault="005A2BE6" w:rsidP="00AC5E90">
            <w:pPr>
              <w:autoSpaceDE w:val="0"/>
              <w:autoSpaceDN w:val="0"/>
              <w:adjustRightInd w:val="0"/>
              <w:rPr>
                <w:rFonts w:ascii="Arial" w:hAnsi="Arial" w:cs="Arial"/>
              </w:rPr>
            </w:pPr>
          </w:p>
          <w:p w14:paraId="3ECAE2C1" w14:textId="77777777" w:rsidR="005A2BE6" w:rsidRPr="007534DF" w:rsidRDefault="00017320" w:rsidP="00AC5E90">
            <w:pPr>
              <w:autoSpaceDE w:val="0"/>
              <w:autoSpaceDN w:val="0"/>
              <w:adjustRightInd w:val="0"/>
              <w:rPr>
                <w:rFonts w:ascii="Arial" w:hAnsi="Arial" w:cs="Arial"/>
              </w:rPr>
            </w:pPr>
            <w:r w:rsidRPr="007534DF">
              <w:rPr>
                <w:rFonts w:ascii="Arial" w:hAnsi="Arial" w:cs="Arial"/>
              </w:rPr>
              <w:t>9:00</w:t>
            </w:r>
            <w:r w:rsidR="005A2BE6" w:rsidRPr="007534DF">
              <w:rPr>
                <w:rFonts w:ascii="Arial" w:hAnsi="Arial" w:cs="Arial"/>
              </w:rPr>
              <w:t xml:space="preserve"> am -</w:t>
            </w:r>
            <w:r w:rsidR="00FD7B2C" w:rsidRPr="007534DF">
              <w:rPr>
                <w:rFonts w:ascii="Arial" w:hAnsi="Arial" w:cs="Arial"/>
              </w:rPr>
              <w:t xml:space="preserve"> 9:30</w:t>
            </w:r>
            <w:r w:rsidR="005A2BE6" w:rsidRPr="007534DF">
              <w:rPr>
                <w:rFonts w:ascii="Arial" w:hAnsi="Arial" w:cs="Arial"/>
              </w:rPr>
              <w:t xml:space="preserve"> am </w:t>
            </w:r>
          </w:p>
        </w:tc>
        <w:tc>
          <w:tcPr>
            <w:tcW w:w="6565" w:type="dxa"/>
          </w:tcPr>
          <w:p w14:paraId="0869D9BD" w14:textId="09BB0889" w:rsidR="005A2BE6" w:rsidRPr="009F35E4" w:rsidRDefault="005A2BE6" w:rsidP="00AC5E90">
            <w:pPr>
              <w:autoSpaceDE w:val="0"/>
              <w:autoSpaceDN w:val="0"/>
              <w:adjustRightInd w:val="0"/>
              <w:rPr>
                <w:rFonts w:ascii="Arial" w:hAnsi="Arial" w:cs="Arial"/>
                <w:iCs/>
              </w:rPr>
            </w:pPr>
            <w:r w:rsidRPr="007534DF">
              <w:rPr>
                <w:rFonts w:ascii="Arial" w:hAnsi="Arial" w:cs="Arial"/>
                <w:b/>
              </w:rPr>
              <w:t>Call to Order:</w:t>
            </w:r>
            <w:r w:rsidR="006B2CA0">
              <w:rPr>
                <w:rFonts w:ascii="Arial" w:hAnsi="Arial" w:cs="Arial"/>
                <w:b/>
              </w:rPr>
              <w:t xml:space="preserve"> </w:t>
            </w:r>
            <w:r w:rsidR="006B2CA0">
              <w:rPr>
                <w:rFonts w:ascii="Arial" w:hAnsi="Arial" w:cs="Arial"/>
                <w:bCs/>
              </w:rPr>
              <w:t>Debbe Hagner</w:t>
            </w:r>
            <w:r w:rsidR="00691D12" w:rsidRPr="007534DF">
              <w:rPr>
                <w:rFonts w:ascii="Arial" w:hAnsi="Arial" w:cs="Arial"/>
                <w:i/>
              </w:rPr>
              <w:t xml:space="preserve">, </w:t>
            </w:r>
            <w:r w:rsidR="00691D12" w:rsidRPr="009F35E4">
              <w:rPr>
                <w:rFonts w:ascii="Arial" w:hAnsi="Arial" w:cs="Arial"/>
                <w:iCs/>
              </w:rPr>
              <w:t>Chair</w:t>
            </w:r>
          </w:p>
          <w:p w14:paraId="5FD2D00B" w14:textId="77777777" w:rsidR="005A2BE6" w:rsidRPr="009F35E4" w:rsidRDefault="005A2BE6" w:rsidP="00AC5E90">
            <w:pPr>
              <w:autoSpaceDE w:val="0"/>
              <w:autoSpaceDN w:val="0"/>
              <w:adjustRightInd w:val="0"/>
              <w:rPr>
                <w:rFonts w:ascii="Arial" w:hAnsi="Arial" w:cs="Arial"/>
                <w:iCs/>
              </w:rPr>
            </w:pPr>
          </w:p>
          <w:p w14:paraId="35843287" w14:textId="77777777" w:rsidR="005A2BE6" w:rsidRPr="009F35E4" w:rsidRDefault="005A2BE6" w:rsidP="00AC5E90">
            <w:pPr>
              <w:pStyle w:val="ListParagraph"/>
              <w:numPr>
                <w:ilvl w:val="0"/>
                <w:numId w:val="1"/>
              </w:numPr>
              <w:autoSpaceDE w:val="0"/>
              <w:autoSpaceDN w:val="0"/>
              <w:adjustRightInd w:val="0"/>
              <w:rPr>
                <w:rFonts w:ascii="Arial" w:hAnsi="Arial" w:cs="Arial"/>
                <w:b/>
                <w:iCs/>
              </w:rPr>
            </w:pPr>
            <w:r w:rsidRPr="009F35E4">
              <w:rPr>
                <w:rFonts w:ascii="Arial" w:hAnsi="Arial" w:cs="Arial"/>
                <w:iCs/>
              </w:rPr>
              <w:t>Council Member Roll Call</w:t>
            </w:r>
          </w:p>
          <w:p w14:paraId="2B933A8A" w14:textId="77777777" w:rsidR="005A2BE6" w:rsidRPr="009F35E4" w:rsidRDefault="005A2BE6" w:rsidP="00AC5E90">
            <w:pPr>
              <w:pStyle w:val="ListParagraph"/>
              <w:numPr>
                <w:ilvl w:val="0"/>
                <w:numId w:val="1"/>
              </w:numPr>
              <w:autoSpaceDE w:val="0"/>
              <w:autoSpaceDN w:val="0"/>
              <w:adjustRightInd w:val="0"/>
              <w:rPr>
                <w:rFonts w:ascii="Arial" w:hAnsi="Arial" w:cs="Arial"/>
                <w:b/>
                <w:iCs/>
              </w:rPr>
            </w:pPr>
            <w:r w:rsidRPr="009F35E4">
              <w:rPr>
                <w:rFonts w:ascii="Arial" w:hAnsi="Arial" w:cs="Arial"/>
                <w:iCs/>
              </w:rPr>
              <w:t>Welcome and Introductions</w:t>
            </w:r>
          </w:p>
          <w:p w14:paraId="4A397D46" w14:textId="77777777" w:rsidR="005A2BE6" w:rsidRPr="009F35E4" w:rsidRDefault="005A2BE6" w:rsidP="00AC5E90">
            <w:pPr>
              <w:pStyle w:val="ListParagraph"/>
              <w:numPr>
                <w:ilvl w:val="0"/>
                <w:numId w:val="1"/>
              </w:numPr>
              <w:autoSpaceDE w:val="0"/>
              <w:autoSpaceDN w:val="0"/>
              <w:adjustRightInd w:val="0"/>
              <w:rPr>
                <w:rFonts w:ascii="Arial" w:hAnsi="Arial" w:cs="Arial"/>
                <w:b/>
                <w:iCs/>
              </w:rPr>
            </w:pPr>
            <w:r w:rsidRPr="009F35E4">
              <w:rPr>
                <w:rFonts w:ascii="Arial" w:hAnsi="Arial" w:cs="Arial"/>
                <w:iCs/>
              </w:rPr>
              <w:t>Housekeeping</w:t>
            </w:r>
          </w:p>
          <w:p w14:paraId="1A87C8AA" w14:textId="33AB2660" w:rsidR="005A2BE6" w:rsidRPr="009F35E4" w:rsidRDefault="005A2BE6" w:rsidP="005A2BE6">
            <w:pPr>
              <w:pStyle w:val="ListParagraph"/>
              <w:numPr>
                <w:ilvl w:val="0"/>
                <w:numId w:val="2"/>
              </w:numPr>
              <w:autoSpaceDE w:val="0"/>
              <w:autoSpaceDN w:val="0"/>
              <w:adjustRightInd w:val="0"/>
              <w:rPr>
                <w:rFonts w:ascii="Arial" w:hAnsi="Arial" w:cs="Arial"/>
                <w:iCs/>
              </w:rPr>
            </w:pPr>
            <w:r w:rsidRPr="009F35E4">
              <w:rPr>
                <w:rFonts w:ascii="Arial" w:hAnsi="Arial" w:cs="Arial"/>
                <w:iCs/>
              </w:rPr>
              <w:t>Please remember to wait to be</w:t>
            </w:r>
            <w:r w:rsidR="000002B5" w:rsidRPr="009F35E4">
              <w:rPr>
                <w:rFonts w:ascii="Arial" w:hAnsi="Arial" w:cs="Arial"/>
                <w:iCs/>
              </w:rPr>
              <w:t xml:space="preserve"> recognized by </w:t>
            </w:r>
            <w:r w:rsidR="00037C00" w:rsidRPr="009F35E4">
              <w:rPr>
                <w:rFonts w:ascii="Arial" w:hAnsi="Arial" w:cs="Arial"/>
                <w:iCs/>
              </w:rPr>
              <w:t xml:space="preserve">Debbe or </w:t>
            </w:r>
            <w:r w:rsidR="00A94455" w:rsidRPr="009F35E4">
              <w:rPr>
                <w:rFonts w:ascii="Arial" w:hAnsi="Arial" w:cs="Arial"/>
                <w:iCs/>
              </w:rPr>
              <w:t>Glenna</w:t>
            </w:r>
            <w:r w:rsidR="00691D12" w:rsidRPr="009F35E4">
              <w:rPr>
                <w:rFonts w:ascii="Arial" w:hAnsi="Arial" w:cs="Arial"/>
                <w:iCs/>
              </w:rPr>
              <w:t xml:space="preserve"> </w:t>
            </w:r>
            <w:r w:rsidRPr="009F35E4">
              <w:rPr>
                <w:rFonts w:ascii="Arial" w:hAnsi="Arial" w:cs="Arial"/>
                <w:iCs/>
              </w:rPr>
              <w:t>before speaking</w:t>
            </w:r>
          </w:p>
          <w:p w14:paraId="6629DA40" w14:textId="77777777" w:rsidR="005A2BE6" w:rsidRPr="009F35E4" w:rsidRDefault="005A2BE6" w:rsidP="005A2BE6">
            <w:pPr>
              <w:pStyle w:val="ListParagraph"/>
              <w:numPr>
                <w:ilvl w:val="0"/>
                <w:numId w:val="2"/>
              </w:numPr>
              <w:autoSpaceDE w:val="0"/>
              <w:autoSpaceDN w:val="0"/>
              <w:adjustRightInd w:val="0"/>
              <w:rPr>
                <w:rFonts w:ascii="Arial" w:hAnsi="Arial" w:cs="Arial"/>
                <w:iCs/>
              </w:rPr>
            </w:pPr>
            <w:r w:rsidRPr="009F35E4">
              <w:rPr>
                <w:rFonts w:ascii="Arial" w:hAnsi="Arial" w:cs="Arial"/>
                <w:iCs/>
              </w:rPr>
              <w:t xml:space="preserve">Please remember to state your name before speaking </w:t>
            </w:r>
          </w:p>
          <w:p w14:paraId="6EA6C7CD" w14:textId="1FA7AB10" w:rsidR="005A2BE6" w:rsidRPr="009F35E4" w:rsidRDefault="005A2BE6" w:rsidP="00AC5E90">
            <w:pPr>
              <w:pStyle w:val="ListParagraph"/>
              <w:numPr>
                <w:ilvl w:val="0"/>
                <w:numId w:val="1"/>
              </w:numPr>
              <w:autoSpaceDE w:val="0"/>
              <w:autoSpaceDN w:val="0"/>
              <w:adjustRightInd w:val="0"/>
              <w:rPr>
                <w:rFonts w:ascii="Arial" w:hAnsi="Arial" w:cs="Arial"/>
                <w:iCs/>
              </w:rPr>
            </w:pPr>
            <w:r w:rsidRPr="009F35E4">
              <w:rPr>
                <w:rFonts w:ascii="Arial" w:hAnsi="Arial" w:cs="Arial"/>
                <w:iCs/>
              </w:rPr>
              <w:t>Approval of Minutes from</w:t>
            </w:r>
            <w:r w:rsidR="00691D12" w:rsidRPr="009F35E4">
              <w:rPr>
                <w:rFonts w:ascii="Arial" w:hAnsi="Arial" w:cs="Arial"/>
                <w:iCs/>
              </w:rPr>
              <w:t xml:space="preserve"> </w:t>
            </w:r>
            <w:r w:rsidR="00037C00" w:rsidRPr="009F35E4">
              <w:rPr>
                <w:rFonts w:ascii="Arial" w:hAnsi="Arial" w:cs="Arial"/>
                <w:iCs/>
              </w:rPr>
              <w:t>November</w:t>
            </w:r>
            <w:r w:rsidR="006B2CA0" w:rsidRPr="009F35E4">
              <w:rPr>
                <w:rFonts w:ascii="Arial" w:hAnsi="Arial" w:cs="Arial"/>
                <w:iCs/>
              </w:rPr>
              <w:t xml:space="preserve"> </w:t>
            </w:r>
            <w:r w:rsidR="00037C00" w:rsidRPr="009F35E4">
              <w:rPr>
                <w:rFonts w:ascii="Arial" w:hAnsi="Arial" w:cs="Arial"/>
                <w:iCs/>
              </w:rPr>
              <w:t>12</w:t>
            </w:r>
            <w:r w:rsidR="00691D12" w:rsidRPr="009F35E4">
              <w:rPr>
                <w:rFonts w:ascii="Arial" w:hAnsi="Arial" w:cs="Arial"/>
                <w:iCs/>
              </w:rPr>
              <w:t>, 20</w:t>
            </w:r>
            <w:r w:rsidR="00C842CD" w:rsidRPr="009F35E4">
              <w:rPr>
                <w:rFonts w:ascii="Arial" w:hAnsi="Arial" w:cs="Arial"/>
                <w:iCs/>
              </w:rPr>
              <w:t>20</w:t>
            </w:r>
          </w:p>
          <w:p w14:paraId="0F4BFBA9" w14:textId="77777777" w:rsidR="005A2BE6" w:rsidRPr="009F35E4" w:rsidRDefault="005A2BE6" w:rsidP="00AC5E90">
            <w:pPr>
              <w:pStyle w:val="ListParagraph"/>
              <w:numPr>
                <w:ilvl w:val="0"/>
                <w:numId w:val="1"/>
              </w:numPr>
              <w:autoSpaceDE w:val="0"/>
              <w:autoSpaceDN w:val="0"/>
              <w:adjustRightInd w:val="0"/>
              <w:rPr>
                <w:rFonts w:ascii="Arial" w:hAnsi="Arial" w:cs="Arial"/>
                <w:b/>
                <w:iCs/>
              </w:rPr>
            </w:pPr>
            <w:r w:rsidRPr="009F35E4">
              <w:rPr>
                <w:rFonts w:ascii="Arial" w:hAnsi="Arial" w:cs="Arial"/>
                <w:iCs/>
              </w:rPr>
              <w:t>Agenda Adoption</w:t>
            </w:r>
          </w:p>
          <w:p w14:paraId="7102435B" w14:textId="77777777" w:rsidR="005A2BE6" w:rsidRPr="007534DF" w:rsidRDefault="005A2BE6" w:rsidP="00AC5E90">
            <w:pPr>
              <w:autoSpaceDE w:val="0"/>
              <w:autoSpaceDN w:val="0"/>
              <w:adjustRightInd w:val="0"/>
              <w:rPr>
                <w:rFonts w:ascii="Arial" w:hAnsi="Arial" w:cs="Arial"/>
                <w:i/>
              </w:rPr>
            </w:pPr>
          </w:p>
        </w:tc>
      </w:tr>
      <w:tr w:rsidR="005A2BE6" w:rsidRPr="007534DF" w14:paraId="354FAE0F" w14:textId="77777777" w:rsidTr="00074D31">
        <w:tc>
          <w:tcPr>
            <w:tcW w:w="2700" w:type="dxa"/>
          </w:tcPr>
          <w:p w14:paraId="4839F06F" w14:textId="77777777" w:rsidR="005A2BE6" w:rsidRPr="007534DF" w:rsidRDefault="006E47C5" w:rsidP="00AC5E90">
            <w:pPr>
              <w:autoSpaceDE w:val="0"/>
              <w:autoSpaceDN w:val="0"/>
              <w:adjustRightInd w:val="0"/>
              <w:rPr>
                <w:rFonts w:ascii="Arial" w:hAnsi="Arial" w:cs="Arial"/>
              </w:rPr>
            </w:pPr>
            <w:r w:rsidRPr="007534DF">
              <w:rPr>
                <w:rFonts w:ascii="Arial" w:hAnsi="Arial" w:cs="Arial"/>
              </w:rPr>
              <w:t>9:30 am- 10:00 am</w:t>
            </w:r>
          </w:p>
        </w:tc>
        <w:tc>
          <w:tcPr>
            <w:tcW w:w="6565" w:type="dxa"/>
          </w:tcPr>
          <w:p w14:paraId="71C9A544" w14:textId="77777777" w:rsidR="00393CE0" w:rsidRPr="007534DF" w:rsidRDefault="006E47C5" w:rsidP="00AC5E90">
            <w:pPr>
              <w:autoSpaceDE w:val="0"/>
              <w:autoSpaceDN w:val="0"/>
              <w:adjustRightInd w:val="0"/>
              <w:rPr>
                <w:rFonts w:ascii="Arial" w:hAnsi="Arial" w:cs="Arial"/>
                <w:b/>
                <w:i/>
              </w:rPr>
            </w:pPr>
            <w:r w:rsidRPr="007534DF">
              <w:rPr>
                <w:rFonts w:ascii="Arial" w:hAnsi="Arial" w:cs="Arial"/>
                <w:b/>
                <w:i/>
              </w:rPr>
              <w:t>DOH Update</w:t>
            </w:r>
            <w:r w:rsidR="00831323">
              <w:rPr>
                <w:rFonts w:ascii="Arial" w:hAnsi="Arial" w:cs="Arial"/>
                <w:b/>
                <w:i/>
              </w:rPr>
              <w:t xml:space="preserve"> – Action Items</w:t>
            </w:r>
          </w:p>
          <w:p w14:paraId="5FD624D3" w14:textId="0430763A" w:rsidR="002B33F9" w:rsidRPr="009F35E4" w:rsidRDefault="00393CE0" w:rsidP="00AC5E90">
            <w:pPr>
              <w:autoSpaceDE w:val="0"/>
              <w:autoSpaceDN w:val="0"/>
              <w:adjustRightInd w:val="0"/>
              <w:rPr>
                <w:rFonts w:ascii="Arial" w:hAnsi="Arial" w:cs="Arial"/>
                <w:iCs/>
              </w:rPr>
            </w:pPr>
            <w:r w:rsidRPr="009F35E4">
              <w:rPr>
                <w:rFonts w:ascii="Arial" w:hAnsi="Arial" w:cs="Arial"/>
                <w:iCs/>
              </w:rPr>
              <w:t>T</w:t>
            </w:r>
            <w:r w:rsidR="006E47C5" w:rsidRPr="009F35E4">
              <w:rPr>
                <w:rFonts w:ascii="Arial" w:hAnsi="Arial" w:cs="Arial"/>
                <w:iCs/>
              </w:rPr>
              <w:t>iffany Baylor</w:t>
            </w:r>
            <w:r w:rsidRPr="009F35E4">
              <w:rPr>
                <w:rFonts w:ascii="Arial" w:hAnsi="Arial" w:cs="Arial"/>
                <w:iCs/>
              </w:rPr>
              <w:t xml:space="preserve">, </w:t>
            </w:r>
            <w:r w:rsidR="002B33F9" w:rsidRPr="009F35E4">
              <w:rPr>
                <w:rFonts w:ascii="Arial" w:hAnsi="Arial" w:cs="Arial"/>
                <w:iCs/>
              </w:rPr>
              <w:t xml:space="preserve">FCCDHH </w:t>
            </w:r>
            <w:r w:rsidRPr="009F35E4">
              <w:rPr>
                <w:rFonts w:ascii="Arial" w:hAnsi="Arial" w:cs="Arial"/>
                <w:iCs/>
              </w:rPr>
              <w:t>Coordinator</w:t>
            </w:r>
            <w:r w:rsidR="003F19B2" w:rsidRPr="009F35E4">
              <w:rPr>
                <w:rFonts w:ascii="Arial" w:hAnsi="Arial" w:cs="Arial"/>
                <w:iCs/>
              </w:rPr>
              <w:t xml:space="preserve"> </w:t>
            </w:r>
          </w:p>
        </w:tc>
      </w:tr>
      <w:tr w:rsidR="00691D12" w:rsidRPr="007534DF" w14:paraId="51C6A3D0" w14:textId="77777777" w:rsidTr="00074D31">
        <w:tc>
          <w:tcPr>
            <w:tcW w:w="2700" w:type="dxa"/>
          </w:tcPr>
          <w:p w14:paraId="4CD55582" w14:textId="3F7FB585" w:rsidR="00691D12" w:rsidRPr="007534DF" w:rsidRDefault="00691D12" w:rsidP="00691D12">
            <w:pPr>
              <w:autoSpaceDE w:val="0"/>
              <w:autoSpaceDN w:val="0"/>
              <w:adjustRightInd w:val="0"/>
              <w:rPr>
                <w:rFonts w:ascii="Arial" w:hAnsi="Arial" w:cs="Arial"/>
              </w:rPr>
            </w:pPr>
            <w:bookmarkStart w:id="0" w:name="_Hlk37425499"/>
            <w:r w:rsidRPr="007534DF">
              <w:rPr>
                <w:rFonts w:ascii="Arial" w:hAnsi="Arial" w:cs="Arial"/>
              </w:rPr>
              <w:t>10:00 am – 1</w:t>
            </w:r>
            <w:r w:rsidR="00AC5E90">
              <w:rPr>
                <w:rFonts w:ascii="Arial" w:hAnsi="Arial" w:cs="Arial"/>
              </w:rPr>
              <w:t>0:</w:t>
            </w:r>
            <w:r w:rsidR="000D4CF6">
              <w:rPr>
                <w:rFonts w:ascii="Arial" w:hAnsi="Arial" w:cs="Arial"/>
              </w:rPr>
              <w:t>45</w:t>
            </w:r>
            <w:r w:rsidR="00AC5E90">
              <w:rPr>
                <w:rFonts w:ascii="Arial" w:hAnsi="Arial" w:cs="Arial"/>
              </w:rPr>
              <w:t xml:space="preserve"> </w:t>
            </w:r>
            <w:r w:rsidRPr="007534DF">
              <w:rPr>
                <w:rFonts w:ascii="Arial" w:hAnsi="Arial" w:cs="Arial"/>
              </w:rPr>
              <w:t>am</w:t>
            </w:r>
          </w:p>
        </w:tc>
        <w:tc>
          <w:tcPr>
            <w:tcW w:w="6565" w:type="dxa"/>
          </w:tcPr>
          <w:p w14:paraId="220E6227" w14:textId="77777777" w:rsidR="006049D8" w:rsidRPr="006049D8" w:rsidRDefault="006049D8" w:rsidP="006049D8">
            <w:pPr>
              <w:autoSpaceDE w:val="0"/>
              <w:autoSpaceDN w:val="0"/>
              <w:adjustRightInd w:val="0"/>
              <w:rPr>
                <w:rFonts w:ascii="Arial" w:hAnsi="Arial" w:cs="Arial"/>
                <w:b/>
                <w:i/>
              </w:rPr>
            </w:pPr>
            <w:r w:rsidRPr="006049D8">
              <w:rPr>
                <w:rFonts w:ascii="Arial" w:hAnsi="Arial" w:cs="Arial"/>
                <w:b/>
                <w:i/>
              </w:rPr>
              <w:t>Committee Updates</w:t>
            </w:r>
          </w:p>
          <w:p w14:paraId="1CD834EE" w14:textId="6942D258" w:rsidR="006049D8" w:rsidRPr="009F35E4" w:rsidRDefault="006049D8" w:rsidP="000D4CF6">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Web Committee, Debbe Hagner, Chair</w:t>
            </w:r>
          </w:p>
          <w:p w14:paraId="238FE368" w14:textId="77777777" w:rsidR="000D4CF6" w:rsidRPr="009F35E4" w:rsidRDefault="006049D8" w:rsidP="006049D8">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 xml:space="preserve">Education, Medical, Outreach, Technology </w:t>
            </w:r>
          </w:p>
          <w:p w14:paraId="2D73623B" w14:textId="6213DDB4" w:rsidR="006049D8" w:rsidRPr="009F35E4" w:rsidRDefault="006049D8" w:rsidP="006049D8">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Committee, Gina Halliburton &amp; Cindy Simon, Co-Chairs</w:t>
            </w:r>
          </w:p>
          <w:p w14:paraId="3E8C4E1F" w14:textId="08DDFBDA" w:rsidR="006049D8" w:rsidRPr="009F35E4" w:rsidRDefault="006049D8" w:rsidP="006049D8">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Legislative Committee, Glenna Ashton, Chair</w:t>
            </w:r>
          </w:p>
          <w:p w14:paraId="600598E0" w14:textId="54570F58" w:rsidR="005925D2" w:rsidRPr="000D4CF6" w:rsidRDefault="006049D8" w:rsidP="006049D8">
            <w:pPr>
              <w:pStyle w:val="ListParagraph"/>
              <w:numPr>
                <w:ilvl w:val="0"/>
                <w:numId w:val="1"/>
              </w:numPr>
              <w:autoSpaceDE w:val="0"/>
              <w:autoSpaceDN w:val="0"/>
              <w:adjustRightInd w:val="0"/>
              <w:rPr>
                <w:rFonts w:ascii="Arial" w:hAnsi="Arial" w:cs="Arial"/>
                <w:b/>
                <w:i/>
              </w:rPr>
            </w:pPr>
            <w:r w:rsidRPr="009F35E4">
              <w:rPr>
                <w:rFonts w:ascii="Arial" w:hAnsi="Arial" w:cs="Arial"/>
                <w:bCs/>
                <w:iCs/>
              </w:rPr>
              <w:t>Budget Committee, Cecil Bradley, Chair</w:t>
            </w:r>
          </w:p>
        </w:tc>
      </w:tr>
      <w:bookmarkEnd w:id="0"/>
      <w:tr w:rsidR="00691D12" w:rsidRPr="007534DF" w14:paraId="5348E54C" w14:textId="77777777" w:rsidTr="00074D31">
        <w:tc>
          <w:tcPr>
            <w:tcW w:w="2700" w:type="dxa"/>
          </w:tcPr>
          <w:p w14:paraId="4C87459E" w14:textId="77777777" w:rsidR="00691D12" w:rsidRPr="007534DF" w:rsidRDefault="00FD7B2C" w:rsidP="00691D12">
            <w:pPr>
              <w:autoSpaceDE w:val="0"/>
              <w:autoSpaceDN w:val="0"/>
              <w:adjustRightInd w:val="0"/>
              <w:rPr>
                <w:rFonts w:ascii="Arial" w:hAnsi="Arial" w:cs="Arial"/>
              </w:rPr>
            </w:pPr>
            <w:r w:rsidRPr="007534DF">
              <w:rPr>
                <w:rFonts w:ascii="Arial" w:hAnsi="Arial" w:cs="Arial"/>
              </w:rPr>
              <w:t>1</w:t>
            </w:r>
            <w:r w:rsidR="00CE0FC3" w:rsidRPr="007534DF">
              <w:rPr>
                <w:rFonts w:ascii="Arial" w:hAnsi="Arial" w:cs="Arial"/>
              </w:rPr>
              <w:t>0</w:t>
            </w:r>
            <w:r w:rsidR="005925D2">
              <w:rPr>
                <w:rFonts w:ascii="Arial" w:hAnsi="Arial" w:cs="Arial"/>
              </w:rPr>
              <w:t>:45</w:t>
            </w:r>
            <w:r w:rsidRPr="007534DF">
              <w:rPr>
                <w:rFonts w:ascii="Arial" w:hAnsi="Arial" w:cs="Arial"/>
              </w:rPr>
              <w:t xml:space="preserve"> am – 11:</w:t>
            </w:r>
            <w:r w:rsidR="005925D2">
              <w:rPr>
                <w:rFonts w:ascii="Arial" w:hAnsi="Arial" w:cs="Arial"/>
              </w:rPr>
              <w:t xml:space="preserve">00 </w:t>
            </w:r>
            <w:r w:rsidR="00CE0FC3" w:rsidRPr="007534DF">
              <w:rPr>
                <w:rFonts w:ascii="Arial" w:hAnsi="Arial" w:cs="Arial"/>
              </w:rPr>
              <w:t>a</w:t>
            </w:r>
            <w:r w:rsidRPr="007534DF">
              <w:rPr>
                <w:rFonts w:ascii="Arial" w:hAnsi="Arial" w:cs="Arial"/>
              </w:rPr>
              <w:t>m</w:t>
            </w:r>
          </w:p>
        </w:tc>
        <w:tc>
          <w:tcPr>
            <w:tcW w:w="6565" w:type="dxa"/>
          </w:tcPr>
          <w:p w14:paraId="7C869D2E" w14:textId="77777777" w:rsidR="00691D12" w:rsidRPr="007534DF" w:rsidRDefault="00FD7B2C" w:rsidP="00691D12">
            <w:pPr>
              <w:autoSpaceDE w:val="0"/>
              <w:autoSpaceDN w:val="0"/>
              <w:adjustRightInd w:val="0"/>
              <w:rPr>
                <w:rFonts w:ascii="Arial" w:hAnsi="Arial" w:cs="Arial"/>
                <w:b/>
              </w:rPr>
            </w:pPr>
            <w:r w:rsidRPr="007534DF">
              <w:rPr>
                <w:rFonts w:ascii="Arial" w:hAnsi="Arial" w:cs="Arial"/>
                <w:b/>
              </w:rPr>
              <w:t>Break</w:t>
            </w:r>
          </w:p>
        </w:tc>
      </w:tr>
      <w:tr w:rsidR="006049D8" w:rsidRPr="007534DF" w14:paraId="017D606E" w14:textId="77777777" w:rsidTr="00074D31">
        <w:tc>
          <w:tcPr>
            <w:tcW w:w="2700" w:type="dxa"/>
          </w:tcPr>
          <w:p w14:paraId="70F9FB05" w14:textId="2F926F1F" w:rsidR="006049D8" w:rsidRPr="007534DF" w:rsidRDefault="006049D8" w:rsidP="00691D12">
            <w:pPr>
              <w:autoSpaceDE w:val="0"/>
              <w:autoSpaceDN w:val="0"/>
              <w:adjustRightInd w:val="0"/>
              <w:rPr>
                <w:rFonts w:ascii="Arial" w:hAnsi="Arial" w:cs="Arial"/>
              </w:rPr>
            </w:pPr>
            <w:r>
              <w:rPr>
                <w:rFonts w:ascii="Arial" w:hAnsi="Arial" w:cs="Arial"/>
              </w:rPr>
              <w:t>11:00 am – 12:00 pm</w:t>
            </w:r>
          </w:p>
        </w:tc>
        <w:tc>
          <w:tcPr>
            <w:tcW w:w="6565" w:type="dxa"/>
          </w:tcPr>
          <w:p w14:paraId="097CC469" w14:textId="77777777" w:rsidR="00AF7FEC" w:rsidRDefault="006049D8" w:rsidP="00AF7FEC">
            <w:pPr>
              <w:autoSpaceDE w:val="0"/>
              <w:autoSpaceDN w:val="0"/>
              <w:adjustRightInd w:val="0"/>
              <w:rPr>
                <w:rFonts w:ascii="Arial" w:hAnsi="Arial" w:cs="Arial"/>
                <w:b/>
              </w:rPr>
            </w:pPr>
            <w:r w:rsidRPr="006049D8">
              <w:rPr>
                <w:rFonts w:ascii="Arial" w:hAnsi="Arial" w:cs="Arial"/>
                <w:b/>
              </w:rPr>
              <w:t>Tyler G. James, M.S.,</w:t>
            </w:r>
            <w:r>
              <w:rPr>
                <w:rFonts w:ascii="Arial" w:hAnsi="Arial" w:cs="Arial"/>
                <w:b/>
              </w:rPr>
              <w:t xml:space="preserve"> </w:t>
            </w:r>
            <w:r w:rsidRPr="006049D8">
              <w:rPr>
                <w:rFonts w:ascii="Arial" w:hAnsi="Arial" w:cs="Arial"/>
                <w:b/>
              </w:rPr>
              <w:t>Department of Health Education and Behavior | University of Florida</w:t>
            </w:r>
            <w:r w:rsidR="00AF7FEC">
              <w:rPr>
                <w:rFonts w:ascii="Arial" w:hAnsi="Arial" w:cs="Arial"/>
                <w:b/>
              </w:rPr>
              <w:t xml:space="preserve"> </w:t>
            </w:r>
          </w:p>
          <w:p w14:paraId="411FF16B" w14:textId="6756D6D6" w:rsidR="006049D8" w:rsidRPr="009F35E4" w:rsidRDefault="00AF7FEC" w:rsidP="00AF7FEC">
            <w:pPr>
              <w:autoSpaceDE w:val="0"/>
              <w:autoSpaceDN w:val="0"/>
              <w:adjustRightInd w:val="0"/>
              <w:rPr>
                <w:rFonts w:ascii="Arial" w:hAnsi="Arial" w:cs="Arial"/>
                <w:bCs/>
              </w:rPr>
            </w:pPr>
            <w:r w:rsidRPr="009F35E4">
              <w:rPr>
                <w:rFonts w:ascii="Arial" w:hAnsi="Arial" w:cs="Arial"/>
                <w:bCs/>
              </w:rPr>
              <w:t>Access to Health Services for the Signing Deaf</w:t>
            </w:r>
          </w:p>
        </w:tc>
      </w:tr>
      <w:tr w:rsidR="006049D8" w:rsidRPr="007534DF" w14:paraId="40C665D8" w14:textId="77777777" w:rsidTr="00074D31">
        <w:tc>
          <w:tcPr>
            <w:tcW w:w="2700" w:type="dxa"/>
          </w:tcPr>
          <w:p w14:paraId="57E79F4E" w14:textId="53AD985B" w:rsidR="006049D8" w:rsidRPr="007534DF" w:rsidRDefault="006049D8" w:rsidP="00691D12">
            <w:pPr>
              <w:autoSpaceDE w:val="0"/>
              <w:autoSpaceDN w:val="0"/>
              <w:adjustRightInd w:val="0"/>
              <w:rPr>
                <w:rFonts w:ascii="Arial" w:hAnsi="Arial" w:cs="Arial"/>
              </w:rPr>
            </w:pPr>
            <w:r>
              <w:rPr>
                <w:rFonts w:ascii="Arial" w:hAnsi="Arial" w:cs="Arial"/>
              </w:rPr>
              <w:t>12:00 pm – 1:00 pm</w:t>
            </w:r>
          </w:p>
        </w:tc>
        <w:tc>
          <w:tcPr>
            <w:tcW w:w="6565" w:type="dxa"/>
          </w:tcPr>
          <w:p w14:paraId="6BD7618E" w14:textId="68204826" w:rsidR="006049D8" w:rsidRPr="007534DF" w:rsidRDefault="006049D8" w:rsidP="00DB726E">
            <w:pPr>
              <w:autoSpaceDE w:val="0"/>
              <w:autoSpaceDN w:val="0"/>
              <w:adjustRightInd w:val="0"/>
              <w:rPr>
                <w:rFonts w:ascii="Arial" w:hAnsi="Arial" w:cs="Arial"/>
                <w:b/>
              </w:rPr>
            </w:pPr>
            <w:r>
              <w:rPr>
                <w:rFonts w:ascii="Arial" w:hAnsi="Arial" w:cs="Arial"/>
                <w:b/>
              </w:rPr>
              <w:t>Lunch</w:t>
            </w:r>
          </w:p>
        </w:tc>
      </w:tr>
      <w:tr w:rsidR="00C842CD" w:rsidRPr="007534DF" w14:paraId="724499D6" w14:textId="77777777" w:rsidTr="00074D31">
        <w:tc>
          <w:tcPr>
            <w:tcW w:w="2700" w:type="dxa"/>
          </w:tcPr>
          <w:p w14:paraId="57801255" w14:textId="79B704B1" w:rsidR="00C842CD" w:rsidRDefault="006049D8" w:rsidP="00691D12">
            <w:pPr>
              <w:autoSpaceDE w:val="0"/>
              <w:autoSpaceDN w:val="0"/>
              <w:adjustRightInd w:val="0"/>
              <w:rPr>
                <w:rFonts w:ascii="Arial" w:hAnsi="Arial" w:cs="Arial"/>
              </w:rPr>
            </w:pPr>
            <w:r>
              <w:rPr>
                <w:rFonts w:ascii="Arial" w:hAnsi="Arial" w:cs="Arial"/>
              </w:rPr>
              <w:t>1:00 pm</w:t>
            </w:r>
            <w:r w:rsidR="00C842CD">
              <w:rPr>
                <w:rFonts w:ascii="Arial" w:hAnsi="Arial" w:cs="Arial"/>
              </w:rPr>
              <w:t xml:space="preserve"> – </w:t>
            </w:r>
            <w:r>
              <w:rPr>
                <w:rFonts w:ascii="Arial" w:hAnsi="Arial" w:cs="Arial"/>
              </w:rPr>
              <w:t>2</w:t>
            </w:r>
            <w:r w:rsidR="00C842CD">
              <w:rPr>
                <w:rFonts w:ascii="Arial" w:hAnsi="Arial" w:cs="Arial"/>
              </w:rPr>
              <w:t>:00 pm</w:t>
            </w:r>
          </w:p>
        </w:tc>
        <w:tc>
          <w:tcPr>
            <w:tcW w:w="6565" w:type="dxa"/>
          </w:tcPr>
          <w:p w14:paraId="0C43207B" w14:textId="77777777" w:rsidR="000D4CF6" w:rsidRPr="009F35E4" w:rsidRDefault="000D4CF6" w:rsidP="000D4CF6">
            <w:pPr>
              <w:autoSpaceDE w:val="0"/>
              <w:autoSpaceDN w:val="0"/>
              <w:adjustRightInd w:val="0"/>
              <w:rPr>
                <w:rFonts w:ascii="Arial" w:hAnsi="Arial" w:cs="Arial"/>
                <w:b/>
              </w:rPr>
            </w:pPr>
            <w:r w:rsidRPr="009F35E4">
              <w:rPr>
                <w:rFonts w:ascii="Arial" w:hAnsi="Arial" w:cs="Arial"/>
                <w:b/>
              </w:rPr>
              <w:t>Public Comments</w:t>
            </w:r>
          </w:p>
          <w:p w14:paraId="0641C828" w14:textId="77777777" w:rsidR="000D4CF6" w:rsidRPr="009F35E4" w:rsidRDefault="000D4CF6" w:rsidP="000D4CF6">
            <w:pPr>
              <w:autoSpaceDE w:val="0"/>
              <w:autoSpaceDN w:val="0"/>
              <w:adjustRightInd w:val="0"/>
              <w:rPr>
                <w:rFonts w:ascii="Arial" w:hAnsi="Arial" w:cs="Arial"/>
                <w:bCs/>
              </w:rPr>
            </w:pPr>
            <w:r w:rsidRPr="009F35E4">
              <w:rPr>
                <w:rFonts w:ascii="Arial" w:hAnsi="Arial" w:cs="Arial"/>
                <w:bCs/>
              </w:rPr>
              <w:t xml:space="preserve">For your convenience, the meeting agenda has been posted on the FCCDHH.org website in advance of the meeting to allow </w:t>
            </w:r>
            <w:r w:rsidRPr="009F35E4">
              <w:rPr>
                <w:rFonts w:ascii="Arial" w:hAnsi="Arial" w:cs="Arial"/>
                <w:bCs/>
              </w:rPr>
              <w:lastRenderedPageBreak/>
              <w:t>ample time for the public to review and prepare questions/concerns to be addressed during Public Comments portion of the meeting.</w:t>
            </w:r>
          </w:p>
          <w:p w14:paraId="24A86639" w14:textId="77777777" w:rsidR="000D4CF6" w:rsidRPr="009F35E4" w:rsidRDefault="000D4CF6" w:rsidP="000D4CF6">
            <w:pPr>
              <w:autoSpaceDE w:val="0"/>
              <w:autoSpaceDN w:val="0"/>
              <w:adjustRightInd w:val="0"/>
              <w:rPr>
                <w:rFonts w:ascii="Arial" w:hAnsi="Arial" w:cs="Arial"/>
                <w:bCs/>
              </w:rPr>
            </w:pPr>
          </w:p>
          <w:p w14:paraId="674C3971" w14:textId="4B794162" w:rsidR="004E725A" w:rsidRPr="009F35E4" w:rsidRDefault="000D4CF6" w:rsidP="000D4CF6">
            <w:pPr>
              <w:autoSpaceDE w:val="0"/>
              <w:autoSpaceDN w:val="0"/>
              <w:adjustRightInd w:val="0"/>
              <w:rPr>
                <w:rFonts w:ascii="Arial" w:hAnsi="Arial" w:cs="Arial"/>
                <w:bCs/>
              </w:rPr>
            </w:pPr>
            <w:r w:rsidRPr="009F35E4">
              <w:rPr>
                <w:rFonts w:ascii="Arial" w:hAnsi="Arial" w:cs="Arial"/>
                <w:bCs/>
              </w:rPr>
              <w:t xml:space="preserve">Robert’s Rules of Order suggests that those offering Public Comments wait until called upon by the Chair before speaking.  Please provide your name, and Florida County prior to speaking, or typing comment, question, or concern into the Chat. </w:t>
            </w:r>
          </w:p>
        </w:tc>
      </w:tr>
      <w:tr w:rsidR="00FD7B2C" w:rsidRPr="007534DF" w14:paraId="78A51454" w14:textId="77777777" w:rsidTr="00074D31">
        <w:tc>
          <w:tcPr>
            <w:tcW w:w="2700" w:type="dxa"/>
          </w:tcPr>
          <w:p w14:paraId="4CCE9543" w14:textId="5CE12C78" w:rsidR="00FD7B2C" w:rsidRPr="007534DF" w:rsidRDefault="006049D8" w:rsidP="00691D12">
            <w:pPr>
              <w:autoSpaceDE w:val="0"/>
              <w:autoSpaceDN w:val="0"/>
              <w:adjustRightInd w:val="0"/>
              <w:rPr>
                <w:rFonts w:ascii="Arial" w:hAnsi="Arial" w:cs="Arial"/>
              </w:rPr>
            </w:pPr>
            <w:r>
              <w:rPr>
                <w:rFonts w:ascii="Arial" w:hAnsi="Arial" w:cs="Arial"/>
              </w:rPr>
              <w:lastRenderedPageBreak/>
              <w:t>2:00 pm – 2:30 pm</w:t>
            </w:r>
          </w:p>
        </w:tc>
        <w:tc>
          <w:tcPr>
            <w:tcW w:w="6565" w:type="dxa"/>
          </w:tcPr>
          <w:p w14:paraId="451643A5" w14:textId="022DE683" w:rsidR="00B468EB" w:rsidRDefault="006049D8" w:rsidP="00BF291E">
            <w:pPr>
              <w:autoSpaceDE w:val="0"/>
              <w:autoSpaceDN w:val="0"/>
              <w:adjustRightInd w:val="0"/>
              <w:rPr>
                <w:rFonts w:ascii="Arial" w:hAnsi="Arial" w:cs="Arial"/>
                <w:i/>
              </w:rPr>
            </w:pPr>
            <w:r>
              <w:rPr>
                <w:rFonts w:ascii="Arial" w:hAnsi="Arial" w:cs="Arial"/>
                <w:b/>
                <w:bCs/>
                <w:iCs/>
              </w:rPr>
              <w:t>Response to Public Comments</w:t>
            </w:r>
          </w:p>
          <w:p w14:paraId="5BF37EE9" w14:textId="77777777" w:rsidR="002057B5" w:rsidRDefault="00037C00" w:rsidP="002057B5">
            <w:pPr>
              <w:autoSpaceDE w:val="0"/>
              <w:autoSpaceDN w:val="0"/>
              <w:adjustRightInd w:val="0"/>
              <w:rPr>
                <w:rFonts w:ascii="Arial" w:hAnsi="Arial" w:cs="Arial"/>
                <w:i/>
              </w:rPr>
            </w:pPr>
            <w:r w:rsidRPr="009F35E4">
              <w:rPr>
                <w:rFonts w:ascii="Arial" w:hAnsi="Arial" w:cs="Arial"/>
                <w:iCs/>
              </w:rPr>
              <w:t>Council members with subject matter expertise in the area of the addressed concerns during the public comments will respond to the questions/concerns at this time</w:t>
            </w:r>
            <w:r>
              <w:rPr>
                <w:rFonts w:ascii="Arial" w:hAnsi="Arial" w:cs="Arial"/>
                <w:i/>
              </w:rPr>
              <w:t>.</w:t>
            </w:r>
          </w:p>
          <w:p w14:paraId="6E1D647D" w14:textId="5242F57B" w:rsidR="002057B5" w:rsidRPr="002057B5" w:rsidRDefault="002057B5" w:rsidP="002057B5">
            <w:pPr>
              <w:pStyle w:val="ListParagraph"/>
              <w:numPr>
                <w:ilvl w:val="0"/>
                <w:numId w:val="1"/>
              </w:numPr>
              <w:autoSpaceDE w:val="0"/>
              <w:autoSpaceDN w:val="0"/>
              <w:adjustRightInd w:val="0"/>
              <w:rPr>
                <w:rFonts w:ascii="Arial" w:hAnsi="Arial" w:cs="Arial"/>
                <w:i/>
              </w:rPr>
            </w:pPr>
            <w:r>
              <w:rPr>
                <w:rFonts w:ascii="Arial" w:hAnsi="Arial" w:cs="Arial"/>
                <w:i/>
              </w:rPr>
              <w:t xml:space="preserve">From Community Members (Access to COVID19 Registration. </w:t>
            </w:r>
            <w:r w:rsidRPr="002057B5">
              <w:rPr>
                <w:rFonts w:ascii="Arial" w:hAnsi="Arial" w:cs="Arial"/>
                <w:i/>
              </w:rPr>
              <w:t>The website to sign up doesn't indicate how we wish to communicate - text or email.  It asks for the phone number</w:t>
            </w:r>
            <w:r>
              <w:rPr>
                <w:rFonts w:ascii="Arial" w:hAnsi="Arial" w:cs="Arial"/>
                <w:i/>
              </w:rPr>
              <w:t>)</w:t>
            </w:r>
            <w:bookmarkStart w:id="1" w:name="_GoBack"/>
            <w:bookmarkEnd w:id="1"/>
          </w:p>
        </w:tc>
      </w:tr>
      <w:tr w:rsidR="000D4CF6" w:rsidRPr="007534DF" w14:paraId="4B1B244F" w14:textId="77777777" w:rsidTr="00074D31">
        <w:tc>
          <w:tcPr>
            <w:tcW w:w="2700" w:type="dxa"/>
          </w:tcPr>
          <w:p w14:paraId="4067DDED" w14:textId="08D09E34" w:rsidR="000D4CF6" w:rsidRDefault="000D4CF6" w:rsidP="00691D12">
            <w:pPr>
              <w:autoSpaceDE w:val="0"/>
              <w:autoSpaceDN w:val="0"/>
              <w:adjustRightInd w:val="0"/>
              <w:rPr>
                <w:rFonts w:ascii="Arial" w:hAnsi="Arial" w:cs="Arial"/>
              </w:rPr>
            </w:pPr>
            <w:r w:rsidRPr="000D4CF6">
              <w:rPr>
                <w:rFonts w:ascii="Arial" w:hAnsi="Arial" w:cs="Arial"/>
              </w:rPr>
              <w:t>2:30 pm – 2:45 pm</w:t>
            </w:r>
          </w:p>
        </w:tc>
        <w:tc>
          <w:tcPr>
            <w:tcW w:w="6565" w:type="dxa"/>
          </w:tcPr>
          <w:p w14:paraId="6BB99F24" w14:textId="6CAAA802" w:rsidR="000D4CF6" w:rsidRDefault="000D4CF6" w:rsidP="00BF291E">
            <w:pPr>
              <w:autoSpaceDE w:val="0"/>
              <w:autoSpaceDN w:val="0"/>
              <w:adjustRightInd w:val="0"/>
              <w:rPr>
                <w:rFonts w:ascii="Arial" w:hAnsi="Arial" w:cs="Arial"/>
                <w:b/>
                <w:bCs/>
                <w:iCs/>
              </w:rPr>
            </w:pPr>
            <w:r>
              <w:rPr>
                <w:rFonts w:ascii="Arial" w:hAnsi="Arial" w:cs="Arial"/>
                <w:b/>
                <w:bCs/>
                <w:iCs/>
              </w:rPr>
              <w:t>Break</w:t>
            </w:r>
          </w:p>
        </w:tc>
      </w:tr>
      <w:tr w:rsidR="00E03A4F" w:rsidRPr="007534DF" w14:paraId="02F98719" w14:textId="77777777" w:rsidTr="00074D31">
        <w:tc>
          <w:tcPr>
            <w:tcW w:w="2700" w:type="dxa"/>
          </w:tcPr>
          <w:p w14:paraId="09398D4E" w14:textId="4028E9B4" w:rsidR="00E03A4F" w:rsidRPr="007534DF" w:rsidRDefault="005A033F" w:rsidP="00691D12">
            <w:pPr>
              <w:autoSpaceDE w:val="0"/>
              <w:autoSpaceDN w:val="0"/>
              <w:adjustRightInd w:val="0"/>
              <w:rPr>
                <w:rFonts w:ascii="Arial" w:hAnsi="Arial" w:cs="Arial"/>
              </w:rPr>
            </w:pPr>
            <w:r>
              <w:rPr>
                <w:rFonts w:ascii="Arial" w:hAnsi="Arial" w:cs="Arial"/>
              </w:rPr>
              <w:t>2:45 pm – 4:00 pm</w:t>
            </w:r>
          </w:p>
        </w:tc>
        <w:tc>
          <w:tcPr>
            <w:tcW w:w="6565" w:type="dxa"/>
          </w:tcPr>
          <w:p w14:paraId="3B02507F" w14:textId="395281B6" w:rsidR="000D4CF6" w:rsidRPr="000D4CF6" w:rsidRDefault="000D4CF6" w:rsidP="000D4CF6">
            <w:pPr>
              <w:autoSpaceDE w:val="0"/>
              <w:autoSpaceDN w:val="0"/>
              <w:adjustRightInd w:val="0"/>
              <w:rPr>
                <w:rFonts w:ascii="Arial" w:hAnsi="Arial" w:cs="Arial"/>
                <w:b/>
                <w:iCs/>
              </w:rPr>
            </w:pPr>
            <w:r w:rsidRPr="000D4CF6">
              <w:rPr>
                <w:rFonts w:ascii="Arial" w:hAnsi="Arial" w:cs="Arial"/>
                <w:b/>
                <w:iCs/>
              </w:rPr>
              <w:t xml:space="preserve">Biennial Report </w:t>
            </w:r>
            <w:r w:rsidR="005A033F">
              <w:rPr>
                <w:rFonts w:ascii="Arial" w:hAnsi="Arial" w:cs="Arial"/>
                <w:b/>
                <w:iCs/>
              </w:rPr>
              <w:t>Drafting</w:t>
            </w:r>
            <w:r w:rsidR="00E3248D">
              <w:rPr>
                <w:rFonts w:ascii="Arial" w:hAnsi="Arial" w:cs="Arial"/>
                <w:b/>
                <w:iCs/>
              </w:rPr>
              <w:t xml:space="preserve"> Session</w:t>
            </w:r>
          </w:p>
          <w:p w14:paraId="62D6F9EB" w14:textId="30067626" w:rsidR="000D4CF6" w:rsidRPr="009F35E4" w:rsidRDefault="000D4CF6" w:rsidP="005A033F">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Review of Past Report</w:t>
            </w:r>
          </w:p>
          <w:p w14:paraId="539472F0" w14:textId="77777777" w:rsidR="005A033F" w:rsidRPr="009F35E4" w:rsidRDefault="005A033F" w:rsidP="000D4CF6">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Review Suggestions Submitted by Council Members</w:t>
            </w:r>
          </w:p>
          <w:p w14:paraId="36DB90D5" w14:textId="7B1B3F2B" w:rsidR="005A033F" w:rsidRPr="009F35E4" w:rsidRDefault="000D4CF6" w:rsidP="000D4CF6">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Task Assignments</w:t>
            </w:r>
            <w:r w:rsidR="005A033F" w:rsidRPr="009F35E4">
              <w:rPr>
                <w:rFonts w:ascii="Arial" w:hAnsi="Arial" w:cs="Arial"/>
                <w:bCs/>
                <w:iCs/>
              </w:rPr>
              <w:t xml:space="preserve"> </w:t>
            </w:r>
          </w:p>
          <w:p w14:paraId="38127B0D" w14:textId="5F534516" w:rsidR="000D4CF6" w:rsidRPr="009F35E4" w:rsidRDefault="005A033F" w:rsidP="005A033F">
            <w:pPr>
              <w:pStyle w:val="ListParagraph"/>
              <w:numPr>
                <w:ilvl w:val="0"/>
                <w:numId w:val="1"/>
              </w:numPr>
              <w:autoSpaceDE w:val="0"/>
              <w:autoSpaceDN w:val="0"/>
              <w:adjustRightInd w:val="0"/>
              <w:rPr>
                <w:rFonts w:ascii="Arial" w:hAnsi="Arial" w:cs="Arial"/>
                <w:bCs/>
                <w:iCs/>
              </w:rPr>
            </w:pPr>
            <w:r w:rsidRPr="009F35E4">
              <w:rPr>
                <w:rFonts w:ascii="Arial" w:hAnsi="Arial" w:cs="Arial"/>
                <w:bCs/>
                <w:iCs/>
              </w:rPr>
              <w:t xml:space="preserve">Detailed </w:t>
            </w:r>
            <w:r w:rsidR="000D4CF6" w:rsidRPr="009F35E4">
              <w:rPr>
                <w:rFonts w:ascii="Arial" w:hAnsi="Arial" w:cs="Arial"/>
                <w:bCs/>
                <w:iCs/>
              </w:rPr>
              <w:t>Timeline</w:t>
            </w:r>
          </w:p>
          <w:p w14:paraId="7FEEB097" w14:textId="4BA5277E" w:rsidR="00E03A4F" w:rsidRPr="00E03A4F" w:rsidRDefault="005A033F" w:rsidP="005A033F">
            <w:pPr>
              <w:pStyle w:val="ListParagraph"/>
              <w:numPr>
                <w:ilvl w:val="0"/>
                <w:numId w:val="1"/>
              </w:numPr>
              <w:autoSpaceDE w:val="0"/>
              <w:autoSpaceDN w:val="0"/>
              <w:adjustRightInd w:val="0"/>
              <w:rPr>
                <w:rFonts w:ascii="Arial" w:hAnsi="Arial" w:cs="Arial"/>
                <w:b/>
                <w:iCs/>
              </w:rPr>
            </w:pPr>
            <w:r w:rsidRPr="009F35E4">
              <w:rPr>
                <w:rFonts w:ascii="Arial" w:hAnsi="Arial" w:cs="Arial"/>
                <w:bCs/>
                <w:iCs/>
              </w:rPr>
              <w:t>Technical Writing of Main Portion</w:t>
            </w:r>
          </w:p>
        </w:tc>
      </w:tr>
      <w:tr w:rsidR="00691D12" w:rsidRPr="007534DF" w14:paraId="0F57954B" w14:textId="77777777" w:rsidTr="00074D31">
        <w:tc>
          <w:tcPr>
            <w:tcW w:w="2700" w:type="dxa"/>
          </w:tcPr>
          <w:p w14:paraId="7009E3B5" w14:textId="545ECE32" w:rsidR="00691D12" w:rsidRPr="007534DF" w:rsidRDefault="005A033F" w:rsidP="00691D12">
            <w:pPr>
              <w:autoSpaceDE w:val="0"/>
              <w:autoSpaceDN w:val="0"/>
              <w:adjustRightInd w:val="0"/>
              <w:rPr>
                <w:rFonts w:ascii="Arial" w:hAnsi="Arial" w:cs="Arial"/>
              </w:rPr>
            </w:pPr>
            <w:r>
              <w:rPr>
                <w:rFonts w:ascii="Arial" w:hAnsi="Arial" w:cs="Arial"/>
              </w:rPr>
              <w:t>4</w:t>
            </w:r>
            <w:r w:rsidR="00D612BD" w:rsidRPr="00D612BD">
              <w:rPr>
                <w:rFonts w:ascii="Arial" w:hAnsi="Arial" w:cs="Arial"/>
              </w:rPr>
              <w:t xml:space="preserve">:00 pm – </w:t>
            </w:r>
            <w:r>
              <w:rPr>
                <w:rFonts w:ascii="Arial" w:hAnsi="Arial" w:cs="Arial"/>
              </w:rPr>
              <w:t>4</w:t>
            </w:r>
            <w:r w:rsidR="00D612BD" w:rsidRPr="00D612BD">
              <w:rPr>
                <w:rFonts w:ascii="Arial" w:hAnsi="Arial" w:cs="Arial"/>
              </w:rPr>
              <w:t>:</w:t>
            </w:r>
            <w:r>
              <w:rPr>
                <w:rFonts w:ascii="Arial" w:hAnsi="Arial" w:cs="Arial"/>
              </w:rPr>
              <w:t>1</w:t>
            </w:r>
            <w:r w:rsidR="00D612BD" w:rsidRPr="00D612BD">
              <w:rPr>
                <w:rFonts w:ascii="Arial" w:hAnsi="Arial" w:cs="Arial"/>
              </w:rPr>
              <w:t>5 pm</w:t>
            </w:r>
          </w:p>
        </w:tc>
        <w:tc>
          <w:tcPr>
            <w:tcW w:w="6565" w:type="dxa"/>
          </w:tcPr>
          <w:p w14:paraId="18F5234A" w14:textId="23464CCF" w:rsidR="00503AB9" w:rsidRPr="002E30F0" w:rsidRDefault="005A033F" w:rsidP="00B12B9E">
            <w:pPr>
              <w:autoSpaceDE w:val="0"/>
              <w:autoSpaceDN w:val="0"/>
              <w:adjustRightInd w:val="0"/>
              <w:rPr>
                <w:rFonts w:ascii="Arial" w:hAnsi="Arial" w:cs="Arial"/>
                <w:b/>
              </w:rPr>
            </w:pPr>
            <w:r w:rsidRPr="002E30F0">
              <w:rPr>
                <w:rFonts w:ascii="Arial" w:hAnsi="Arial" w:cs="Arial"/>
                <w:b/>
              </w:rPr>
              <w:t>Break</w:t>
            </w:r>
          </w:p>
        </w:tc>
      </w:tr>
      <w:tr w:rsidR="00E04E79" w:rsidRPr="007534DF" w14:paraId="093B4E8A" w14:textId="77777777" w:rsidTr="00074D31">
        <w:tc>
          <w:tcPr>
            <w:tcW w:w="2700" w:type="dxa"/>
            <w:shd w:val="clear" w:color="auto" w:fill="auto"/>
          </w:tcPr>
          <w:p w14:paraId="55D65CE6" w14:textId="30E98630" w:rsidR="00E04E79" w:rsidRPr="007534DF" w:rsidRDefault="00DB726E" w:rsidP="00E04E79">
            <w:pPr>
              <w:autoSpaceDE w:val="0"/>
              <w:autoSpaceDN w:val="0"/>
              <w:adjustRightInd w:val="0"/>
              <w:rPr>
                <w:rFonts w:ascii="Arial" w:hAnsi="Arial" w:cs="Arial"/>
              </w:rPr>
            </w:pPr>
            <w:r>
              <w:rPr>
                <w:rFonts w:ascii="Arial" w:hAnsi="Arial" w:cs="Arial"/>
              </w:rPr>
              <w:t>4:</w:t>
            </w:r>
            <w:r w:rsidR="005A033F">
              <w:rPr>
                <w:rFonts w:ascii="Arial" w:hAnsi="Arial" w:cs="Arial"/>
              </w:rPr>
              <w:t>15</w:t>
            </w:r>
            <w:r>
              <w:rPr>
                <w:rFonts w:ascii="Arial" w:hAnsi="Arial" w:cs="Arial"/>
              </w:rPr>
              <w:t xml:space="preserve"> pm – 5:00 pm</w:t>
            </w:r>
          </w:p>
        </w:tc>
        <w:tc>
          <w:tcPr>
            <w:tcW w:w="6565" w:type="dxa"/>
            <w:shd w:val="clear" w:color="auto" w:fill="auto"/>
          </w:tcPr>
          <w:p w14:paraId="08993533" w14:textId="0BC5ACD1" w:rsidR="004E725A" w:rsidRDefault="006049D8" w:rsidP="004E725A">
            <w:pPr>
              <w:autoSpaceDE w:val="0"/>
              <w:autoSpaceDN w:val="0"/>
              <w:adjustRightInd w:val="0"/>
              <w:rPr>
                <w:rFonts w:ascii="Arial" w:hAnsi="Arial" w:cs="Arial"/>
                <w:b/>
              </w:rPr>
            </w:pPr>
            <w:r>
              <w:rPr>
                <w:rFonts w:ascii="Arial" w:hAnsi="Arial" w:cs="Arial"/>
                <w:b/>
              </w:rPr>
              <w:t>May</w:t>
            </w:r>
            <w:r w:rsidR="004E725A">
              <w:rPr>
                <w:rFonts w:ascii="Arial" w:hAnsi="Arial" w:cs="Arial"/>
                <w:b/>
              </w:rPr>
              <w:t xml:space="preserve"> 2021 Meeting Planning</w:t>
            </w:r>
          </w:p>
          <w:p w14:paraId="789AABBB" w14:textId="77777777" w:rsidR="004E725A" w:rsidRPr="009F35E4" w:rsidRDefault="004E725A" w:rsidP="004E725A">
            <w:pPr>
              <w:pStyle w:val="ListParagraph"/>
              <w:numPr>
                <w:ilvl w:val="0"/>
                <w:numId w:val="3"/>
              </w:numPr>
              <w:autoSpaceDE w:val="0"/>
              <w:autoSpaceDN w:val="0"/>
              <w:adjustRightInd w:val="0"/>
              <w:spacing w:after="160" w:line="259" w:lineRule="auto"/>
              <w:rPr>
                <w:rFonts w:ascii="Arial" w:hAnsi="Arial" w:cs="Arial"/>
                <w:bCs/>
              </w:rPr>
            </w:pPr>
            <w:r w:rsidRPr="009F35E4">
              <w:rPr>
                <w:rFonts w:ascii="Arial" w:hAnsi="Arial" w:cs="Arial"/>
                <w:bCs/>
              </w:rPr>
              <w:t>Date/Time/Duration</w:t>
            </w:r>
          </w:p>
          <w:p w14:paraId="60BB2CB4" w14:textId="77777777" w:rsidR="004E725A" w:rsidRPr="009F35E4" w:rsidRDefault="004E725A" w:rsidP="004E725A">
            <w:pPr>
              <w:pStyle w:val="ListParagraph"/>
              <w:numPr>
                <w:ilvl w:val="0"/>
                <w:numId w:val="3"/>
              </w:numPr>
              <w:autoSpaceDE w:val="0"/>
              <w:autoSpaceDN w:val="0"/>
              <w:adjustRightInd w:val="0"/>
              <w:spacing w:after="160" w:line="259" w:lineRule="auto"/>
              <w:rPr>
                <w:rFonts w:ascii="Arial" w:hAnsi="Arial" w:cs="Arial"/>
                <w:bCs/>
              </w:rPr>
            </w:pPr>
            <w:r w:rsidRPr="009F35E4">
              <w:rPr>
                <w:rFonts w:ascii="Arial" w:hAnsi="Arial" w:cs="Arial"/>
                <w:bCs/>
              </w:rPr>
              <w:t>Virtual or In-Person</w:t>
            </w:r>
          </w:p>
          <w:p w14:paraId="07AED454" w14:textId="1D48B0A5" w:rsidR="004E725A" w:rsidRPr="009F35E4" w:rsidRDefault="004E725A" w:rsidP="004E725A">
            <w:pPr>
              <w:pStyle w:val="ListParagraph"/>
              <w:numPr>
                <w:ilvl w:val="0"/>
                <w:numId w:val="3"/>
              </w:numPr>
              <w:autoSpaceDE w:val="0"/>
              <w:autoSpaceDN w:val="0"/>
              <w:adjustRightInd w:val="0"/>
              <w:spacing w:after="160" w:line="259" w:lineRule="auto"/>
              <w:rPr>
                <w:rFonts w:ascii="Arial" w:hAnsi="Arial" w:cs="Arial"/>
                <w:bCs/>
              </w:rPr>
            </w:pPr>
            <w:r w:rsidRPr="009F35E4">
              <w:rPr>
                <w:rFonts w:ascii="Arial" w:hAnsi="Arial" w:cs="Arial"/>
                <w:bCs/>
              </w:rPr>
              <w:t>The</w:t>
            </w:r>
            <w:r w:rsidR="006049D8" w:rsidRPr="009F35E4">
              <w:rPr>
                <w:rFonts w:ascii="Arial" w:hAnsi="Arial" w:cs="Arial"/>
                <w:bCs/>
              </w:rPr>
              <w:t>me/Focus</w:t>
            </w:r>
          </w:p>
          <w:p w14:paraId="2D67FC00" w14:textId="7C7989C2" w:rsidR="00503AB9" w:rsidRPr="004E725A" w:rsidRDefault="004E725A" w:rsidP="004E725A">
            <w:pPr>
              <w:pStyle w:val="ListParagraph"/>
              <w:numPr>
                <w:ilvl w:val="0"/>
                <w:numId w:val="3"/>
              </w:numPr>
              <w:autoSpaceDE w:val="0"/>
              <w:autoSpaceDN w:val="0"/>
              <w:adjustRightInd w:val="0"/>
              <w:spacing w:after="160" w:line="259" w:lineRule="auto"/>
              <w:rPr>
                <w:rFonts w:ascii="Arial" w:hAnsi="Arial" w:cs="Arial"/>
                <w:bCs/>
              </w:rPr>
            </w:pPr>
            <w:r w:rsidRPr="009F35E4">
              <w:rPr>
                <w:rFonts w:ascii="Arial" w:hAnsi="Arial" w:cs="Arial"/>
                <w:bCs/>
              </w:rPr>
              <w:t>Suggested Presenters</w:t>
            </w:r>
            <w:r w:rsidRPr="004E725A">
              <w:rPr>
                <w:rFonts w:ascii="Arial" w:hAnsi="Arial" w:cs="Arial"/>
                <w:b/>
              </w:rPr>
              <w:t xml:space="preserve"> </w:t>
            </w:r>
          </w:p>
        </w:tc>
      </w:tr>
      <w:tr w:rsidR="00D612BD" w:rsidRPr="007534DF" w14:paraId="7F5892DC" w14:textId="77777777" w:rsidTr="00074D31">
        <w:tc>
          <w:tcPr>
            <w:tcW w:w="2700" w:type="dxa"/>
            <w:shd w:val="clear" w:color="auto" w:fill="auto"/>
          </w:tcPr>
          <w:p w14:paraId="1C731614" w14:textId="4DD5BAE2" w:rsidR="00D612BD" w:rsidRDefault="00D612BD" w:rsidP="00E04E79">
            <w:pPr>
              <w:autoSpaceDE w:val="0"/>
              <w:autoSpaceDN w:val="0"/>
              <w:adjustRightInd w:val="0"/>
              <w:rPr>
                <w:rFonts w:ascii="Arial" w:hAnsi="Arial" w:cs="Arial"/>
              </w:rPr>
            </w:pPr>
            <w:r>
              <w:rPr>
                <w:rFonts w:ascii="Arial" w:hAnsi="Arial" w:cs="Arial"/>
              </w:rPr>
              <w:t>5:00 pm</w:t>
            </w:r>
          </w:p>
        </w:tc>
        <w:tc>
          <w:tcPr>
            <w:tcW w:w="6565" w:type="dxa"/>
            <w:shd w:val="clear" w:color="auto" w:fill="auto"/>
          </w:tcPr>
          <w:p w14:paraId="07C783C2" w14:textId="77777777" w:rsidR="00DB726E" w:rsidRDefault="00DB726E" w:rsidP="00DB726E">
            <w:pPr>
              <w:autoSpaceDE w:val="0"/>
              <w:autoSpaceDN w:val="0"/>
              <w:adjustRightInd w:val="0"/>
              <w:rPr>
                <w:rFonts w:ascii="Arial" w:hAnsi="Arial" w:cs="Arial"/>
                <w:b/>
              </w:rPr>
            </w:pPr>
            <w:r>
              <w:rPr>
                <w:rFonts w:ascii="Arial" w:hAnsi="Arial" w:cs="Arial"/>
                <w:b/>
              </w:rPr>
              <w:t>Adjournment</w:t>
            </w:r>
          </w:p>
          <w:p w14:paraId="0622C7D3" w14:textId="61409D11" w:rsidR="00D612BD" w:rsidRDefault="006049D8" w:rsidP="00DB726E">
            <w:pPr>
              <w:autoSpaceDE w:val="0"/>
              <w:autoSpaceDN w:val="0"/>
              <w:adjustRightInd w:val="0"/>
              <w:rPr>
                <w:rFonts w:ascii="Arial" w:hAnsi="Arial" w:cs="Arial"/>
                <w:b/>
              </w:rPr>
            </w:pPr>
            <w:r>
              <w:rPr>
                <w:rFonts w:ascii="Arial" w:hAnsi="Arial" w:cs="Arial"/>
                <w:i/>
              </w:rPr>
              <w:t xml:space="preserve">Debbe Hagner &amp; </w:t>
            </w:r>
            <w:r w:rsidR="00DB726E">
              <w:rPr>
                <w:rFonts w:ascii="Arial" w:hAnsi="Arial" w:cs="Arial"/>
                <w:i/>
              </w:rPr>
              <w:t>Glenna Ashton</w:t>
            </w:r>
            <w:r>
              <w:rPr>
                <w:rFonts w:ascii="Arial" w:hAnsi="Arial" w:cs="Arial"/>
                <w:i/>
              </w:rPr>
              <w:t>,</w:t>
            </w:r>
            <w:r w:rsidR="00DB726E" w:rsidRPr="007534DF">
              <w:rPr>
                <w:rFonts w:ascii="Arial" w:hAnsi="Arial" w:cs="Arial"/>
                <w:i/>
              </w:rPr>
              <w:t xml:space="preserve"> Chair</w:t>
            </w:r>
            <w:r w:rsidR="00DB726E">
              <w:rPr>
                <w:rFonts w:ascii="Arial" w:hAnsi="Arial" w:cs="Arial"/>
                <w:i/>
              </w:rPr>
              <w:t xml:space="preserve"> and Co-Chair</w:t>
            </w:r>
          </w:p>
        </w:tc>
      </w:tr>
    </w:tbl>
    <w:p w14:paraId="5D8BDB05" w14:textId="0409C8FC" w:rsidR="00AC5E90" w:rsidRDefault="00621C08" w:rsidP="005A2BE6">
      <w:pPr>
        <w:rPr>
          <w:rFonts w:ascii="Arial" w:hAnsi="Arial" w:cs="Arial"/>
          <w:i/>
        </w:rPr>
      </w:pPr>
      <w:r>
        <w:rPr>
          <w:rFonts w:ascii="Arial" w:hAnsi="Arial" w:cs="Arial"/>
          <w:i/>
        </w:rPr>
        <w:t>*</w:t>
      </w:r>
      <w:r w:rsidR="005A2BE6" w:rsidRPr="007534DF">
        <w:rPr>
          <w:rFonts w:ascii="Arial" w:hAnsi="Arial" w:cs="Arial"/>
          <w:i/>
        </w:rPr>
        <w:t>All times are approximate and may vary depending on</w:t>
      </w:r>
      <w:r w:rsidR="005A2BE6">
        <w:rPr>
          <w:rFonts w:ascii="Arial" w:hAnsi="Arial" w:cs="Arial"/>
          <w:i/>
        </w:rPr>
        <w:t xml:space="preserve"> FCCDHH business</w:t>
      </w:r>
    </w:p>
    <w:p w14:paraId="595E413B" w14:textId="77777777" w:rsidR="00C0257A" w:rsidRDefault="00C0257A" w:rsidP="005A2BE6"/>
    <w:sectPr w:rsidR="00C025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1439C" w14:textId="77777777" w:rsidR="00A54565" w:rsidRDefault="00A54565" w:rsidP="00781270">
      <w:pPr>
        <w:spacing w:after="0" w:line="240" w:lineRule="auto"/>
      </w:pPr>
      <w:r>
        <w:separator/>
      </w:r>
    </w:p>
  </w:endnote>
  <w:endnote w:type="continuationSeparator" w:id="0">
    <w:p w14:paraId="50E32D99" w14:textId="77777777" w:rsidR="00A54565" w:rsidRDefault="00A54565" w:rsidP="0078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4639"/>
      <w:docPartObj>
        <w:docPartGallery w:val="Page Numbers (Bottom of Page)"/>
        <w:docPartUnique/>
      </w:docPartObj>
    </w:sdtPr>
    <w:sdtEndPr>
      <w:rPr>
        <w:noProof/>
      </w:rPr>
    </w:sdtEndPr>
    <w:sdtContent>
      <w:p w14:paraId="3542DBB2" w14:textId="77777777" w:rsidR="00AC5E90" w:rsidRDefault="00AC5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31BCC" w14:textId="77777777" w:rsidR="00AC5E90" w:rsidRDefault="00AC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AFD46" w14:textId="77777777" w:rsidR="00A54565" w:rsidRDefault="00A54565" w:rsidP="00781270">
      <w:pPr>
        <w:spacing w:after="0" w:line="240" w:lineRule="auto"/>
      </w:pPr>
      <w:r>
        <w:separator/>
      </w:r>
    </w:p>
  </w:footnote>
  <w:footnote w:type="continuationSeparator" w:id="0">
    <w:p w14:paraId="15A9E342" w14:textId="77777777" w:rsidR="00A54565" w:rsidRDefault="00A54565" w:rsidP="0078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AA"/>
    <w:multiLevelType w:val="hybridMultilevel"/>
    <w:tmpl w:val="94C0F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532567"/>
    <w:multiLevelType w:val="hybridMultilevel"/>
    <w:tmpl w:val="0EE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C7803"/>
    <w:multiLevelType w:val="hybridMultilevel"/>
    <w:tmpl w:val="D70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6"/>
    <w:rsid w:val="000002B5"/>
    <w:rsid w:val="00006264"/>
    <w:rsid w:val="00017320"/>
    <w:rsid w:val="00037C00"/>
    <w:rsid w:val="00050296"/>
    <w:rsid w:val="00074D31"/>
    <w:rsid w:val="000D4CF6"/>
    <w:rsid w:val="00122F06"/>
    <w:rsid w:val="001328BC"/>
    <w:rsid w:val="001454EF"/>
    <w:rsid w:val="00160B9E"/>
    <w:rsid w:val="001919EF"/>
    <w:rsid w:val="001B085E"/>
    <w:rsid w:val="001B2BE2"/>
    <w:rsid w:val="001B3CFF"/>
    <w:rsid w:val="001C1918"/>
    <w:rsid w:val="002057B5"/>
    <w:rsid w:val="00275626"/>
    <w:rsid w:val="00292463"/>
    <w:rsid w:val="002B1DC6"/>
    <w:rsid w:val="002B33F9"/>
    <w:rsid w:val="002C0061"/>
    <w:rsid w:val="002D35E4"/>
    <w:rsid w:val="002E30F0"/>
    <w:rsid w:val="003221DE"/>
    <w:rsid w:val="00327238"/>
    <w:rsid w:val="003340D8"/>
    <w:rsid w:val="00384FE6"/>
    <w:rsid w:val="00393CE0"/>
    <w:rsid w:val="003D3869"/>
    <w:rsid w:val="003D4011"/>
    <w:rsid w:val="003F19B2"/>
    <w:rsid w:val="0040674F"/>
    <w:rsid w:val="004268CD"/>
    <w:rsid w:val="00451A51"/>
    <w:rsid w:val="00465D58"/>
    <w:rsid w:val="004B3A75"/>
    <w:rsid w:val="004E725A"/>
    <w:rsid w:val="00503AB9"/>
    <w:rsid w:val="00504CBA"/>
    <w:rsid w:val="00507350"/>
    <w:rsid w:val="00515A09"/>
    <w:rsid w:val="00525F1A"/>
    <w:rsid w:val="005456BB"/>
    <w:rsid w:val="00555633"/>
    <w:rsid w:val="005814AA"/>
    <w:rsid w:val="00586CF1"/>
    <w:rsid w:val="005925D2"/>
    <w:rsid w:val="00593FCA"/>
    <w:rsid w:val="00595C20"/>
    <w:rsid w:val="005A033F"/>
    <w:rsid w:val="005A2BE6"/>
    <w:rsid w:val="005C55DB"/>
    <w:rsid w:val="005D1BF3"/>
    <w:rsid w:val="005E16FF"/>
    <w:rsid w:val="006049D8"/>
    <w:rsid w:val="00621C08"/>
    <w:rsid w:val="00625BF6"/>
    <w:rsid w:val="006270E5"/>
    <w:rsid w:val="006351B4"/>
    <w:rsid w:val="00643751"/>
    <w:rsid w:val="0067582E"/>
    <w:rsid w:val="00676E29"/>
    <w:rsid w:val="00684EFE"/>
    <w:rsid w:val="006903E1"/>
    <w:rsid w:val="00691D12"/>
    <w:rsid w:val="006B2CA0"/>
    <w:rsid w:val="006E47C5"/>
    <w:rsid w:val="006E4B1F"/>
    <w:rsid w:val="006F3EF8"/>
    <w:rsid w:val="00707834"/>
    <w:rsid w:val="007534DF"/>
    <w:rsid w:val="00781270"/>
    <w:rsid w:val="00795AEC"/>
    <w:rsid w:val="007B1D7B"/>
    <w:rsid w:val="007B6D6A"/>
    <w:rsid w:val="007E2A49"/>
    <w:rsid w:val="008177AF"/>
    <w:rsid w:val="00831323"/>
    <w:rsid w:val="00854F67"/>
    <w:rsid w:val="00856529"/>
    <w:rsid w:val="008779A9"/>
    <w:rsid w:val="00891089"/>
    <w:rsid w:val="00894B7D"/>
    <w:rsid w:val="008D4A0E"/>
    <w:rsid w:val="008F0D9E"/>
    <w:rsid w:val="008F369E"/>
    <w:rsid w:val="00907C59"/>
    <w:rsid w:val="00910F84"/>
    <w:rsid w:val="00927C9A"/>
    <w:rsid w:val="00936BEF"/>
    <w:rsid w:val="009A32D3"/>
    <w:rsid w:val="009E53B3"/>
    <w:rsid w:val="009F35E4"/>
    <w:rsid w:val="00A5385F"/>
    <w:rsid w:val="00A54565"/>
    <w:rsid w:val="00A94455"/>
    <w:rsid w:val="00AA7759"/>
    <w:rsid w:val="00AC5E90"/>
    <w:rsid w:val="00AE20C5"/>
    <w:rsid w:val="00AF7FEC"/>
    <w:rsid w:val="00B103C2"/>
    <w:rsid w:val="00B12B9E"/>
    <w:rsid w:val="00B16732"/>
    <w:rsid w:val="00B21632"/>
    <w:rsid w:val="00B24B1A"/>
    <w:rsid w:val="00B468EB"/>
    <w:rsid w:val="00B50F54"/>
    <w:rsid w:val="00B6661C"/>
    <w:rsid w:val="00BA6623"/>
    <w:rsid w:val="00BD0790"/>
    <w:rsid w:val="00BF291E"/>
    <w:rsid w:val="00C0257A"/>
    <w:rsid w:val="00C218FE"/>
    <w:rsid w:val="00C41AF3"/>
    <w:rsid w:val="00C7505F"/>
    <w:rsid w:val="00C842CD"/>
    <w:rsid w:val="00CA68E8"/>
    <w:rsid w:val="00CD6F44"/>
    <w:rsid w:val="00CE0FC3"/>
    <w:rsid w:val="00D040DF"/>
    <w:rsid w:val="00D214F5"/>
    <w:rsid w:val="00D327C9"/>
    <w:rsid w:val="00D36CF0"/>
    <w:rsid w:val="00D612BD"/>
    <w:rsid w:val="00D9727D"/>
    <w:rsid w:val="00DB726E"/>
    <w:rsid w:val="00DC0821"/>
    <w:rsid w:val="00E03A4F"/>
    <w:rsid w:val="00E04E79"/>
    <w:rsid w:val="00E10BCA"/>
    <w:rsid w:val="00E3248D"/>
    <w:rsid w:val="00E33242"/>
    <w:rsid w:val="00E43BA2"/>
    <w:rsid w:val="00E468EB"/>
    <w:rsid w:val="00E65BBB"/>
    <w:rsid w:val="00ED684A"/>
    <w:rsid w:val="00F23B21"/>
    <w:rsid w:val="00F45377"/>
    <w:rsid w:val="00FA0A72"/>
    <w:rsid w:val="00FC595C"/>
    <w:rsid w:val="00FC667C"/>
    <w:rsid w:val="00FD49D5"/>
    <w:rsid w:val="00FD7B2C"/>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6F02"/>
  <w15:chartTrackingRefBased/>
  <w15:docId w15:val="{9684656C-DDEF-4B26-9BE5-665D553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BE6"/>
    <w:rPr>
      <w:color w:val="0000FF"/>
      <w:u w:val="single"/>
    </w:rPr>
  </w:style>
  <w:style w:type="table" w:styleId="TableGrid">
    <w:name w:val="Table Grid"/>
    <w:basedOn w:val="TableNormal"/>
    <w:uiPriority w:val="39"/>
    <w:rsid w:val="005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BE6"/>
    <w:pPr>
      <w:ind w:left="720"/>
      <w:contextualSpacing/>
    </w:pPr>
  </w:style>
  <w:style w:type="paragraph" w:styleId="Header">
    <w:name w:val="header"/>
    <w:basedOn w:val="Normal"/>
    <w:link w:val="HeaderChar"/>
    <w:uiPriority w:val="99"/>
    <w:unhideWhenUsed/>
    <w:rsid w:val="0078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70"/>
  </w:style>
  <w:style w:type="paragraph" w:styleId="Footer">
    <w:name w:val="footer"/>
    <w:basedOn w:val="Normal"/>
    <w:link w:val="FooterChar"/>
    <w:uiPriority w:val="99"/>
    <w:unhideWhenUsed/>
    <w:rsid w:val="0078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70"/>
  </w:style>
  <w:style w:type="paragraph" w:styleId="BalloonText">
    <w:name w:val="Balloon Text"/>
    <w:basedOn w:val="Normal"/>
    <w:link w:val="BalloonTextChar"/>
    <w:uiPriority w:val="99"/>
    <w:semiHidden/>
    <w:unhideWhenUsed/>
    <w:rsid w:val="005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9104">
      <w:bodyDiv w:val="1"/>
      <w:marLeft w:val="0"/>
      <w:marRight w:val="0"/>
      <w:marTop w:val="0"/>
      <w:marBottom w:val="0"/>
      <w:divBdr>
        <w:top w:val="none" w:sz="0" w:space="0" w:color="auto"/>
        <w:left w:val="none" w:sz="0" w:space="0" w:color="auto"/>
        <w:bottom w:val="none" w:sz="0" w:space="0" w:color="auto"/>
        <w:right w:val="none" w:sz="0" w:space="0" w:color="auto"/>
      </w:divBdr>
    </w:div>
    <w:div w:id="1306861854">
      <w:bodyDiv w:val="1"/>
      <w:marLeft w:val="0"/>
      <w:marRight w:val="0"/>
      <w:marTop w:val="0"/>
      <w:marBottom w:val="0"/>
      <w:divBdr>
        <w:top w:val="none" w:sz="0" w:space="0" w:color="auto"/>
        <w:left w:val="none" w:sz="0" w:space="0" w:color="auto"/>
        <w:bottom w:val="none" w:sz="0" w:space="0" w:color="auto"/>
        <w:right w:val="none" w:sz="0" w:space="0" w:color="auto"/>
      </w:divBdr>
    </w:div>
    <w:div w:id="1586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mtext.net/player?event=FCCDH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ccd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Tiffany.Baylor@flhealth.gov</dc:creator>
  <cp:keywords/>
  <dc:description/>
  <cp:lastModifiedBy>Baylor, Tiffany</cp:lastModifiedBy>
  <cp:revision>2</cp:revision>
  <cp:lastPrinted>2020-11-02T14:49:00Z</cp:lastPrinted>
  <dcterms:created xsi:type="dcterms:W3CDTF">2021-02-01T17:17:00Z</dcterms:created>
  <dcterms:modified xsi:type="dcterms:W3CDTF">2021-02-01T17:17:00Z</dcterms:modified>
</cp:coreProperties>
</file>