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5CFFB" w14:textId="77777777" w:rsidR="005A2BE6" w:rsidRDefault="005A2BE6" w:rsidP="005A2BE6">
      <w:pP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rPr>
        <w:drawing>
          <wp:inline distT="0" distB="0" distL="0" distR="0" wp14:anchorId="38F8B17A" wp14:editId="37BD633F">
            <wp:extent cx="1196340" cy="11963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DHH logo high resolu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inline>
        </w:drawing>
      </w:r>
    </w:p>
    <w:p w14:paraId="02D8DE1A" w14:textId="77777777" w:rsidR="005A2BE6" w:rsidRDefault="005A2BE6" w:rsidP="005A2BE6">
      <w:pPr>
        <w:autoSpaceDE w:val="0"/>
        <w:autoSpaceDN w:val="0"/>
        <w:adjustRightInd w:val="0"/>
        <w:spacing w:after="0" w:line="240" w:lineRule="auto"/>
        <w:jc w:val="center"/>
        <w:rPr>
          <w:rFonts w:ascii="Arial" w:hAnsi="Arial" w:cs="Arial"/>
          <w:b/>
          <w:bCs/>
          <w:sz w:val="24"/>
          <w:szCs w:val="24"/>
        </w:rPr>
      </w:pPr>
    </w:p>
    <w:p w14:paraId="54CD401E" w14:textId="77777777" w:rsidR="005A2BE6" w:rsidRPr="007534DF" w:rsidRDefault="005A2BE6" w:rsidP="005A2BE6">
      <w:pPr>
        <w:autoSpaceDE w:val="0"/>
        <w:autoSpaceDN w:val="0"/>
        <w:adjustRightInd w:val="0"/>
        <w:spacing w:after="0" w:line="240" w:lineRule="auto"/>
        <w:jc w:val="center"/>
        <w:rPr>
          <w:rFonts w:ascii="Arial" w:hAnsi="Arial" w:cs="Arial"/>
          <w:b/>
          <w:bCs/>
        </w:rPr>
      </w:pPr>
      <w:r w:rsidRPr="007534DF">
        <w:rPr>
          <w:rFonts w:ascii="Arial" w:hAnsi="Arial" w:cs="Arial"/>
          <w:b/>
          <w:bCs/>
        </w:rPr>
        <w:t>Florida Coordinating Council for the Deaf and Hard of Hearing</w:t>
      </w:r>
    </w:p>
    <w:p w14:paraId="6121B356" w14:textId="77777777" w:rsidR="005A2BE6" w:rsidRPr="007534DF" w:rsidRDefault="005A2BE6" w:rsidP="005A2BE6">
      <w:pPr>
        <w:autoSpaceDE w:val="0"/>
        <w:autoSpaceDN w:val="0"/>
        <w:adjustRightInd w:val="0"/>
        <w:spacing w:after="0" w:line="240" w:lineRule="auto"/>
        <w:jc w:val="center"/>
        <w:rPr>
          <w:rFonts w:ascii="Arial" w:hAnsi="Arial" w:cs="Arial"/>
          <w:b/>
          <w:bCs/>
        </w:rPr>
      </w:pPr>
      <w:r w:rsidRPr="007534DF">
        <w:rPr>
          <w:rFonts w:ascii="Arial" w:hAnsi="Arial" w:cs="Arial"/>
          <w:b/>
          <w:bCs/>
        </w:rPr>
        <w:t>Quarterly Meeting</w:t>
      </w:r>
    </w:p>
    <w:p w14:paraId="64E9E56C" w14:textId="77777777" w:rsidR="005A2BE6" w:rsidRPr="007534DF" w:rsidRDefault="002C0061" w:rsidP="005A2BE6">
      <w:pPr>
        <w:autoSpaceDE w:val="0"/>
        <w:autoSpaceDN w:val="0"/>
        <w:adjustRightInd w:val="0"/>
        <w:spacing w:after="0" w:line="240" w:lineRule="auto"/>
        <w:jc w:val="center"/>
        <w:rPr>
          <w:rFonts w:ascii="Arial" w:hAnsi="Arial" w:cs="Arial"/>
          <w:b/>
          <w:bCs/>
        </w:rPr>
      </w:pPr>
      <w:r>
        <w:rPr>
          <w:rFonts w:ascii="Arial" w:hAnsi="Arial" w:cs="Arial"/>
          <w:b/>
          <w:bCs/>
        </w:rPr>
        <w:t>February 6</w:t>
      </w:r>
      <w:r w:rsidRPr="002C0061">
        <w:rPr>
          <w:rFonts w:ascii="Arial" w:hAnsi="Arial" w:cs="Arial"/>
          <w:b/>
          <w:bCs/>
          <w:vertAlign w:val="superscript"/>
        </w:rPr>
        <w:t>th</w:t>
      </w:r>
      <w:r>
        <w:rPr>
          <w:rFonts w:ascii="Arial" w:hAnsi="Arial" w:cs="Arial"/>
          <w:b/>
          <w:bCs/>
        </w:rPr>
        <w:t xml:space="preserve"> – 7</w:t>
      </w:r>
      <w:r w:rsidRPr="002C0061">
        <w:rPr>
          <w:rFonts w:ascii="Arial" w:hAnsi="Arial" w:cs="Arial"/>
          <w:b/>
          <w:bCs/>
          <w:vertAlign w:val="superscript"/>
        </w:rPr>
        <w:t>th</w:t>
      </w:r>
      <w:r>
        <w:rPr>
          <w:rFonts w:ascii="Arial" w:hAnsi="Arial" w:cs="Arial"/>
          <w:b/>
          <w:bCs/>
        </w:rPr>
        <w:t xml:space="preserve"> 2020</w:t>
      </w:r>
    </w:p>
    <w:p w14:paraId="7C1351BF" w14:textId="50CF0AF8" w:rsidR="005A2BE6" w:rsidRPr="007534DF" w:rsidRDefault="002E1605" w:rsidP="005E16FF">
      <w:pPr>
        <w:autoSpaceDE w:val="0"/>
        <w:autoSpaceDN w:val="0"/>
        <w:adjustRightInd w:val="0"/>
        <w:spacing w:after="0" w:line="240" w:lineRule="auto"/>
        <w:jc w:val="center"/>
        <w:rPr>
          <w:rFonts w:ascii="Arial" w:hAnsi="Arial" w:cs="Arial"/>
          <w:b/>
          <w:bCs/>
        </w:rPr>
      </w:pPr>
      <w:r>
        <w:rPr>
          <w:rFonts w:ascii="Arial" w:hAnsi="Arial" w:cs="Arial"/>
          <w:b/>
          <w:bCs/>
        </w:rPr>
        <w:t>Department of Health, Southwood Complex</w:t>
      </w:r>
    </w:p>
    <w:p w14:paraId="0C3413B6" w14:textId="13124782" w:rsidR="00FC667C" w:rsidRPr="007534DF" w:rsidRDefault="000F4B60" w:rsidP="005E16FF">
      <w:pPr>
        <w:autoSpaceDE w:val="0"/>
        <w:autoSpaceDN w:val="0"/>
        <w:adjustRightInd w:val="0"/>
        <w:spacing w:after="0" w:line="240" w:lineRule="auto"/>
        <w:jc w:val="center"/>
        <w:rPr>
          <w:rFonts w:ascii="Arial" w:hAnsi="Arial" w:cs="Arial"/>
          <w:b/>
          <w:bCs/>
        </w:rPr>
      </w:pPr>
      <w:r>
        <w:rPr>
          <w:rFonts w:ascii="Arial" w:hAnsi="Arial" w:cs="Arial"/>
          <w:b/>
          <w:bCs/>
        </w:rPr>
        <w:t>Building 4042 Room 301</w:t>
      </w:r>
    </w:p>
    <w:p w14:paraId="44E4E264" w14:textId="77777777" w:rsidR="00FC667C" w:rsidRPr="007534DF" w:rsidRDefault="002C0061" w:rsidP="005E16FF">
      <w:pPr>
        <w:autoSpaceDE w:val="0"/>
        <w:autoSpaceDN w:val="0"/>
        <w:adjustRightInd w:val="0"/>
        <w:spacing w:after="0" w:line="240" w:lineRule="auto"/>
        <w:jc w:val="center"/>
        <w:rPr>
          <w:rFonts w:ascii="Arial" w:hAnsi="Arial" w:cs="Arial"/>
          <w:b/>
          <w:bCs/>
        </w:rPr>
      </w:pPr>
      <w:r>
        <w:rPr>
          <w:rFonts w:ascii="Arial" w:hAnsi="Arial" w:cs="Arial"/>
          <w:b/>
          <w:bCs/>
        </w:rPr>
        <w:t>Tallahassee</w:t>
      </w:r>
      <w:r w:rsidR="00FC667C" w:rsidRPr="007534DF">
        <w:rPr>
          <w:rFonts w:ascii="Arial" w:hAnsi="Arial" w:cs="Arial"/>
          <w:b/>
          <w:bCs/>
        </w:rPr>
        <w:t>, FL  3</w:t>
      </w:r>
      <w:r>
        <w:rPr>
          <w:rFonts w:ascii="Arial" w:hAnsi="Arial" w:cs="Arial"/>
          <w:b/>
          <w:bCs/>
        </w:rPr>
        <w:t>2399</w:t>
      </w:r>
    </w:p>
    <w:p w14:paraId="1BCDF5CA" w14:textId="77777777" w:rsidR="00ED684A" w:rsidRPr="007534DF" w:rsidRDefault="005A2BE6" w:rsidP="005A2BE6">
      <w:pPr>
        <w:spacing w:after="0"/>
        <w:jc w:val="center"/>
        <w:rPr>
          <w:rFonts w:ascii="Arial" w:hAnsi="Arial" w:cs="Arial"/>
        </w:rPr>
      </w:pPr>
      <w:r w:rsidRPr="007534DF">
        <w:rPr>
          <w:rFonts w:ascii="Arial" w:hAnsi="Arial" w:cs="Arial"/>
        </w:rPr>
        <w:t>Conference Call</w:t>
      </w:r>
      <w:r w:rsidR="00384FE6" w:rsidRPr="007534DF">
        <w:rPr>
          <w:rFonts w:ascii="Arial" w:hAnsi="Arial" w:cs="Arial"/>
        </w:rPr>
        <w:t>:</w:t>
      </w:r>
      <w:r w:rsidR="00691D12" w:rsidRPr="007534DF">
        <w:rPr>
          <w:rFonts w:ascii="Arial" w:hAnsi="Arial" w:cs="Arial"/>
        </w:rPr>
        <w:t xml:space="preserve"> </w:t>
      </w:r>
      <w:r w:rsidR="00907C59" w:rsidRPr="007534DF">
        <w:rPr>
          <w:rFonts w:ascii="Arial" w:hAnsi="Arial" w:cs="Arial"/>
        </w:rPr>
        <w:t>1(8</w:t>
      </w:r>
      <w:r w:rsidR="004268CD">
        <w:rPr>
          <w:rFonts w:ascii="Arial" w:hAnsi="Arial" w:cs="Arial"/>
        </w:rPr>
        <w:t>88)</w:t>
      </w:r>
      <w:r w:rsidR="00907C59" w:rsidRPr="007534DF">
        <w:rPr>
          <w:rFonts w:ascii="Arial" w:hAnsi="Arial" w:cs="Arial"/>
        </w:rPr>
        <w:t xml:space="preserve"> </w:t>
      </w:r>
      <w:r w:rsidR="004268CD">
        <w:rPr>
          <w:rFonts w:ascii="Arial" w:hAnsi="Arial" w:cs="Arial"/>
        </w:rPr>
        <w:t>585-9008</w:t>
      </w:r>
      <w:r w:rsidR="00691D12" w:rsidRPr="007534DF">
        <w:rPr>
          <w:rFonts w:ascii="Arial" w:hAnsi="Arial" w:cs="Arial"/>
        </w:rPr>
        <w:t>, Conference Room</w:t>
      </w:r>
      <w:r w:rsidR="00384FE6" w:rsidRPr="007534DF">
        <w:rPr>
          <w:rFonts w:ascii="Arial" w:hAnsi="Arial" w:cs="Arial"/>
        </w:rPr>
        <w:t xml:space="preserve"> Code: </w:t>
      </w:r>
      <w:r w:rsidR="004268CD">
        <w:rPr>
          <w:rFonts w:ascii="Arial" w:hAnsi="Arial" w:cs="Arial"/>
        </w:rPr>
        <w:t>828-532-954</w:t>
      </w:r>
    </w:p>
    <w:p w14:paraId="475B0998" w14:textId="77777777" w:rsidR="005A2BE6" w:rsidRPr="007534DF" w:rsidRDefault="005A2BE6" w:rsidP="005A2BE6">
      <w:pPr>
        <w:spacing w:after="0"/>
        <w:jc w:val="center"/>
        <w:rPr>
          <w:rFonts w:ascii="Arial" w:hAnsi="Arial" w:cs="Arial"/>
        </w:rPr>
      </w:pPr>
      <w:r w:rsidRPr="007534DF">
        <w:rPr>
          <w:rFonts w:ascii="Arial" w:hAnsi="Arial" w:cs="Arial"/>
        </w:rPr>
        <w:t xml:space="preserve">Communication Access Real-time Translation Services: (CART) </w:t>
      </w:r>
    </w:p>
    <w:p w14:paraId="0A8BE370" w14:textId="77777777" w:rsidR="00525F1A" w:rsidRPr="007534DF" w:rsidRDefault="00062004" w:rsidP="005A2BE6">
      <w:pPr>
        <w:spacing w:after="0"/>
        <w:jc w:val="center"/>
        <w:rPr>
          <w:rFonts w:ascii="Arial" w:hAnsi="Arial" w:cs="Arial"/>
        </w:rPr>
      </w:pPr>
      <w:hyperlink r:id="rId8" w:history="1">
        <w:r w:rsidR="00525F1A" w:rsidRPr="007534DF">
          <w:rPr>
            <w:rStyle w:val="Hyperlink"/>
            <w:rFonts w:ascii="Arial" w:hAnsi="Arial" w:cs="Arial"/>
          </w:rPr>
          <w:t>http://streamtext.net/player?event=FCCDHH</w:t>
        </w:r>
      </w:hyperlink>
      <w:r w:rsidR="00525F1A" w:rsidRPr="007534DF">
        <w:rPr>
          <w:rFonts w:ascii="Arial" w:hAnsi="Arial" w:cs="Arial"/>
        </w:rPr>
        <w:t xml:space="preserve"> </w:t>
      </w:r>
    </w:p>
    <w:p w14:paraId="33A103A6" w14:textId="77777777" w:rsidR="005A2BE6" w:rsidRPr="007534DF" w:rsidRDefault="005A2BE6" w:rsidP="005A2BE6">
      <w:pPr>
        <w:spacing w:after="0"/>
        <w:rPr>
          <w:rFonts w:ascii="Arial" w:hAnsi="Arial" w:cs="Arial"/>
        </w:rPr>
      </w:pPr>
    </w:p>
    <w:p w14:paraId="4315C77A" w14:textId="77777777" w:rsidR="005A2BE6" w:rsidRPr="007534DF" w:rsidRDefault="005A2BE6" w:rsidP="005A2BE6">
      <w:pPr>
        <w:spacing w:after="0"/>
        <w:jc w:val="center"/>
        <w:rPr>
          <w:rStyle w:val="Hyperlink"/>
          <w:rFonts w:ascii="Arial" w:hAnsi="Arial" w:cs="Arial"/>
        </w:rPr>
      </w:pPr>
      <w:r w:rsidRPr="007534DF">
        <w:rPr>
          <w:rFonts w:ascii="Arial" w:hAnsi="Arial" w:cs="Arial"/>
        </w:rPr>
        <w:t xml:space="preserve">FCCDHH Website: </w:t>
      </w:r>
      <w:hyperlink r:id="rId9" w:history="1">
        <w:r w:rsidRPr="007534DF">
          <w:rPr>
            <w:rStyle w:val="Hyperlink"/>
            <w:rFonts w:ascii="Arial" w:hAnsi="Arial" w:cs="Arial"/>
          </w:rPr>
          <w:t>www.fccdhh.org</w:t>
        </w:r>
      </w:hyperlink>
    </w:p>
    <w:p w14:paraId="35927ACC" w14:textId="77777777" w:rsidR="005A2BE6" w:rsidRPr="007534DF" w:rsidRDefault="005A2BE6" w:rsidP="005A2BE6">
      <w:pPr>
        <w:spacing w:after="0"/>
        <w:jc w:val="center"/>
        <w:rPr>
          <w:rFonts w:ascii="Arial" w:hAnsi="Arial" w:cs="Arial"/>
          <w:b/>
        </w:rPr>
      </w:pPr>
      <w:r w:rsidRPr="007534DF">
        <w:rPr>
          <w:rStyle w:val="Hyperlink"/>
          <w:rFonts w:ascii="Arial" w:hAnsi="Arial" w:cs="Arial"/>
          <w:b/>
          <w:color w:val="auto"/>
          <w:u w:val="none"/>
        </w:rPr>
        <w:t>Agenda</w:t>
      </w:r>
    </w:p>
    <w:p w14:paraId="4F7DB807" w14:textId="77777777" w:rsidR="005A2BE6" w:rsidRPr="007534DF" w:rsidRDefault="005A2BE6" w:rsidP="005A2BE6">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2785"/>
        <w:gridCol w:w="6565"/>
      </w:tblGrid>
      <w:tr w:rsidR="005A2BE6" w:rsidRPr="007534DF" w14:paraId="045D6A4F" w14:textId="77777777" w:rsidTr="00AC5E90">
        <w:tc>
          <w:tcPr>
            <w:tcW w:w="9350" w:type="dxa"/>
            <w:gridSpan w:val="2"/>
            <w:shd w:val="clear" w:color="auto" w:fill="9CC2E5" w:themeFill="accent1" w:themeFillTint="99"/>
          </w:tcPr>
          <w:p w14:paraId="2509CF2B" w14:textId="77777777" w:rsidR="005A2BE6" w:rsidRPr="007534DF" w:rsidRDefault="005A2BE6" w:rsidP="00AC5E90">
            <w:pPr>
              <w:autoSpaceDE w:val="0"/>
              <w:autoSpaceDN w:val="0"/>
              <w:adjustRightInd w:val="0"/>
              <w:jc w:val="center"/>
              <w:rPr>
                <w:rFonts w:ascii="Arial" w:hAnsi="Arial" w:cs="Arial"/>
                <w:b/>
              </w:rPr>
            </w:pPr>
            <w:r w:rsidRPr="007534DF">
              <w:rPr>
                <w:rFonts w:ascii="Arial" w:hAnsi="Arial" w:cs="Arial"/>
                <w:b/>
              </w:rPr>
              <w:t xml:space="preserve">Thursday, </w:t>
            </w:r>
            <w:r w:rsidR="003340D8">
              <w:rPr>
                <w:rFonts w:ascii="Arial" w:hAnsi="Arial" w:cs="Arial"/>
                <w:b/>
              </w:rPr>
              <w:t>February</w:t>
            </w:r>
            <w:r w:rsidR="00FC595C" w:rsidRPr="007534DF">
              <w:rPr>
                <w:rFonts w:ascii="Arial" w:hAnsi="Arial" w:cs="Arial"/>
                <w:b/>
              </w:rPr>
              <w:t xml:space="preserve"> </w:t>
            </w:r>
            <w:r w:rsidR="003340D8">
              <w:rPr>
                <w:rFonts w:ascii="Arial" w:hAnsi="Arial" w:cs="Arial"/>
                <w:b/>
              </w:rPr>
              <w:t>6</w:t>
            </w:r>
            <w:r w:rsidR="00691D12" w:rsidRPr="007534DF">
              <w:rPr>
                <w:rFonts w:ascii="Arial" w:hAnsi="Arial" w:cs="Arial"/>
                <w:b/>
              </w:rPr>
              <w:t>, 20</w:t>
            </w:r>
            <w:r w:rsidR="003340D8">
              <w:rPr>
                <w:rFonts w:ascii="Arial" w:hAnsi="Arial" w:cs="Arial"/>
                <w:b/>
              </w:rPr>
              <w:t>20</w:t>
            </w:r>
          </w:p>
        </w:tc>
      </w:tr>
      <w:tr w:rsidR="005A2BE6" w:rsidRPr="007534DF" w14:paraId="66D71A7E" w14:textId="77777777" w:rsidTr="00AC5E90">
        <w:tc>
          <w:tcPr>
            <w:tcW w:w="2785" w:type="dxa"/>
          </w:tcPr>
          <w:p w14:paraId="0EC40955" w14:textId="77777777" w:rsidR="005A2BE6" w:rsidRPr="007534DF" w:rsidRDefault="005A2BE6" w:rsidP="00AC5E90">
            <w:pPr>
              <w:autoSpaceDE w:val="0"/>
              <w:autoSpaceDN w:val="0"/>
              <w:adjustRightInd w:val="0"/>
              <w:rPr>
                <w:rFonts w:ascii="Arial" w:hAnsi="Arial" w:cs="Arial"/>
              </w:rPr>
            </w:pPr>
            <w:r w:rsidRPr="007534DF">
              <w:rPr>
                <w:rFonts w:ascii="Arial" w:hAnsi="Arial" w:cs="Arial"/>
              </w:rPr>
              <w:t xml:space="preserve"> </w:t>
            </w:r>
          </w:p>
          <w:p w14:paraId="11A6B0F0" w14:textId="77777777" w:rsidR="005A2BE6" w:rsidRPr="007534DF" w:rsidRDefault="005A2BE6" w:rsidP="00AC5E90">
            <w:pPr>
              <w:autoSpaceDE w:val="0"/>
              <w:autoSpaceDN w:val="0"/>
              <w:adjustRightInd w:val="0"/>
              <w:rPr>
                <w:rFonts w:ascii="Arial" w:hAnsi="Arial" w:cs="Arial"/>
              </w:rPr>
            </w:pPr>
          </w:p>
          <w:p w14:paraId="42DE9D5C" w14:textId="77777777" w:rsidR="005A2BE6" w:rsidRPr="007534DF" w:rsidRDefault="005A2BE6" w:rsidP="00AC5E90">
            <w:pPr>
              <w:autoSpaceDE w:val="0"/>
              <w:autoSpaceDN w:val="0"/>
              <w:adjustRightInd w:val="0"/>
              <w:rPr>
                <w:rFonts w:ascii="Arial" w:hAnsi="Arial" w:cs="Arial"/>
              </w:rPr>
            </w:pPr>
          </w:p>
          <w:p w14:paraId="7147B8C5" w14:textId="3B313DBF" w:rsidR="005A2BE6" w:rsidRPr="007534DF" w:rsidRDefault="00BF557B" w:rsidP="00AC5E90">
            <w:pPr>
              <w:autoSpaceDE w:val="0"/>
              <w:autoSpaceDN w:val="0"/>
              <w:adjustRightInd w:val="0"/>
              <w:rPr>
                <w:rFonts w:ascii="Arial" w:hAnsi="Arial" w:cs="Arial"/>
              </w:rPr>
            </w:pPr>
            <w:r>
              <w:rPr>
                <w:rFonts w:ascii="Arial" w:hAnsi="Arial" w:cs="Arial"/>
              </w:rPr>
              <w:t>12:00 pm – 12:30</w:t>
            </w:r>
            <w:r w:rsidR="005A2BE6" w:rsidRPr="007534DF">
              <w:rPr>
                <w:rFonts w:ascii="Arial" w:hAnsi="Arial" w:cs="Arial"/>
              </w:rPr>
              <w:t xml:space="preserve"> </w:t>
            </w:r>
            <w:r>
              <w:rPr>
                <w:rFonts w:ascii="Arial" w:hAnsi="Arial" w:cs="Arial"/>
              </w:rPr>
              <w:t>pm</w:t>
            </w:r>
          </w:p>
        </w:tc>
        <w:tc>
          <w:tcPr>
            <w:tcW w:w="6565" w:type="dxa"/>
          </w:tcPr>
          <w:p w14:paraId="6788626A" w14:textId="77777777" w:rsidR="005A2BE6" w:rsidRPr="007534DF" w:rsidRDefault="005A2BE6" w:rsidP="00AC5E90">
            <w:pPr>
              <w:autoSpaceDE w:val="0"/>
              <w:autoSpaceDN w:val="0"/>
              <w:adjustRightInd w:val="0"/>
              <w:rPr>
                <w:rFonts w:ascii="Arial" w:hAnsi="Arial" w:cs="Arial"/>
                <w:i/>
              </w:rPr>
            </w:pPr>
            <w:r w:rsidRPr="007534DF">
              <w:rPr>
                <w:rFonts w:ascii="Arial" w:hAnsi="Arial" w:cs="Arial"/>
                <w:b/>
              </w:rPr>
              <w:t xml:space="preserve">Call to Order: </w:t>
            </w:r>
            <w:r w:rsidR="00691D12" w:rsidRPr="007534DF">
              <w:rPr>
                <w:rFonts w:ascii="Arial" w:hAnsi="Arial" w:cs="Arial"/>
                <w:i/>
              </w:rPr>
              <w:t>Karen Goldberg, Chair</w:t>
            </w:r>
          </w:p>
          <w:p w14:paraId="7634584B" w14:textId="77777777" w:rsidR="005A2BE6" w:rsidRPr="007534DF" w:rsidRDefault="005A2BE6" w:rsidP="00AC5E90">
            <w:pPr>
              <w:autoSpaceDE w:val="0"/>
              <w:autoSpaceDN w:val="0"/>
              <w:adjustRightInd w:val="0"/>
              <w:rPr>
                <w:rFonts w:ascii="Arial" w:hAnsi="Arial" w:cs="Arial"/>
              </w:rPr>
            </w:pPr>
          </w:p>
          <w:p w14:paraId="512C22A4" w14:textId="77777777"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Council Member Roll Call</w:t>
            </w:r>
          </w:p>
          <w:p w14:paraId="2539CEE9" w14:textId="77777777"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Welcome and Introductions</w:t>
            </w:r>
          </w:p>
          <w:p w14:paraId="35C3989C" w14:textId="77777777"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Housekeeping</w:t>
            </w:r>
          </w:p>
          <w:p w14:paraId="2BC27BF4" w14:textId="77777777" w:rsidR="005A2BE6" w:rsidRPr="00DC0821" w:rsidRDefault="005A2BE6" w:rsidP="005A2BE6">
            <w:pPr>
              <w:pStyle w:val="ListParagraph"/>
              <w:numPr>
                <w:ilvl w:val="0"/>
                <w:numId w:val="2"/>
              </w:numPr>
              <w:autoSpaceDE w:val="0"/>
              <w:autoSpaceDN w:val="0"/>
              <w:adjustRightInd w:val="0"/>
              <w:rPr>
                <w:rFonts w:ascii="Arial" w:hAnsi="Arial" w:cs="Arial"/>
                <w:i/>
              </w:rPr>
            </w:pPr>
            <w:r w:rsidRPr="00DC0821">
              <w:rPr>
                <w:rFonts w:ascii="Arial" w:hAnsi="Arial" w:cs="Arial"/>
                <w:i/>
              </w:rPr>
              <w:t>Please remember to wait to be</w:t>
            </w:r>
            <w:r w:rsidR="000002B5" w:rsidRPr="00DC0821">
              <w:rPr>
                <w:rFonts w:ascii="Arial" w:hAnsi="Arial" w:cs="Arial"/>
                <w:i/>
              </w:rPr>
              <w:t xml:space="preserve"> recognized by </w:t>
            </w:r>
            <w:r w:rsidR="00691D12" w:rsidRPr="00DC0821">
              <w:rPr>
                <w:rFonts w:ascii="Arial" w:hAnsi="Arial" w:cs="Arial"/>
                <w:i/>
              </w:rPr>
              <w:t xml:space="preserve">Karen or Gina </w:t>
            </w:r>
            <w:r w:rsidRPr="00DC0821">
              <w:rPr>
                <w:rFonts w:ascii="Arial" w:hAnsi="Arial" w:cs="Arial"/>
                <w:i/>
              </w:rPr>
              <w:t>before speaking</w:t>
            </w:r>
          </w:p>
          <w:p w14:paraId="5F1A0CF7" w14:textId="77777777" w:rsidR="005A2BE6" w:rsidRPr="00DC0821" w:rsidRDefault="005A2BE6" w:rsidP="005A2BE6">
            <w:pPr>
              <w:pStyle w:val="ListParagraph"/>
              <w:numPr>
                <w:ilvl w:val="0"/>
                <w:numId w:val="2"/>
              </w:numPr>
              <w:autoSpaceDE w:val="0"/>
              <w:autoSpaceDN w:val="0"/>
              <w:adjustRightInd w:val="0"/>
              <w:rPr>
                <w:rFonts w:ascii="Arial" w:hAnsi="Arial" w:cs="Arial"/>
                <w:i/>
              </w:rPr>
            </w:pPr>
            <w:r w:rsidRPr="00DC0821">
              <w:rPr>
                <w:rFonts w:ascii="Arial" w:hAnsi="Arial" w:cs="Arial"/>
                <w:i/>
              </w:rPr>
              <w:t xml:space="preserve">Please remember to state your name before speaking </w:t>
            </w:r>
          </w:p>
          <w:p w14:paraId="05704AF5" w14:textId="77777777" w:rsidR="005A2BE6" w:rsidRPr="00DC0821" w:rsidRDefault="005A2BE6" w:rsidP="00AC5E90">
            <w:pPr>
              <w:pStyle w:val="ListParagraph"/>
              <w:numPr>
                <w:ilvl w:val="0"/>
                <w:numId w:val="1"/>
              </w:numPr>
              <w:autoSpaceDE w:val="0"/>
              <w:autoSpaceDN w:val="0"/>
              <w:adjustRightInd w:val="0"/>
              <w:rPr>
                <w:rFonts w:ascii="Arial" w:hAnsi="Arial" w:cs="Arial"/>
                <w:i/>
              </w:rPr>
            </w:pPr>
            <w:r w:rsidRPr="00DC0821">
              <w:rPr>
                <w:rFonts w:ascii="Arial" w:hAnsi="Arial" w:cs="Arial"/>
                <w:i/>
              </w:rPr>
              <w:t>Approval of Minutes from</w:t>
            </w:r>
            <w:r w:rsidR="00691D12" w:rsidRPr="00DC0821">
              <w:rPr>
                <w:rFonts w:ascii="Arial" w:hAnsi="Arial" w:cs="Arial"/>
                <w:i/>
              </w:rPr>
              <w:t xml:space="preserve"> </w:t>
            </w:r>
            <w:r w:rsidR="002C0061" w:rsidRPr="00DC0821">
              <w:rPr>
                <w:rFonts w:ascii="Arial" w:hAnsi="Arial" w:cs="Arial"/>
                <w:i/>
              </w:rPr>
              <w:t>November</w:t>
            </w:r>
            <w:r w:rsidR="00FC667C" w:rsidRPr="00DC0821">
              <w:rPr>
                <w:rFonts w:ascii="Arial" w:hAnsi="Arial" w:cs="Arial"/>
                <w:i/>
              </w:rPr>
              <w:t xml:space="preserve"> </w:t>
            </w:r>
            <w:r w:rsidR="00691D12" w:rsidRPr="00DC0821">
              <w:rPr>
                <w:rFonts w:ascii="Arial" w:hAnsi="Arial" w:cs="Arial"/>
                <w:i/>
              </w:rPr>
              <w:t>7-8, 2019</w:t>
            </w:r>
          </w:p>
          <w:p w14:paraId="3FF849B5" w14:textId="77777777" w:rsidR="005A2BE6" w:rsidRPr="00DC0821" w:rsidRDefault="005A2BE6" w:rsidP="00AC5E90">
            <w:pPr>
              <w:pStyle w:val="ListParagraph"/>
              <w:numPr>
                <w:ilvl w:val="0"/>
                <w:numId w:val="1"/>
              </w:numPr>
              <w:autoSpaceDE w:val="0"/>
              <w:autoSpaceDN w:val="0"/>
              <w:adjustRightInd w:val="0"/>
              <w:rPr>
                <w:rFonts w:ascii="Arial" w:hAnsi="Arial" w:cs="Arial"/>
                <w:b/>
                <w:i/>
              </w:rPr>
            </w:pPr>
            <w:r w:rsidRPr="00DC0821">
              <w:rPr>
                <w:rFonts w:ascii="Arial" w:hAnsi="Arial" w:cs="Arial"/>
                <w:i/>
              </w:rPr>
              <w:t>Agenda Adoption</w:t>
            </w:r>
          </w:p>
          <w:p w14:paraId="33308124" w14:textId="77777777" w:rsidR="005A2BE6" w:rsidRPr="007534DF" w:rsidRDefault="005A2BE6" w:rsidP="00AC5E90">
            <w:pPr>
              <w:autoSpaceDE w:val="0"/>
              <w:autoSpaceDN w:val="0"/>
              <w:adjustRightInd w:val="0"/>
              <w:rPr>
                <w:rFonts w:ascii="Arial" w:hAnsi="Arial" w:cs="Arial"/>
                <w:i/>
              </w:rPr>
            </w:pPr>
          </w:p>
        </w:tc>
      </w:tr>
      <w:tr w:rsidR="000F4B60" w:rsidRPr="007534DF" w14:paraId="23722A87" w14:textId="77777777" w:rsidTr="00AC5E90">
        <w:tc>
          <w:tcPr>
            <w:tcW w:w="2785" w:type="dxa"/>
          </w:tcPr>
          <w:p w14:paraId="2FDA9D4C" w14:textId="2E726C17" w:rsidR="000F4B60" w:rsidRPr="007534DF" w:rsidRDefault="00BF557B" w:rsidP="00AC5E90">
            <w:pPr>
              <w:autoSpaceDE w:val="0"/>
              <w:autoSpaceDN w:val="0"/>
              <w:adjustRightInd w:val="0"/>
              <w:rPr>
                <w:rFonts w:ascii="Arial" w:hAnsi="Arial" w:cs="Arial"/>
              </w:rPr>
            </w:pPr>
            <w:r>
              <w:rPr>
                <w:rFonts w:ascii="Arial" w:hAnsi="Arial" w:cs="Arial"/>
              </w:rPr>
              <w:t>12:30 pm – 1:15 pm</w:t>
            </w:r>
          </w:p>
        </w:tc>
        <w:tc>
          <w:tcPr>
            <w:tcW w:w="6565" w:type="dxa"/>
          </w:tcPr>
          <w:p w14:paraId="31FF8A05" w14:textId="77777777" w:rsidR="003E32C7" w:rsidRDefault="003E32C7" w:rsidP="00BF557B">
            <w:pPr>
              <w:autoSpaceDE w:val="0"/>
              <w:autoSpaceDN w:val="0"/>
              <w:adjustRightInd w:val="0"/>
              <w:rPr>
                <w:rFonts w:ascii="Arial" w:hAnsi="Arial" w:cs="Arial"/>
                <w:b/>
              </w:rPr>
            </w:pPr>
            <w:r>
              <w:rPr>
                <w:rFonts w:ascii="Arial" w:hAnsi="Arial" w:cs="Arial"/>
                <w:b/>
              </w:rPr>
              <w:t>First Presenter:</w:t>
            </w:r>
          </w:p>
          <w:p w14:paraId="45A64408" w14:textId="1643617C" w:rsidR="00BF557B" w:rsidRPr="008C4F27" w:rsidRDefault="008C4F27" w:rsidP="00BF557B">
            <w:pPr>
              <w:autoSpaceDE w:val="0"/>
              <w:autoSpaceDN w:val="0"/>
              <w:adjustRightInd w:val="0"/>
              <w:rPr>
                <w:rFonts w:ascii="Arial" w:hAnsi="Arial" w:cs="Arial"/>
                <w:b/>
              </w:rPr>
            </w:pPr>
            <w:r w:rsidRPr="008C4F27">
              <w:rPr>
                <w:rFonts w:ascii="Arial" w:hAnsi="Arial" w:cs="Arial"/>
                <w:b/>
              </w:rPr>
              <w:t>Legal Rights/Roles/Reach of the Council (ex. Gifts to Legislators, Letters to Capitol, Letters to Hospitals regarding complaints, etc.)</w:t>
            </w:r>
          </w:p>
          <w:p w14:paraId="1C508EC3" w14:textId="77777777" w:rsidR="008C4F27" w:rsidRDefault="008C4F27" w:rsidP="00BF557B">
            <w:pPr>
              <w:autoSpaceDE w:val="0"/>
              <w:autoSpaceDN w:val="0"/>
              <w:adjustRightInd w:val="0"/>
              <w:rPr>
                <w:rFonts w:ascii="Arial" w:hAnsi="Arial" w:cs="Arial"/>
                <w:bCs/>
                <w:i/>
                <w:iCs/>
              </w:rPr>
            </w:pPr>
          </w:p>
          <w:p w14:paraId="70D12B2C" w14:textId="64F41791" w:rsidR="000F4B60" w:rsidRPr="000F4B60" w:rsidRDefault="00BF557B" w:rsidP="00BF557B">
            <w:pPr>
              <w:autoSpaceDE w:val="0"/>
              <w:autoSpaceDN w:val="0"/>
              <w:adjustRightInd w:val="0"/>
              <w:rPr>
                <w:rFonts w:ascii="Arial" w:hAnsi="Arial" w:cs="Arial"/>
                <w:bCs/>
                <w:i/>
                <w:iCs/>
              </w:rPr>
            </w:pPr>
            <w:r w:rsidRPr="00BF557B">
              <w:rPr>
                <w:rFonts w:ascii="Arial" w:hAnsi="Arial" w:cs="Arial"/>
                <w:bCs/>
                <w:i/>
                <w:iCs/>
              </w:rPr>
              <w:t>Linda McMullen</w:t>
            </w:r>
            <w:r w:rsidR="008C4F27">
              <w:rPr>
                <w:rFonts w:ascii="Arial" w:hAnsi="Arial" w:cs="Arial"/>
                <w:bCs/>
                <w:i/>
                <w:iCs/>
              </w:rPr>
              <w:t>, Assistant General Counsel, Office of the State Surgeon General</w:t>
            </w:r>
            <w:r w:rsidRPr="00BF557B">
              <w:rPr>
                <w:rFonts w:ascii="Arial" w:hAnsi="Arial" w:cs="Arial"/>
                <w:bCs/>
                <w:i/>
                <w:iCs/>
              </w:rPr>
              <w:t xml:space="preserve">  </w:t>
            </w:r>
          </w:p>
        </w:tc>
      </w:tr>
      <w:tr w:rsidR="000F4B60" w:rsidRPr="007534DF" w14:paraId="0DDB3820" w14:textId="77777777" w:rsidTr="00AC5E90">
        <w:tc>
          <w:tcPr>
            <w:tcW w:w="2785" w:type="dxa"/>
          </w:tcPr>
          <w:p w14:paraId="772351FB" w14:textId="759248C5" w:rsidR="000F4B60" w:rsidRDefault="000F4B60" w:rsidP="00AC5E90">
            <w:pPr>
              <w:autoSpaceDE w:val="0"/>
              <w:autoSpaceDN w:val="0"/>
              <w:adjustRightInd w:val="0"/>
              <w:rPr>
                <w:rFonts w:ascii="Arial" w:hAnsi="Arial" w:cs="Arial"/>
              </w:rPr>
            </w:pPr>
            <w:r w:rsidRPr="000F4B60">
              <w:rPr>
                <w:rFonts w:ascii="Arial" w:hAnsi="Arial" w:cs="Arial"/>
              </w:rPr>
              <w:t>1:</w:t>
            </w:r>
            <w:r w:rsidR="00BF557B">
              <w:rPr>
                <w:rFonts w:ascii="Arial" w:hAnsi="Arial" w:cs="Arial"/>
              </w:rPr>
              <w:t>15</w:t>
            </w:r>
            <w:r w:rsidRPr="000F4B60">
              <w:rPr>
                <w:rFonts w:ascii="Arial" w:hAnsi="Arial" w:cs="Arial"/>
              </w:rPr>
              <w:t xml:space="preserve"> am- 1:</w:t>
            </w:r>
            <w:r w:rsidR="00BF557B">
              <w:rPr>
                <w:rFonts w:ascii="Arial" w:hAnsi="Arial" w:cs="Arial"/>
              </w:rPr>
              <w:t>45</w:t>
            </w:r>
            <w:r w:rsidRPr="000F4B60">
              <w:rPr>
                <w:rFonts w:ascii="Arial" w:hAnsi="Arial" w:cs="Arial"/>
              </w:rPr>
              <w:t xml:space="preserve"> am</w:t>
            </w:r>
          </w:p>
        </w:tc>
        <w:tc>
          <w:tcPr>
            <w:tcW w:w="6565" w:type="dxa"/>
          </w:tcPr>
          <w:p w14:paraId="28BC8D50" w14:textId="4582AE02" w:rsidR="000F4B60" w:rsidRDefault="000F4B60" w:rsidP="000F4B60">
            <w:pPr>
              <w:autoSpaceDE w:val="0"/>
              <w:autoSpaceDN w:val="0"/>
              <w:adjustRightInd w:val="0"/>
              <w:rPr>
                <w:rFonts w:ascii="Arial" w:hAnsi="Arial" w:cs="Arial"/>
                <w:b/>
                <w:i/>
              </w:rPr>
            </w:pPr>
            <w:r w:rsidRPr="007534DF">
              <w:rPr>
                <w:rFonts w:ascii="Arial" w:hAnsi="Arial" w:cs="Arial"/>
                <w:b/>
                <w:i/>
              </w:rPr>
              <w:t>DOH Update</w:t>
            </w:r>
            <w:r>
              <w:rPr>
                <w:rFonts w:ascii="Arial" w:hAnsi="Arial" w:cs="Arial"/>
                <w:b/>
                <w:i/>
              </w:rPr>
              <w:t xml:space="preserve"> – Action Items</w:t>
            </w:r>
          </w:p>
          <w:p w14:paraId="415A4B68" w14:textId="77777777" w:rsidR="008C4F27" w:rsidRPr="007534DF" w:rsidRDefault="008C4F27" w:rsidP="000F4B60">
            <w:pPr>
              <w:autoSpaceDE w:val="0"/>
              <w:autoSpaceDN w:val="0"/>
              <w:adjustRightInd w:val="0"/>
              <w:rPr>
                <w:rFonts w:ascii="Arial" w:hAnsi="Arial" w:cs="Arial"/>
                <w:b/>
                <w:i/>
              </w:rPr>
            </w:pPr>
          </w:p>
          <w:p w14:paraId="210D1494" w14:textId="64860B8E" w:rsidR="000F4B60" w:rsidRDefault="000F4B60" w:rsidP="000F4B60">
            <w:pPr>
              <w:autoSpaceDE w:val="0"/>
              <w:autoSpaceDN w:val="0"/>
              <w:adjustRightInd w:val="0"/>
              <w:rPr>
                <w:rFonts w:ascii="Arial" w:hAnsi="Arial" w:cs="Arial"/>
                <w:b/>
              </w:rPr>
            </w:pPr>
            <w:r w:rsidRPr="007534DF">
              <w:rPr>
                <w:rFonts w:ascii="Arial" w:hAnsi="Arial" w:cs="Arial"/>
                <w:i/>
              </w:rPr>
              <w:t>Tiffany Baylor, FCCDHH Coordinator, Program Assistant</w:t>
            </w:r>
          </w:p>
        </w:tc>
      </w:tr>
      <w:tr w:rsidR="00BF557B" w:rsidRPr="007534DF" w14:paraId="07A1729B" w14:textId="77777777" w:rsidTr="00AC5E90">
        <w:tc>
          <w:tcPr>
            <w:tcW w:w="2785" w:type="dxa"/>
          </w:tcPr>
          <w:p w14:paraId="6216342E" w14:textId="78BC3916" w:rsidR="00BF557B" w:rsidRDefault="00BF557B" w:rsidP="00BF557B">
            <w:pPr>
              <w:autoSpaceDE w:val="0"/>
              <w:autoSpaceDN w:val="0"/>
              <w:adjustRightInd w:val="0"/>
              <w:rPr>
                <w:rFonts w:ascii="Arial" w:hAnsi="Arial" w:cs="Arial"/>
              </w:rPr>
            </w:pPr>
            <w:r w:rsidRPr="00BF557B">
              <w:rPr>
                <w:rFonts w:ascii="Arial" w:hAnsi="Arial" w:cs="Arial"/>
              </w:rPr>
              <w:t>1:</w:t>
            </w:r>
            <w:r>
              <w:rPr>
                <w:rFonts w:ascii="Arial" w:hAnsi="Arial" w:cs="Arial"/>
              </w:rPr>
              <w:t>45</w:t>
            </w:r>
            <w:r w:rsidRPr="00BF557B">
              <w:rPr>
                <w:rFonts w:ascii="Arial" w:hAnsi="Arial" w:cs="Arial"/>
              </w:rPr>
              <w:t xml:space="preserve"> pm – </w:t>
            </w:r>
            <w:r>
              <w:rPr>
                <w:rFonts w:ascii="Arial" w:hAnsi="Arial" w:cs="Arial"/>
              </w:rPr>
              <w:t>2</w:t>
            </w:r>
            <w:r w:rsidRPr="00BF557B">
              <w:rPr>
                <w:rFonts w:ascii="Arial" w:hAnsi="Arial" w:cs="Arial"/>
              </w:rPr>
              <w:t>:</w:t>
            </w:r>
            <w:r>
              <w:rPr>
                <w:rFonts w:ascii="Arial" w:hAnsi="Arial" w:cs="Arial"/>
              </w:rPr>
              <w:t>15</w:t>
            </w:r>
            <w:r w:rsidRPr="00BF557B">
              <w:rPr>
                <w:rFonts w:ascii="Arial" w:hAnsi="Arial" w:cs="Arial"/>
              </w:rPr>
              <w:t xml:space="preserve"> pm</w:t>
            </w:r>
          </w:p>
          <w:p w14:paraId="08DCB429" w14:textId="77777777" w:rsidR="00BF557B" w:rsidRDefault="00BF557B" w:rsidP="00BF557B">
            <w:pPr>
              <w:autoSpaceDE w:val="0"/>
              <w:autoSpaceDN w:val="0"/>
              <w:adjustRightInd w:val="0"/>
              <w:rPr>
                <w:rFonts w:ascii="Arial" w:hAnsi="Arial" w:cs="Arial"/>
              </w:rPr>
            </w:pPr>
          </w:p>
          <w:p w14:paraId="15F84E81" w14:textId="77777777" w:rsidR="00BF557B" w:rsidRPr="007534DF" w:rsidRDefault="00BF557B" w:rsidP="00BF557B">
            <w:pPr>
              <w:autoSpaceDE w:val="0"/>
              <w:autoSpaceDN w:val="0"/>
              <w:adjustRightInd w:val="0"/>
              <w:rPr>
                <w:rFonts w:ascii="Arial" w:hAnsi="Arial" w:cs="Arial"/>
              </w:rPr>
            </w:pPr>
          </w:p>
        </w:tc>
        <w:tc>
          <w:tcPr>
            <w:tcW w:w="6565" w:type="dxa"/>
          </w:tcPr>
          <w:p w14:paraId="696A09FF" w14:textId="77777777" w:rsidR="00BF557B" w:rsidRPr="007534DF" w:rsidRDefault="00BF557B" w:rsidP="00BF557B">
            <w:pPr>
              <w:autoSpaceDE w:val="0"/>
              <w:autoSpaceDN w:val="0"/>
              <w:adjustRightInd w:val="0"/>
              <w:rPr>
                <w:rFonts w:ascii="Arial" w:hAnsi="Arial" w:cs="Arial"/>
                <w:b/>
                <w:i/>
              </w:rPr>
            </w:pPr>
            <w:r w:rsidRPr="007534DF">
              <w:rPr>
                <w:rFonts w:ascii="Arial" w:hAnsi="Arial" w:cs="Arial"/>
                <w:b/>
                <w:i/>
              </w:rPr>
              <w:t xml:space="preserve">Public Comments </w:t>
            </w:r>
          </w:p>
          <w:p w14:paraId="240E6896" w14:textId="77777777" w:rsidR="00BF557B" w:rsidRPr="007534DF" w:rsidRDefault="00BF557B" w:rsidP="00BF557B">
            <w:pPr>
              <w:autoSpaceDE w:val="0"/>
              <w:autoSpaceDN w:val="0"/>
              <w:adjustRightInd w:val="0"/>
              <w:rPr>
                <w:rFonts w:ascii="Arial" w:hAnsi="Arial" w:cs="Arial"/>
                <w:i/>
              </w:rPr>
            </w:pPr>
          </w:p>
          <w:p w14:paraId="7EBF3000" w14:textId="57CEFA03" w:rsidR="00BF557B" w:rsidRPr="005925D2" w:rsidRDefault="00BF557B" w:rsidP="00BF557B">
            <w:pPr>
              <w:autoSpaceDE w:val="0"/>
              <w:autoSpaceDN w:val="0"/>
              <w:adjustRightInd w:val="0"/>
              <w:rPr>
                <w:rFonts w:ascii="Arial" w:hAnsi="Arial" w:cs="Arial"/>
                <w:i/>
              </w:rPr>
            </w:pPr>
            <w:r w:rsidRPr="007534DF">
              <w:rPr>
                <w:rFonts w:ascii="Arial" w:hAnsi="Arial" w:cs="Arial"/>
                <w:i/>
              </w:rPr>
              <w:t xml:space="preserve"> All persons interested in speaking during the Public Comment should complete a public comment card and submit to the FCCDHH Coordinator. Public comment cards are available at the </w:t>
            </w:r>
            <w:r w:rsidRPr="007534DF">
              <w:rPr>
                <w:rFonts w:ascii="Arial" w:hAnsi="Arial" w:cs="Arial"/>
                <w:i/>
              </w:rPr>
              <w:lastRenderedPageBreak/>
              <w:t>Registration Desk. All public comment cards will be logged in and provided to the Chair prior to the scheduled Public Comment time.</w:t>
            </w:r>
          </w:p>
        </w:tc>
      </w:tr>
      <w:tr w:rsidR="00BF557B" w:rsidRPr="007534DF" w14:paraId="6E931621" w14:textId="77777777" w:rsidTr="00AC5E90">
        <w:tc>
          <w:tcPr>
            <w:tcW w:w="2785" w:type="dxa"/>
          </w:tcPr>
          <w:p w14:paraId="184B5864" w14:textId="2B7A37B6" w:rsidR="00BF557B" w:rsidRDefault="00BF557B" w:rsidP="00BF557B">
            <w:pPr>
              <w:autoSpaceDE w:val="0"/>
              <w:autoSpaceDN w:val="0"/>
              <w:adjustRightInd w:val="0"/>
              <w:rPr>
                <w:rFonts w:ascii="Arial" w:hAnsi="Arial" w:cs="Arial"/>
              </w:rPr>
            </w:pPr>
            <w:r>
              <w:rPr>
                <w:rFonts w:ascii="Arial" w:hAnsi="Arial" w:cs="Arial"/>
              </w:rPr>
              <w:lastRenderedPageBreak/>
              <w:t>2:15 pm – 3:00 pm</w:t>
            </w:r>
          </w:p>
        </w:tc>
        <w:tc>
          <w:tcPr>
            <w:tcW w:w="6565" w:type="dxa"/>
          </w:tcPr>
          <w:p w14:paraId="1BC4EE05" w14:textId="77777777" w:rsidR="00BF557B" w:rsidRPr="007534DF" w:rsidRDefault="00BF557B" w:rsidP="00BF557B">
            <w:pPr>
              <w:autoSpaceDE w:val="0"/>
              <w:autoSpaceDN w:val="0"/>
              <w:adjustRightInd w:val="0"/>
              <w:rPr>
                <w:rFonts w:ascii="Arial" w:hAnsi="Arial" w:cs="Arial"/>
                <w:b/>
              </w:rPr>
            </w:pPr>
            <w:r w:rsidRPr="007534DF">
              <w:rPr>
                <w:rFonts w:ascii="Arial" w:hAnsi="Arial" w:cs="Arial"/>
                <w:b/>
              </w:rPr>
              <w:t>Committee Updates</w:t>
            </w:r>
          </w:p>
          <w:p w14:paraId="6CEBFD5F" w14:textId="77777777" w:rsidR="00BF557B" w:rsidRPr="007534DF" w:rsidRDefault="00BF557B" w:rsidP="00BF557B">
            <w:pPr>
              <w:autoSpaceDE w:val="0"/>
              <w:autoSpaceDN w:val="0"/>
              <w:adjustRightInd w:val="0"/>
              <w:rPr>
                <w:rFonts w:ascii="Arial" w:hAnsi="Arial" w:cs="Arial"/>
                <w:b/>
              </w:rPr>
            </w:pPr>
          </w:p>
          <w:p w14:paraId="34641142" w14:textId="77777777" w:rsidR="00BF557B" w:rsidRPr="00DC0821" w:rsidRDefault="00BF557B" w:rsidP="00BF557B">
            <w:pPr>
              <w:pStyle w:val="ListParagraph"/>
              <w:numPr>
                <w:ilvl w:val="0"/>
                <w:numId w:val="3"/>
              </w:numPr>
              <w:autoSpaceDE w:val="0"/>
              <w:autoSpaceDN w:val="0"/>
              <w:adjustRightInd w:val="0"/>
              <w:spacing w:after="160" w:line="259" w:lineRule="auto"/>
              <w:rPr>
                <w:rFonts w:ascii="Arial" w:hAnsi="Arial" w:cs="Arial"/>
                <w:i/>
              </w:rPr>
            </w:pPr>
            <w:r w:rsidRPr="00DC0821">
              <w:rPr>
                <w:rFonts w:ascii="Arial" w:hAnsi="Arial" w:cs="Arial"/>
                <w:i/>
              </w:rPr>
              <w:t>Web Committee, Darlene Laibl-Crowe &amp; Debbe Hagner, Co-Chairs</w:t>
            </w:r>
          </w:p>
          <w:p w14:paraId="7DF6F29B" w14:textId="77777777" w:rsidR="00BF557B" w:rsidRPr="00DC0821" w:rsidRDefault="00BF557B" w:rsidP="00BF557B">
            <w:pPr>
              <w:pStyle w:val="ListParagraph"/>
              <w:numPr>
                <w:ilvl w:val="0"/>
                <w:numId w:val="3"/>
              </w:numPr>
              <w:autoSpaceDE w:val="0"/>
              <w:autoSpaceDN w:val="0"/>
              <w:adjustRightInd w:val="0"/>
              <w:spacing w:after="160" w:line="259" w:lineRule="auto"/>
              <w:rPr>
                <w:rFonts w:ascii="Arial" w:hAnsi="Arial" w:cs="Arial"/>
                <w:i/>
              </w:rPr>
            </w:pPr>
            <w:r w:rsidRPr="00DC0821">
              <w:rPr>
                <w:rFonts w:ascii="Arial" w:hAnsi="Arial" w:cs="Arial"/>
                <w:i/>
              </w:rPr>
              <w:t>Education, Medical, Outreach, Technology Committee, Gina Halliburton &amp; Cindy Simon, Co-Chairs</w:t>
            </w:r>
          </w:p>
          <w:p w14:paraId="05C61827" w14:textId="77777777" w:rsidR="00BF557B" w:rsidRPr="00DC0821" w:rsidRDefault="00BF557B" w:rsidP="00BF557B">
            <w:pPr>
              <w:pStyle w:val="ListParagraph"/>
              <w:numPr>
                <w:ilvl w:val="0"/>
                <w:numId w:val="3"/>
              </w:numPr>
              <w:autoSpaceDE w:val="0"/>
              <w:autoSpaceDN w:val="0"/>
              <w:adjustRightInd w:val="0"/>
              <w:spacing w:after="160" w:line="259" w:lineRule="auto"/>
              <w:rPr>
                <w:rFonts w:ascii="Arial" w:hAnsi="Arial" w:cs="Arial"/>
                <w:i/>
              </w:rPr>
            </w:pPr>
            <w:r w:rsidRPr="00DC0821">
              <w:rPr>
                <w:rFonts w:ascii="Arial" w:hAnsi="Arial" w:cs="Arial"/>
                <w:i/>
              </w:rPr>
              <w:t>Legislative Committee, Glenna Ashton, Chair</w:t>
            </w:r>
          </w:p>
          <w:p w14:paraId="1B993CC1" w14:textId="77777777" w:rsidR="00BF557B" w:rsidRPr="00DC0821" w:rsidRDefault="00BF557B" w:rsidP="00BF557B">
            <w:pPr>
              <w:pStyle w:val="ListParagraph"/>
              <w:numPr>
                <w:ilvl w:val="0"/>
                <w:numId w:val="3"/>
              </w:numPr>
              <w:autoSpaceDE w:val="0"/>
              <w:autoSpaceDN w:val="0"/>
              <w:adjustRightInd w:val="0"/>
              <w:spacing w:after="160" w:line="259" w:lineRule="auto"/>
              <w:rPr>
                <w:rFonts w:ascii="Arial" w:hAnsi="Arial" w:cs="Arial"/>
                <w:i/>
              </w:rPr>
            </w:pPr>
            <w:r w:rsidRPr="00DC0821">
              <w:rPr>
                <w:rFonts w:ascii="Arial" w:hAnsi="Arial" w:cs="Arial"/>
                <w:i/>
              </w:rPr>
              <w:t>Budget Committee, Cecil Bradley, Chair</w:t>
            </w:r>
          </w:p>
          <w:p w14:paraId="1D8ABD76" w14:textId="77777777" w:rsidR="00BF557B" w:rsidRPr="007534DF" w:rsidRDefault="00BF557B" w:rsidP="00BF557B">
            <w:pPr>
              <w:autoSpaceDE w:val="0"/>
              <w:autoSpaceDN w:val="0"/>
              <w:adjustRightInd w:val="0"/>
              <w:rPr>
                <w:rFonts w:ascii="Arial" w:hAnsi="Arial" w:cs="Arial"/>
                <w:b/>
                <w:i/>
              </w:rPr>
            </w:pPr>
          </w:p>
        </w:tc>
      </w:tr>
      <w:tr w:rsidR="00BF557B" w:rsidRPr="007534DF" w14:paraId="05838A0E" w14:textId="77777777" w:rsidTr="00AC5E90">
        <w:tc>
          <w:tcPr>
            <w:tcW w:w="2785" w:type="dxa"/>
          </w:tcPr>
          <w:p w14:paraId="3FBC8491" w14:textId="77777777" w:rsidR="00BF557B" w:rsidRDefault="00BF557B" w:rsidP="00BF557B">
            <w:pPr>
              <w:autoSpaceDE w:val="0"/>
              <w:autoSpaceDN w:val="0"/>
              <w:adjustRightInd w:val="0"/>
              <w:rPr>
                <w:rFonts w:ascii="Arial" w:hAnsi="Arial" w:cs="Arial"/>
              </w:rPr>
            </w:pPr>
            <w:r>
              <w:rPr>
                <w:rFonts w:ascii="Arial" w:hAnsi="Arial" w:cs="Arial"/>
              </w:rPr>
              <w:t>3:00 pm – 4:00 pm</w:t>
            </w:r>
          </w:p>
          <w:p w14:paraId="3E368AD7" w14:textId="77777777" w:rsidR="00BF557B" w:rsidRDefault="00BF557B" w:rsidP="00BF557B">
            <w:pPr>
              <w:autoSpaceDE w:val="0"/>
              <w:autoSpaceDN w:val="0"/>
              <w:adjustRightInd w:val="0"/>
              <w:rPr>
                <w:rFonts w:ascii="Arial" w:hAnsi="Arial" w:cs="Arial"/>
              </w:rPr>
            </w:pPr>
          </w:p>
          <w:p w14:paraId="3381A2E6" w14:textId="58EAB8B3" w:rsidR="00BF557B" w:rsidRPr="007E09A8" w:rsidRDefault="00BF557B" w:rsidP="00BF557B">
            <w:pPr>
              <w:autoSpaceDE w:val="0"/>
              <w:autoSpaceDN w:val="0"/>
              <w:adjustRightInd w:val="0"/>
              <w:rPr>
                <w:rFonts w:ascii="Arial" w:hAnsi="Arial" w:cs="Arial"/>
              </w:rPr>
            </w:pPr>
          </w:p>
        </w:tc>
        <w:tc>
          <w:tcPr>
            <w:tcW w:w="6565" w:type="dxa"/>
          </w:tcPr>
          <w:p w14:paraId="275AFBAC" w14:textId="77777777" w:rsidR="003E32C7" w:rsidRDefault="003E32C7" w:rsidP="00BF557B">
            <w:pPr>
              <w:autoSpaceDE w:val="0"/>
              <w:autoSpaceDN w:val="0"/>
              <w:adjustRightInd w:val="0"/>
              <w:rPr>
                <w:rFonts w:ascii="Arial" w:hAnsi="Arial" w:cs="Arial"/>
                <w:b/>
              </w:rPr>
            </w:pPr>
            <w:r>
              <w:rPr>
                <w:rFonts w:ascii="Arial" w:hAnsi="Arial" w:cs="Arial"/>
                <w:b/>
              </w:rPr>
              <w:t>Second Presenter:</w:t>
            </w:r>
          </w:p>
          <w:p w14:paraId="3A720320" w14:textId="12BBEF8F" w:rsidR="00BF557B" w:rsidRDefault="00BF557B" w:rsidP="00BF557B">
            <w:pPr>
              <w:autoSpaceDE w:val="0"/>
              <w:autoSpaceDN w:val="0"/>
              <w:adjustRightInd w:val="0"/>
              <w:rPr>
                <w:rFonts w:ascii="Arial" w:hAnsi="Arial" w:cs="Arial"/>
                <w:b/>
              </w:rPr>
            </w:pPr>
            <w:r>
              <w:rPr>
                <w:rFonts w:ascii="Arial" w:hAnsi="Arial" w:cs="Arial"/>
                <w:b/>
              </w:rPr>
              <w:t>Paws for A Cause: The Process, Purpose &amp; Empowerment of Service Dogs.</w:t>
            </w:r>
          </w:p>
          <w:p w14:paraId="4A0F3C22" w14:textId="77777777" w:rsidR="008C4F27" w:rsidRDefault="008C4F27" w:rsidP="00BF557B">
            <w:pPr>
              <w:autoSpaceDE w:val="0"/>
              <w:autoSpaceDN w:val="0"/>
              <w:adjustRightInd w:val="0"/>
              <w:rPr>
                <w:rFonts w:ascii="Arial" w:hAnsi="Arial" w:cs="Arial"/>
                <w:b/>
              </w:rPr>
            </w:pPr>
          </w:p>
          <w:p w14:paraId="0F5330CB" w14:textId="42EEBC77" w:rsidR="00BF557B" w:rsidRPr="007E09A8" w:rsidRDefault="00BF557B" w:rsidP="00BF557B">
            <w:pPr>
              <w:autoSpaceDE w:val="0"/>
              <w:autoSpaceDN w:val="0"/>
              <w:adjustRightInd w:val="0"/>
              <w:rPr>
                <w:rFonts w:ascii="Arial" w:hAnsi="Arial" w:cs="Arial"/>
                <w:bCs/>
                <w:i/>
              </w:rPr>
            </w:pPr>
            <w:r w:rsidRPr="001C00DC">
              <w:rPr>
                <w:rFonts w:ascii="Arial" w:hAnsi="Arial" w:cs="Arial"/>
                <w:i/>
              </w:rPr>
              <w:t>Judi Volpe</w:t>
            </w:r>
            <w:r>
              <w:rPr>
                <w:rFonts w:ascii="Arial" w:hAnsi="Arial" w:cs="Arial"/>
                <w:i/>
              </w:rPr>
              <w:t xml:space="preserve">, </w:t>
            </w:r>
            <w:r w:rsidRPr="003C031E">
              <w:rPr>
                <w:rFonts w:ascii="Arial" w:hAnsi="Arial" w:cs="Arial"/>
                <w:i/>
              </w:rPr>
              <w:t>Field Representative</w:t>
            </w:r>
            <w:r>
              <w:rPr>
                <w:rFonts w:ascii="Arial" w:hAnsi="Arial" w:cs="Arial"/>
                <w:i/>
              </w:rPr>
              <w:t>: Paws for a Cause</w:t>
            </w:r>
          </w:p>
        </w:tc>
      </w:tr>
      <w:tr w:rsidR="00BF557B" w:rsidRPr="007534DF" w14:paraId="366C8F89" w14:textId="77777777" w:rsidTr="00040DF5">
        <w:trPr>
          <w:trHeight w:val="332"/>
        </w:trPr>
        <w:tc>
          <w:tcPr>
            <w:tcW w:w="2785" w:type="dxa"/>
          </w:tcPr>
          <w:p w14:paraId="5B9FF2EC" w14:textId="1C7F3E97" w:rsidR="00BF557B" w:rsidRPr="007534DF" w:rsidRDefault="00BF557B" w:rsidP="00BF557B">
            <w:pPr>
              <w:autoSpaceDE w:val="0"/>
              <w:autoSpaceDN w:val="0"/>
              <w:adjustRightInd w:val="0"/>
              <w:rPr>
                <w:rFonts w:ascii="Arial" w:hAnsi="Arial" w:cs="Arial"/>
              </w:rPr>
            </w:pPr>
            <w:r>
              <w:rPr>
                <w:rFonts w:ascii="Arial" w:hAnsi="Arial" w:cs="Arial"/>
              </w:rPr>
              <w:t>4:00 pm – 4:</w:t>
            </w:r>
            <w:r w:rsidR="008C4F27">
              <w:rPr>
                <w:rFonts w:ascii="Arial" w:hAnsi="Arial" w:cs="Arial"/>
              </w:rPr>
              <w:t>30</w:t>
            </w:r>
            <w:r>
              <w:rPr>
                <w:rFonts w:ascii="Arial" w:hAnsi="Arial" w:cs="Arial"/>
              </w:rPr>
              <w:t xml:space="preserve"> pm</w:t>
            </w:r>
          </w:p>
        </w:tc>
        <w:tc>
          <w:tcPr>
            <w:tcW w:w="6565" w:type="dxa"/>
          </w:tcPr>
          <w:p w14:paraId="1AB252C0" w14:textId="387D2E95" w:rsidR="00E53E08" w:rsidRPr="00E53E08" w:rsidRDefault="00E53E08" w:rsidP="00E53E08">
            <w:pPr>
              <w:autoSpaceDE w:val="0"/>
              <w:autoSpaceDN w:val="0"/>
              <w:adjustRightInd w:val="0"/>
              <w:rPr>
                <w:rFonts w:ascii="Arial" w:hAnsi="Arial" w:cs="Arial"/>
                <w:b/>
              </w:rPr>
            </w:pPr>
            <w:r w:rsidRPr="00E53E08">
              <w:rPr>
                <w:rFonts w:ascii="Arial" w:hAnsi="Arial" w:cs="Arial"/>
                <w:b/>
              </w:rPr>
              <w:t>Public Comments</w:t>
            </w:r>
          </w:p>
          <w:p w14:paraId="461D4DB7" w14:textId="77777777" w:rsidR="00E53E08" w:rsidRPr="00E53E08" w:rsidRDefault="00E53E08" w:rsidP="00E53E08">
            <w:pPr>
              <w:autoSpaceDE w:val="0"/>
              <w:autoSpaceDN w:val="0"/>
              <w:adjustRightInd w:val="0"/>
              <w:rPr>
                <w:rFonts w:ascii="Arial" w:hAnsi="Arial" w:cs="Arial"/>
                <w:b/>
              </w:rPr>
            </w:pPr>
          </w:p>
          <w:p w14:paraId="69B74204" w14:textId="5448F905" w:rsidR="00BF557B" w:rsidRPr="007534DF" w:rsidRDefault="00E53E08" w:rsidP="008C4F27">
            <w:pPr>
              <w:autoSpaceDE w:val="0"/>
              <w:autoSpaceDN w:val="0"/>
              <w:adjustRightInd w:val="0"/>
              <w:rPr>
                <w:rFonts w:ascii="Arial" w:hAnsi="Arial" w:cs="Arial"/>
                <w:b/>
              </w:rPr>
            </w:pPr>
            <w:r w:rsidRPr="008C4F27">
              <w:rPr>
                <w:rFonts w:ascii="Arial" w:hAnsi="Arial" w:cs="Arial"/>
                <w:bCs/>
              </w:rPr>
              <w:t>All persons interested in speaking during the Public Comment should complete a public comment card and submit to the FCCDHH Coordinator. Public comment cards are available at the Registration Desk. All public comment cards will be logged in and provided to the Chair prior to the scheduled Public Comment time.</w:t>
            </w:r>
          </w:p>
        </w:tc>
      </w:tr>
      <w:tr w:rsidR="008C4F27" w:rsidRPr="007534DF" w14:paraId="60FF16EB" w14:textId="77777777" w:rsidTr="00040DF5">
        <w:trPr>
          <w:trHeight w:val="332"/>
        </w:trPr>
        <w:tc>
          <w:tcPr>
            <w:tcW w:w="2785" w:type="dxa"/>
          </w:tcPr>
          <w:p w14:paraId="2CDD7171" w14:textId="366019D7" w:rsidR="008C4F27" w:rsidRDefault="008C4F27" w:rsidP="00BF557B">
            <w:pPr>
              <w:autoSpaceDE w:val="0"/>
              <w:autoSpaceDN w:val="0"/>
              <w:adjustRightInd w:val="0"/>
              <w:rPr>
                <w:rFonts w:ascii="Arial" w:hAnsi="Arial" w:cs="Arial"/>
              </w:rPr>
            </w:pPr>
            <w:r>
              <w:rPr>
                <w:rFonts w:ascii="Arial" w:hAnsi="Arial" w:cs="Arial"/>
              </w:rPr>
              <w:t>4:30 pm – 4:45 pm</w:t>
            </w:r>
          </w:p>
        </w:tc>
        <w:tc>
          <w:tcPr>
            <w:tcW w:w="6565" w:type="dxa"/>
          </w:tcPr>
          <w:p w14:paraId="4655B49F" w14:textId="6DB50335" w:rsidR="008C4F27" w:rsidRPr="00E53E08" w:rsidRDefault="008C4F27" w:rsidP="00E53E08">
            <w:pPr>
              <w:autoSpaceDE w:val="0"/>
              <w:autoSpaceDN w:val="0"/>
              <w:adjustRightInd w:val="0"/>
              <w:rPr>
                <w:rFonts w:ascii="Arial" w:hAnsi="Arial" w:cs="Arial"/>
                <w:b/>
              </w:rPr>
            </w:pPr>
            <w:r>
              <w:rPr>
                <w:rFonts w:ascii="Arial" w:hAnsi="Arial" w:cs="Arial"/>
                <w:b/>
              </w:rPr>
              <w:t>Break</w:t>
            </w:r>
          </w:p>
        </w:tc>
      </w:tr>
      <w:tr w:rsidR="00BF557B" w:rsidRPr="007534DF" w14:paraId="15FE9BA9" w14:textId="77777777" w:rsidTr="00AC5E90">
        <w:tc>
          <w:tcPr>
            <w:tcW w:w="2785" w:type="dxa"/>
          </w:tcPr>
          <w:p w14:paraId="272D112A" w14:textId="73F73770" w:rsidR="00BF557B" w:rsidRPr="007534DF" w:rsidRDefault="008C4F27" w:rsidP="00BF557B">
            <w:pPr>
              <w:autoSpaceDE w:val="0"/>
              <w:autoSpaceDN w:val="0"/>
              <w:adjustRightInd w:val="0"/>
              <w:rPr>
                <w:rFonts w:ascii="Arial" w:hAnsi="Arial" w:cs="Arial"/>
              </w:rPr>
            </w:pPr>
            <w:r>
              <w:rPr>
                <w:rFonts w:ascii="Arial" w:hAnsi="Arial" w:cs="Arial"/>
              </w:rPr>
              <w:t>4:45 pm – 5:30 pm</w:t>
            </w:r>
          </w:p>
        </w:tc>
        <w:tc>
          <w:tcPr>
            <w:tcW w:w="6565" w:type="dxa"/>
          </w:tcPr>
          <w:p w14:paraId="18943748" w14:textId="21D85760" w:rsidR="00E53E08" w:rsidRDefault="00F03A46" w:rsidP="00E53E08">
            <w:pPr>
              <w:autoSpaceDE w:val="0"/>
              <w:autoSpaceDN w:val="0"/>
              <w:adjustRightInd w:val="0"/>
              <w:rPr>
                <w:rFonts w:ascii="Arial" w:hAnsi="Arial" w:cs="Arial"/>
                <w:b/>
              </w:rPr>
            </w:pPr>
            <w:r>
              <w:rPr>
                <w:rFonts w:ascii="Arial" w:hAnsi="Arial" w:cs="Arial"/>
                <w:b/>
              </w:rPr>
              <w:t>Summary of Legislator Visits</w:t>
            </w:r>
          </w:p>
          <w:p w14:paraId="16D8CB5E" w14:textId="09199675" w:rsidR="00BF557B" w:rsidRPr="007534DF" w:rsidRDefault="00E53E08" w:rsidP="00E53E08">
            <w:pPr>
              <w:autoSpaceDE w:val="0"/>
              <w:autoSpaceDN w:val="0"/>
              <w:adjustRightInd w:val="0"/>
              <w:rPr>
                <w:rFonts w:ascii="Arial" w:hAnsi="Arial" w:cs="Arial"/>
                <w:i/>
              </w:rPr>
            </w:pPr>
            <w:r w:rsidRPr="00831323">
              <w:rPr>
                <w:rFonts w:ascii="Arial" w:hAnsi="Arial" w:cs="Arial"/>
                <w:i/>
              </w:rPr>
              <w:t>All Council</w:t>
            </w:r>
          </w:p>
        </w:tc>
      </w:tr>
      <w:tr w:rsidR="00BF557B" w:rsidRPr="007534DF" w14:paraId="5D6DE260" w14:textId="77777777" w:rsidTr="00AC5E90">
        <w:tc>
          <w:tcPr>
            <w:tcW w:w="2785" w:type="dxa"/>
          </w:tcPr>
          <w:p w14:paraId="20A38DC7" w14:textId="49687330" w:rsidR="00BF557B" w:rsidRDefault="008C4F27" w:rsidP="00BF557B">
            <w:pPr>
              <w:autoSpaceDE w:val="0"/>
              <w:autoSpaceDN w:val="0"/>
              <w:adjustRightInd w:val="0"/>
              <w:rPr>
                <w:rFonts w:ascii="Arial" w:hAnsi="Arial" w:cs="Arial"/>
              </w:rPr>
            </w:pPr>
            <w:r>
              <w:rPr>
                <w:rFonts w:ascii="Arial" w:hAnsi="Arial" w:cs="Arial"/>
              </w:rPr>
              <w:t>5</w:t>
            </w:r>
            <w:r w:rsidR="00BF557B">
              <w:rPr>
                <w:rFonts w:ascii="Arial" w:hAnsi="Arial" w:cs="Arial"/>
              </w:rPr>
              <w:t>:</w:t>
            </w:r>
            <w:r>
              <w:rPr>
                <w:rFonts w:ascii="Arial" w:hAnsi="Arial" w:cs="Arial"/>
              </w:rPr>
              <w:t>3</w:t>
            </w:r>
            <w:r w:rsidR="00BF557B">
              <w:rPr>
                <w:rFonts w:ascii="Arial" w:hAnsi="Arial" w:cs="Arial"/>
              </w:rPr>
              <w:t xml:space="preserve">0 pm </w:t>
            </w:r>
          </w:p>
        </w:tc>
        <w:tc>
          <w:tcPr>
            <w:tcW w:w="6565" w:type="dxa"/>
          </w:tcPr>
          <w:p w14:paraId="3D82DD0A" w14:textId="77777777" w:rsidR="00BF557B" w:rsidRDefault="00BF557B" w:rsidP="00BF557B">
            <w:pPr>
              <w:autoSpaceDE w:val="0"/>
              <w:autoSpaceDN w:val="0"/>
              <w:adjustRightInd w:val="0"/>
              <w:rPr>
                <w:rFonts w:ascii="Arial" w:hAnsi="Arial" w:cs="Arial"/>
                <w:b/>
              </w:rPr>
            </w:pPr>
            <w:r>
              <w:rPr>
                <w:rFonts w:ascii="Arial" w:hAnsi="Arial" w:cs="Arial"/>
                <w:b/>
              </w:rPr>
              <w:t>Adjournment</w:t>
            </w:r>
          </w:p>
          <w:p w14:paraId="6066A8FD" w14:textId="77777777" w:rsidR="00BF557B" w:rsidRPr="007534DF" w:rsidRDefault="00BF557B" w:rsidP="00BF557B">
            <w:pPr>
              <w:autoSpaceDE w:val="0"/>
              <w:autoSpaceDN w:val="0"/>
              <w:adjustRightInd w:val="0"/>
              <w:rPr>
                <w:rFonts w:ascii="Arial" w:hAnsi="Arial" w:cs="Arial"/>
                <w:b/>
              </w:rPr>
            </w:pPr>
            <w:r w:rsidRPr="007534DF">
              <w:rPr>
                <w:rFonts w:ascii="Arial" w:hAnsi="Arial" w:cs="Arial"/>
                <w:i/>
              </w:rPr>
              <w:t>Karen Goldberg, Chair</w:t>
            </w:r>
          </w:p>
        </w:tc>
      </w:tr>
    </w:tbl>
    <w:p w14:paraId="5B926F5D" w14:textId="77777777" w:rsidR="001B3CFF" w:rsidRDefault="001B3CFF" w:rsidP="005A2BE6">
      <w:pPr>
        <w:autoSpaceDE w:val="0"/>
        <w:autoSpaceDN w:val="0"/>
        <w:adjustRightInd w:val="0"/>
        <w:spacing w:after="0" w:line="240" w:lineRule="auto"/>
        <w:rPr>
          <w:rFonts w:ascii="Arial" w:hAnsi="Arial" w:cs="Arial"/>
        </w:rPr>
      </w:pPr>
    </w:p>
    <w:p w14:paraId="1BC7319B" w14:textId="77777777" w:rsidR="007E2A49" w:rsidRDefault="007E2A49" w:rsidP="005A2BE6">
      <w:pPr>
        <w:autoSpaceDE w:val="0"/>
        <w:autoSpaceDN w:val="0"/>
        <w:adjustRightInd w:val="0"/>
        <w:spacing w:after="0" w:line="240" w:lineRule="auto"/>
        <w:rPr>
          <w:rFonts w:ascii="Arial" w:hAnsi="Arial" w:cs="Arial"/>
        </w:rPr>
      </w:pPr>
    </w:p>
    <w:p w14:paraId="43C6D396" w14:textId="77777777" w:rsidR="007E2A49" w:rsidRDefault="007E2A49" w:rsidP="005A2BE6">
      <w:pPr>
        <w:autoSpaceDE w:val="0"/>
        <w:autoSpaceDN w:val="0"/>
        <w:adjustRightInd w:val="0"/>
        <w:spacing w:after="0" w:line="240" w:lineRule="auto"/>
        <w:rPr>
          <w:rFonts w:ascii="Arial" w:hAnsi="Arial" w:cs="Arial"/>
        </w:rPr>
      </w:pPr>
    </w:p>
    <w:p w14:paraId="3DAFF7E3" w14:textId="77777777" w:rsidR="007E2A49" w:rsidRDefault="007E2A49" w:rsidP="005A2BE6">
      <w:pPr>
        <w:autoSpaceDE w:val="0"/>
        <w:autoSpaceDN w:val="0"/>
        <w:adjustRightInd w:val="0"/>
        <w:spacing w:after="0" w:line="240" w:lineRule="auto"/>
        <w:rPr>
          <w:rFonts w:ascii="Arial" w:hAnsi="Arial" w:cs="Arial"/>
        </w:rPr>
      </w:pPr>
    </w:p>
    <w:p w14:paraId="22C58380" w14:textId="77777777" w:rsidR="006D6AB8" w:rsidRDefault="006D6AB8" w:rsidP="005A2BE6">
      <w:pPr>
        <w:autoSpaceDE w:val="0"/>
        <w:autoSpaceDN w:val="0"/>
        <w:adjustRightInd w:val="0"/>
        <w:spacing w:after="0" w:line="240" w:lineRule="auto"/>
        <w:rPr>
          <w:rFonts w:ascii="Arial" w:hAnsi="Arial" w:cs="Arial"/>
        </w:rPr>
      </w:pPr>
    </w:p>
    <w:p w14:paraId="0E529CA5" w14:textId="77777777" w:rsidR="006D6AB8" w:rsidRDefault="006D6AB8" w:rsidP="005A2BE6">
      <w:pPr>
        <w:autoSpaceDE w:val="0"/>
        <w:autoSpaceDN w:val="0"/>
        <w:adjustRightInd w:val="0"/>
        <w:spacing w:after="0" w:line="240" w:lineRule="auto"/>
        <w:rPr>
          <w:rFonts w:ascii="Arial" w:hAnsi="Arial" w:cs="Arial"/>
        </w:rPr>
      </w:pPr>
    </w:p>
    <w:p w14:paraId="125022F0" w14:textId="77777777" w:rsidR="006D6AB8" w:rsidRDefault="006D6AB8" w:rsidP="005A2BE6">
      <w:pPr>
        <w:autoSpaceDE w:val="0"/>
        <w:autoSpaceDN w:val="0"/>
        <w:adjustRightInd w:val="0"/>
        <w:spacing w:after="0" w:line="240" w:lineRule="auto"/>
        <w:rPr>
          <w:rFonts w:ascii="Arial" w:hAnsi="Arial" w:cs="Arial"/>
        </w:rPr>
      </w:pPr>
    </w:p>
    <w:p w14:paraId="2758FF1F" w14:textId="77777777" w:rsidR="006D6AB8" w:rsidRDefault="006D6AB8" w:rsidP="005A2BE6">
      <w:pPr>
        <w:autoSpaceDE w:val="0"/>
        <w:autoSpaceDN w:val="0"/>
        <w:adjustRightInd w:val="0"/>
        <w:spacing w:after="0" w:line="240" w:lineRule="auto"/>
        <w:rPr>
          <w:rFonts w:ascii="Arial" w:hAnsi="Arial" w:cs="Arial"/>
        </w:rPr>
      </w:pPr>
    </w:p>
    <w:p w14:paraId="1C400901" w14:textId="77777777" w:rsidR="006D6AB8" w:rsidRDefault="006D6AB8" w:rsidP="005A2BE6">
      <w:pPr>
        <w:autoSpaceDE w:val="0"/>
        <w:autoSpaceDN w:val="0"/>
        <w:adjustRightInd w:val="0"/>
        <w:spacing w:after="0" w:line="240" w:lineRule="auto"/>
        <w:rPr>
          <w:rFonts w:ascii="Arial" w:hAnsi="Arial" w:cs="Arial"/>
        </w:rPr>
      </w:pPr>
    </w:p>
    <w:p w14:paraId="5FA61C71" w14:textId="77777777" w:rsidR="006D6AB8" w:rsidRDefault="006D6AB8" w:rsidP="005A2BE6">
      <w:pPr>
        <w:autoSpaceDE w:val="0"/>
        <w:autoSpaceDN w:val="0"/>
        <w:adjustRightInd w:val="0"/>
        <w:spacing w:after="0" w:line="240" w:lineRule="auto"/>
        <w:rPr>
          <w:rFonts w:ascii="Arial" w:hAnsi="Arial" w:cs="Arial"/>
        </w:rPr>
      </w:pPr>
    </w:p>
    <w:p w14:paraId="029DF3EB" w14:textId="0EA91038" w:rsidR="006D6AB8" w:rsidRDefault="006D6AB8" w:rsidP="005A2BE6">
      <w:pPr>
        <w:autoSpaceDE w:val="0"/>
        <w:autoSpaceDN w:val="0"/>
        <w:adjustRightInd w:val="0"/>
        <w:spacing w:after="0" w:line="240" w:lineRule="auto"/>
        <w:rPr>
          <w:rFonts w:ascii="Arial" w:hAnsi="Arial" w:cs="Arial"/>
        </w:rPr>
      </w:pPr>
    </w:p>
    <w:p w14:paraId="06DFE98C" w14:textId="570F51FC" w:rsidR="00ED0852" w:rsidRDefault="00ED0852" w:rsidP="005A2BE6">
      <w:pPr>
        <w:autoSpaceDE w:val="0"/>
        <w:autoSpaceDN w:val="0"/>
        <w:adjustRightInd w:val="0"/>
        <w:spacing w:after="0" w:line="240" w:lineRule="auto"/>
        <w:rPr>
          <w:rFonts w:ascii="Arial" w:hAnsi="Arial" w:cs="Arial"/>
        </w:rPr>
      </w:pPr>
    </w:p>
    <w:p w14:paraId="01C91E3F" w14:textId="1B9A075E" w:rsidR="00ED0852" w:rsidRDefault="00ED0852" w:rsidP="005A2BE6">
      <w:pPr>
        <w:autoSpaceDE w:val="0"/>
        <w:autoSpaceDN w:val="0"/>
        <w:adjustRightInd w:val="0"/>
        <w:spacing w:after="0" w:line="240" w:lineRule="auto"/>
        <w:rPr>
          <w:rFonts w:ascii="Arial" w:hAnsi="Arial" w:cs="Arial"/>
        </w:rPr>
      </w:pPr>
    </w:p>
    <w:p w14:paraId="7F1968A1" w14:textId="0CCFE446" w:rsidR="00ED0852" w:rsidRDefault="00ED0852" w:rsidP="005A2BE6">
      <w:pPr>
        <w:autoSpaceDE w:val="0"/>
        <w:autoSpaceDN w:val="0"/>
        <w:adjustRightInd w:val="0"/>
        <w:spacing w:after="0" w:line="240" w:lineRule="auto"/>
        <w:rPr>
          <w:rFonts w:ascii="Arial" w:hAnsi="Arial" w:cs="Arial"/>
        </w:rPr>
      </w:pPr>
    </w:p>
    <w:p w14:paraId="1E75079B" w14:textId="77777777" w:rsidR="00ED0852" w:rsidRDefault="00ED0852" w:rsidP="005A2BE6">
      <w:pPr>
        <w:autoSpaceDE w:val="0"/>
        <w:autoSpaceDN w:val="0"/>
        <w:adjustRightInd w:val="0"/>
        <w:spacing w:after="0" w:line="240" w:lineRule="auto"/>
        <w:rPr>
          <w:rFonts w:ascii="Arial" w:hAnsi="Arial" w:cs="Arial"/>
        </w:rPr>
      </w:pPr>
    </w:p>
    <w:p w14:paraId="2DF4E868" w14:textId="7B3810C5" w:rsidR="002E1605" w:rsidRDefault="002E1605" w:rsidP="005A2BE6">
      <w:pPr>
        <w:autoSpaceDE w:val="0"/>
        <w:autoSpaceDN w:val="0"/>
        <w:adjustRightInd w:val="0"/>
        <w:spacing w:after="0" w:line="240" w:lineRule="auto"/>
        <w:rPr>
          <w:rFonts w:ascii="Arial" w:hAnsi="Arial" w:cs="Arial"/>
        </w:rPr>
      </w:pPr>
    </w:p>
    <w:p w14:paraId="30E83F24" w14:textId="58CB1F5E" w:rsidR="00495C93" w:rsidRDefault="00495C93" w:rsidP="005A2BE6">
      <w:pPr>
        <w:autoSpaceDE w:val="0"/>
        <w:autoSpaceDN w:val="0"/>
        <w:adjustRightInd w:val="0"/>
        <w:spacing w:after="0" w:line="240" w:lineRule="auto"/>
        <w:rPr>
          <w:rFonts w:ascii="Arial" w:hAnsi="Arial" w:cs="Arial"/>
        </w:rPr>
      </w:pPr>
    </w:p>
    <w:p w14:paraId="037F4A72" w14:textId="45579D1A" w:rsidR="00495C93" w:rsidRDefault="00495C93" w:rsidP="005A2BE6">
      <w:pPr>
        <w:autoSpaceDE w:val="0"/>
        <w:autoSpaceDN w:val="0"/>
        <w:adjustRightInd w:val="0"/>
        <w:spacing w:after="0" w:line="240" w:lineRule="auto"/>
        <w:rPr>
          <w:rFonts w:ascii="Arial" w:hAnsi="Arial" w:cs="Arial"/>
        </w:rPr>
      </w:pPr>
    </w:p>
    <w:p w14:paraId="4D32D64C" w14:textId="77777777" w:rsidR="00495C93" w:rsidRDefault="00495C93" w:rsidP="005A2BE6">
      <w:pPr>
        <w:autoSpaceDE w:val="0"/>
        <w:autoSpaceDN w:val="0"/>
        <w:adjustRightInd w:val="0"/>
        <w:spacing w:after="0" w:line="240" w:lineRule="auto"/>
        <w:rPr>
          <w:rFonts w:ascii="Arial" w:hAnsi="Arial" w:cs="Arial"/>
        </w:rPr>
      </w:pPr>
    </w:p>
    <w:p w14:paraId="27CD5439" w14:textId="4717E370" w:rsidR="002E1605" w:rsidRDefault="002E1605" w:rsidP="005A2BE6">
      <w:pPr>
        <w:autoSpaceDE w:val="0"/>
        <w:autoSpaceDN w:val="0"/>
        <w:adjustRightInd w:val="0"/>
        <w:spacing w:after="0" w:line="240" w:lineRule="auto"/>
        <w:rPr>
          <w:rFonts w:ascii="Arial" w:hAnsi="Arial" w:cs="Arial"/>
        </w:rPr>
      </w:pPr>
    </w:p>
    <w:p w14:paraId="7A7D0D4F" w14:textId="2A7496CC" w:rsidR="008C4F27" w:rsidRDefault="008C4F27" w:rsidP="005A2BE6">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2785"/>
        <w:gridCol w:w="6565"/>
      </w:tblGrid>
      <w:tr w:rsidR="005A2BE6" w:rsidRPr="007534DF" w14:paraId="29093DFA" w14:textId="77777777" w:rsidTr="00AC5E90">
        <w:tc>
          <w:tcPr>
            <w:tcW w:w="9350" w:type="dxa"/>
            <w:gridSpan w:val="2"/>
            <w:shd w:val="clear" w:color="auto" w:fill="9CC2E5" w:themeFill="accent1" w:themeFillTint="99"/>
          </w:tcPr>
          <w:p w14:paraId="6C9847D9" w14:textId="77777777" w:rsidR="005A2BE6" w:rsidRPr="007534DF" w:rsidRDefault="005A2BE6" w:rsidP="00AC5E90">
            <w:pPr>
              <w:autoSpaceDE w:val="0"/>
              <w:autoSpaceDN w:val="0"/>
              <w:adjustRightInd w:val="0"/>
              <w:jc w:val="center"/>
              <w:rPr>
                <w:rFonts w:ascii="Arial" w:hAnsi="Arial" w:cs="Arial"/>
                <w:b/>
              </w:rPr>
            </w:pPr>
            <w:r w:rsidRPr="007534DF">
              <w:rPr>
                <w:rFonts w:ascii="Arial" w:hAnsi="Arial" w:cs="Arial"/>
                <w:b/>
              </w:rPr>
              <w:t xml:space="preserve">Friday, </w:t>
            </w:r>
            <w:r w:rsidR="003340D8">
              <w:rPr>
                <w:rFonts w:ascii="Arial" w:hAnsi="Arial" w:cs="Arial"/>
                <w:b/>
              </w:rPr>
              <w:t>February</w:t>
            </w:r>
            <w:r w:rsidR="00CE0FC3" w:rsidRPr="007534DF">
              <w:rPr>
                <w:rFonts w:ascii="Arial" w:hAnsi="Arial" w:cs="Arial"/>
                <w:b/>
              </w:rPr>
              <w:t xml:space="preserve"> </w:t>
            </w:r>
            <w:r w:rsidR="003340D8">
              <w:rPr>
                <w:rFonts w:ascii="Arial" w:hAnsi="Arial" w:cs="Arial"/>
                <w:b/>
              </w:rPr>
              <w:t>7</w:t>
            </w:r>
            <w:r w:rsidR="00FD7B2C" w:rsidRPr="007534DF">
              <w:rPr>
                <w:rFonts w:ascii="Arial" w:hAnsi="Arial" w:cs="Arial"/>
                <w:b/>
              </w:rPr>
              <w:t>, 20</w:t>
            </w:r>
            <w:r w:rsidR="003340D8">
              <w:rPr>
                <w:rFonts w:ascii="Arial" w:hAnsi="Arial" w:cs="Arial"/>
                <w:b/>
              </w:rPr>
              <w:t>20</w:t>
            </w:r>
          </w:p>
        </w:tc>
      </w:tr>
      <w:tr w:rsidR="005A2BE6" w:rsidRPr="007534DF" w14:paraId="45DC72A0" w14:textId="77777777" w:rsidTr="00AC5E90">
        <w:tc>
          <w:tcPr>
            <w:tcW w:w="2785" w:type="dxa"/>
          </w:tcPr>
          <w:p w14:paraId="629B7A42" w14:textId="77777777" w:rsidR="005A2BE6" w:rsidRPr="007534DF" w:rsidRDefault="005A2BE6" w:rsidP="00AC5E90">
            <w:pPr>
              <w:autoSpaceDE w:val="0"/>
              <w:autoSpaceDN w:val="0"/>
              <w:adjustRightInd w:val="0"/>
              <w:rPr>
                <w:rFonts w:ascii="Arial" w:hAnsi="Arial" w:cs="Arial"/>
              </w:rPr>
            </w:pPr>
            <w:r w:rsidRPr="007534DF">
              <w:rPr>
                <w:rFonts w:ascii="Arial" w:hAnsi="Arial" w:cs="Arial"/>
              </w:rPr>
              <w:t>8:00 am - 8:15 am</w:t>
            </w:r>
          </w:p>
        </w:tc>
        <w:tc>
          <w:tcPr>
            <w:tcW w:w="6565" w:type="dxa"/>
          </w:tcPr>
          <w:p w14:paraId="01AE1909" w14:textId="77777777" w:rsidR="00595C20" w:rsidRPr="007534DF" w:rsidRDefault="005A2BE6" w:rsidP="00AC5E90">
            <w:pPr>
              <w:autoSpaceDE w:val="0"/>
              <w:autoSpaceDN w:val="0"/>
              <w:adjustRightInd w:val="0"/>
              <w:rPr>
                <w:rFonts w:ascii="Arial" w:hAnsi="Arial" w:cs="Arial"/>
                <w:b/>
              </w:rPr>
            </w:pPr>
            <w:r w:rsidRPr="007534DF">
              <w:rPr>
                <w:rFonts w:ascii="Arial" w:hAnsi="Arial" w:cs="Arial"/>
                <w:b/>
              </w:rPr>
              <w:t>Call to Order and Roll Call,</w:t>
            </w:r>
          </w:p>
          <w:p w14:paraId="0F0326B2" w14:textId="77777777" w:rsidR="00595C20" w:rsidRPr="007534DF" w:rsidRDefault="00595C20" w:rsidP="00AC5E90">
            <w:pPr>
              <w:autoSpaceDE w:val="0"/>
              <w:autoSpaceDN w:val="0"/>
              <w:adjustRightInd w:val="0"/>
              <w:rPr>
                <w:rFonts w:ascii="Arial" w:hAnsi="Arial" w:cs="Arial"/>
                <w:i/>
              </w:rPr>
            </w:pPr>
          </w:p>
          <w:p w14:paraId="06F02587" w14:textId="77777777" w:rsidR="00595C20" w:rsidRPr="007534DF" w:rsidRDefault="00FD7B2C" w:rsidP="00F85779">
            <w:pPr>
              <w:autoSpaceDE w:val="0"/>
              <w:autoSpaceDN w:val="0"/>
              <w:adjustRightInd w:val="0"/>
              <w:rPr>
                <w:rFonts w:ascii="Arial" w:hAnsi="Arial" w:cs="Arial"/>
                <w:b/>
              </w:rPr>
            </w:pPr>
            <w:r w:rsidRPr="007534DF">
              <w:rPr>
                <w:rFonts w:ascii="Arial" w:hAnsi="Arial" w:cs="Arial"/>
                <w:i/>
              </w:rPr>
              <w:t>Karen Goldberg, Chair</w:t>
            </w:r>
          </w:p>
        </w:tc>
      </w:tr>
      <w:tr w:rsidR="005A2BE6" w:rsidRPr="007534DF" w14:paraId="2FC8B447" w14:textId="77777777" w:rsidTr="00AC5E90">
        <w:tc>
          <w:tcPr>
            <w:tcW w:w="2785" w:type="dxa"/>
          </w:tcPr>
          <w:p w14:paraId="35264203" w14:textId="77777777" w:rsidR="005A2BE6" w:rsidRPr="007534DF" w:rsidRDefault="000002B5" w:rsidP="00AC5E90">
            <w:pPr>
              <w:autoSpaceDE w:val="0"/>
              <w:autoSpaceDN w:val="0"/>
              <w:adjustRightInd w:val="0"/>
              <w:rPr>
                <w:rFonts w:ascii="Arial" w:hAnsi="Arial" w:cs="Arial"/>
              </w:rPr>
            </w:pPr>
            <w:r w:rsidRPr="007534DF">
              <w:rPr>
                <w:rFonts w:ascii="Arial" w:hAnsi="Arial" w:cs="Arial"/>
              </w:rPr>
              <w:t>8:1</w:t>
            </w:r>
            <w:r w:rsidR="00CA68E8" w:rsidRPr="007534DF">
              <w:rPr>
                <w:rFonts w:ascii="Arial" w:hAnsi="Arial" w:cs="Arial"/>
              </w:rPr>
              <w:t>5</w:t>
            </w:r>
            <w:r w:rsidRPr="007534DF">
              <w:rPr>
                <w:rFonts w:ascii="Arial" w:hAnsi="Arial" w:cs="Arial"/>
              </w:rPr>
              <w:t xml:space="preserve"> am – </w:t>
            </w:r>
            <w:r w:rsidR="00BA6623">
              <w:rPr>
                <w:rFonts w:ascii="Arial" w:hAnsi="Arial" w:cs="Arial"/>
              </w:rPr>
              <w:t>8</w:t>
            </w:r>
            <w:r w:rsidR="00CA68E8" w:rsidRPr="007534DF">
              <w:rPr>
                <w:rFonts w:ascii="Arial" w:hAnsi="Arial" w:cs="Arial"/>
              </w:rPr>
              <w:t>:</w:t>
            </w:r>
            <w:r w:rsidR="00F85779">
              <w:rPr>
                <w:rFonts w:ascii="Arial" w:hAnsi="Arial" w:cs="Arial"/>
              </w:rPr>
              <w:t>30</w:t>
            </w:r>
            <w:r w:rsidRPr="007534DF">
              <w:rPr>
                <w:rFonts w:ascii="Arial" w:hAnsi="Arial" w:cs="Arial"/>
              </w:rPr>
              <w:t>am</w:t>
            </w:r>
          </w:p>
        </w:tc>
        <w:tc>
          <w:tcPr>
            <w:tcW w:w="6565" w:type="dxa"/>
          </w:tcPr>
          <w:p w14:paraId="17BF376C" w14:textId="77777777" w:rsidR="00C0257A" w:rsidRPr="00C0257A" w:rsidRDefault="00C0257A" w:rsidP="00C0257A">
            <w:pPr>
              <w:autoSpaceDE w:val="0"/>
              <w:autoSpaceDN w:val="0"/>
              <w:adjustRightInd w:val="0"/>
              <w:rPr>
                <w:rFonts w:ascii="Arial" w:hAnsi="Arial" w:cs="Arial"/>
                <w:b/>
              </w:rPr>
            </w:pPr>
            <w:r w:rsidRPr="00C0257A">
              <w:rPr>
                <w:rFonts w:ascii="Arial" w:hAnsi="Arial" w:cs="Arial"/>
                <w:b/>
              </w:rPr>
              <w:t>Review of Upcoming Meeting Dates &amp; Locations</w:t>
            </w:r>
          </w:p>
          <w:p w14:paraId="1DBDE4E8" w14:textId="77777777" w:rsidR="00C0257A" w:rsidRPr="00C0257A" w:rsidRDefault="00C0257A" w:rsidP="00C0257A">
            <w:pPr>
              <w:autoSpaceDE w:val="0"/>
              <w:autoSpaceDN w:val="0"/>
              <w:adjustRightInd w:val="0"/>
              <w:rPr>
                <w:rFonts w:ascii="Arial" w:hAnsi="Arial" w:cs="Arial"/>
                <w:i/>
              </w:rPr>
            </w:pPr>
            <w:r>
              <w:rPr>
                <w:rFonts w:ascii="Arial" w:hAnsi="Arial" w:cs="Arial"/>
                <w:i/>
              </w:rPr>
              <w:t>Tiffany Baylor, Coordinator</w:t>
            </w:r>
          </w:p>
          <w:p w14:paraId="19035460" w14:textId="77777777" w:rsidR="00595C20" w:rsidRPr="007534DF" w:rsidRDefault="00595C20" w:rsidP="00C0257A">
            <w:pPr>
              <w:autoSpaceDE w:val="0"/>
              <w:autoSpaceDN w:val="0"/>
              <w:adjustRightInd w:val="0"/>
              <w:rPr>
                <w:rFonts w:ascii="Arial" w:hAnsi="Arial" w:cs="Arial"/>
                <w:i/>
              </w:rPr>
            </w:pPr>
          </w:p>
        </w:tc>
      </w:tr>
      <w:tr w:rsidR="005A2BE6" w:rsidRPr="007534DF" w14:paraId="3736542F" w14:textId="77777777" w:rsidTr="00AC5E90">
        <w:tc>
          <w:tcPr>
            <w:tcW w:w="2785" w:type="dxa"/>
          </w:tcPr>
          <w:p w14:paraId="41B8D39F" w14:textId="77777777" w:rsidR="005A2BE6" w:rsidRDefault="00BA6623" w:rsidP="00AC5E90">
            <w:pPr>
              <w:autoSpaceDE w:val="0"/>
              <w:autoSpaceDN w:val="0"/>
              <w:adjustRightInd w:val="0"/>
              <w:rPr>
                <w:rFonts w:ascii="Arial" w:hAnsi="Arial" w:cs="Arial"/>
              </w:rPr>
            </w:pPr>
            <w:r>
              <w:rPr>
                <w:rFonts w:ascii="Arial" w:hAnsi="Arial" w:cs="Arial"/>
              </w:rPr>
              <w:t>8</w:t>
            </w:r>
            <w:r w:rsidR="000002B5" w:rsidRPr="007534DF">
              <w:rPr>
                <w:rFonts w:ascii="Arial" w:hAnsi="Arial" w:cs="Arial"/>
              </w:rPr>
              <w:t>:</w:t>
            </w:r>
            <w:r w:rsidR="00F85779">
              <w:rPr>
                <w:rFonts w:ascii="Arial" w:hAnsi="Arial" w:cs="Arial"/>
              </w:rPr>
              <w:t>30</w:t>
            </w:r>
            <w:r w:rsidR="006903E1" w:rsidRPr="007534DF">
              <w:rPr>
                <w:rFonts w:ascii="Arial" w:hAnsi="Arial" w:cs="Arial"/>
              </w:rPr>
              <w:t xml:space="preserve"> </w:t>
            </w:r>
            <w:r w:rsidR="000002B5" w:rsidRPr="007534DF">
              <w:rPr>
                <w:rFonts w:ascii="Arial" w:hAnsi="Arial" w:cs="Arial"/>
              </w:rPr>
              <w:t>am – 9:</w:t>
            </w:r>
            <w:r w:rsidR="00F85779">
              <w:rPr>
                <w:rFonts w:ascii="Arial" w:hAnsi="Arial" w:cs="Arial"/>
              </w:rPr>
              <w:t>15</w:t>
            </w:r>
            <w:r w:rsidR="000002B5" w:rsidRPr="007534DF">
              <w:rPr>
                <w:rFonts w:ascii="Arial" w:hAnsi="Arial" w:cs="Arial"/>
              </w:rPr>
              <w:t xml:space="preserve"> a</w:t>
            </w:r>
            <w:r w:rsidR="006903E1" w:rsidRPr="007534DF">
              <w:rPr>
                <w:rFonts w:ascii="Arial" w:hAnsi="Arial" w:cs="Arial"/>
              </w:rPr>
              <w:t>m</w:t>
            </w:r>
          </w:p>
          <w:p w14:paraId="6A9B4DB4" w14:textId="77777777" w:rsidR="00A466B1" w:rsidRPr="007534DF" w:rsidRDefault="00A466B1" w:rsidP="00AC5E90">
            <w:pPr>
              <w:autoSpaceDE w:val="0"/>
              <w:autoSpaceDN w:val="0"/>
              <w:adjustRightInd w:val="0"/>
              <w:rPr>
                <w:rFonts w:ascii="Arial" w:hAnsi="Arial" w:cs="Arial"/>
              </w:rPr>
            </w:pPr>
          </w:p>
        </w:tc>
        <w:tc>
          <w:tcPr>
            <w:tcW w:w="6565" w:type="dxa"/>
          </w:tcPr>
          <w:p w14:paraId="6300F583" w14:textId="511BAAA7" w:rsidR="00006264" w:rsidRDefault="005F7FC5" w:rsidP="00006264">
            <w:pPr>
              <w:autoSpaceDE w:val="0"/>
              <w:autoSpaceDN w:val="0"/>
              <w:adjustRightInd w:val="0"/>
              <w:rPr>
                <w:rFonts w:ascii="Arial" w:hAnsi="Arial" w:cs="Arial"/>
                <w:b/>
              </w:rPr>
            </w:pPr>
            <w:r>
              <w:rPr>
                <w:rFonts w:ascii="Arial" w:hAnsi="Arial" w:cs="Arial"/>
                <w:b/>
              </w:rPr>
              <w:t>Third</w:t>
            </w:r>
            <w:r w:rsidR="003340D8">
              <w:rPr>
                <w:rFonts w:ascii="Arial" w:hAnsi="Arial" w:cs="Arial"/>
                <w:b/>
              </w:rPr>
              <w:t xml:space="preserve"> Presenter</w:t>
            </w:r>
          </w:p>
          <w:p w14:paraId="36D79DD9" w14:textId="77777777" w:rsidR="00BA6623" w:rsidRPr="006D6AB8" w:rsidRDefault="006D6AB8" w:rsidP="00A466B1">
            <w:pPr>
              <w:autoSpaceDE w:val="0"/>
              <w:autoSpaceDN w:val="0"/>
              <w:adjustRightInd w:val="0"/>
              <w:rPr>
                <w:rFonts w:ascii="Arial" w:hAnsi="Arial" w:cs="Arial"/>
                <w:b/>
              </w:rPr>
            </w:pPr>
            <w:r w:rsidRPr="006D6AB8">
              <w:rPr>
                <w:rFonts w:ascii="Arial" w:hAnsi="Arial" w:cs="Arial"/>
                <w:b/>
              </w:rPr>
              <w:t>Travel Reimbursement Process</w:t>
            </w:r>
            <w:r>
              <w:rPr>
                <w:rFonts w:ascii="Arial" w:hAnsi="Arial" w:cs="Arial"/>
                <w:b/>
              </w:rPr>
              <w:t xml:space="preserve">- </w:t>
            </w:r>
            <w:r w:rsidRPr="006D6AB8">
              <w:rPr>
                <w:rFonts w:ascii="Arial" w:eastAsia="Times New Roman" w:hAnsi="Arial" w:cs="Arial"/>
                <w:b/>
              </w:rPr>
              <w:t>Submission of Travel Reimbursements, Criteria Used for Calculating the Reimbursement, and Explanation of the forms</w:t>
            </w:r>
          </w:p>
          <w:p w14:paraId="08CF5FF5" w14:textId="77777777" w:rsidR="006D6AB8" w:rsidRDefault="006D6AB8" w:rsidP="006D6AB8">
            <w:pPr>
              <w:autoSpaceDE w:val="0"/>
              <w:autoSpaceDN w:val="0"/>
              <w:adjustRightInd w:val="0"/>
              <w:rPr>
                <w:rFonts w:ascii="Arial" w:hAnsi="Arial" w:cs="Arial"/>
                <w:i/>
              </w:rPr>
            </w:pPr>
          </w:p>
          <w:p w14:paraId="16A0F07B" w14:textId="77777777" w:rsidR="006D6AB8" w:rsidRPr="00BA6623" w:rsidRDefault="006D6AB8" w:rsidP="006D6AB8">
            <w:pPr>
              <w:autoSpaceDE w:val="0"/>
              <w:autoSpaceDN w:val="0"/>
              <w:adjustRightInd w:val="0"/>
              <w:rPr>
                <w:rFonts w:ascii="Arial" w:hAnsi="Arial" w:cs="Arial"/>
                <w:i/>
              </w:rPr>
            </w:pPr>
            <w:r>
              <w:rPr>
                <w:rFonts w:ascii="Arial" w:hAnsi="Arial" w:cs="Arial"/>
                <w:i/>
              </w:rPr>
              <w:t>Kim Ingram -Travel Champion – Dept. of Health</w:t>
            </w:r>
          </w:p>
        </w:tc>
      </w:tr>
      <w:tr w:rsidR="005456BB" w:rsidRPr="007534DF" w14:paraId="42A32F70" w14:textId="77777777" w:rsidTr="00AC5E90">
        <w:tc>
          <w:tcPr>
            <w:tcW w:w="2785" w:type="dxa"/>
          </w:tcPr>
          <w:p w14:paraId="3A485D13" w14:textId="40048F15" w:rsidR="005456BB" w:rsidRPr="007534DF" w:rsidRDefault="005456BB" w:rsidP="00AC5E90">
            <w:pPr>
              <w:autoSpaceDE w:val="0"/>
              <w:autoSpaceDN w:val="0"/>
              <w:adjustRightInd w:val="0"/>
              <w:rPr>
                <w:rFonts w:ascii="Arial" w:hAnsi="Arial" w:cs="Arial"/>
              </w:rPr>
            </w:pPr>
            <w:r w:rsidRPr="007534DF">
              <w:rPr>
                <w:rFonts w:ascii="Arial" w:hAnsi="Arial" w:cs="Arial"/>
              </w:rPr>
              <w:t>9:</w:t>
            </w:r>
            <w:r w:rsidR="00F85779">
              <w:rPr>
                <w:rFonts w:ascii="Arial" w:hAnsi="Arial" w:cs="Arial"/>
              </w:rPr>
              <w:t>15</w:t>
            </w:r>
            <w:r w:rsidRPr="007534DF">
              <w:rPr>
                <w:rFonts w:ascii="Arial" w:hAnsi="Arial" w:cs="Arial"/>
              </w:rPr>
              <w:t xml:space="preserve"> am – </w:t>
            </w:r>
            <w:r w:rsidR="00363CE5">
              <w:rPr>
                <w:rFonts w:ascii="Arial" w:hAnsi="Arial" w:cs="Arial"/>
              </w:rPr>
              <w:t>9</w:t>
            </w:r>
            <w:r w:rsidRPr="007534DF">
              <w:rPr>
                <w:rFonts w:ascii="Arial" w:hAnsi="Arial" w:cs="Arial"/>
              </w:rPr>
              <w:t>:</w:t>
            </w:r>
            <w:r w:rsidR="00363CE5">
              <w:rPr>
                <w:rFonts w:ascii="Arial" w:hAnsi="Arial" w:cs="Arial"/>
              </w:rPr>
              <w:t>4</w:t>
            </w:r>
            <w:r w:rsidR="006903E1" w:rsidRPr="007534DF">
              <w:rPr>
                <w:rFonts w:ascii="Arial" w:hAnsi="Arial" w:cs="Arial"/>
              </w:rPr>
              <w:t>5</w:t>
            </w:r>
            <w:r w:rsidRPr="007534DF">
              <w:rPr>
                <w:rFonts w:ascii="Arial" w:hAnsi="Arial" w:cs="Arial"/>
              </w:rPr>
              <w:t xml:space="preserve"> am</w:t>
            </w:r>
          </w:p>
        </w:tc>
        <w:tc>
          <w:tcPr>
            <w:tcW w:w="6565" w:type="dxa"/>
          </w:tcPr>
          <w:p w14:paraId="05277F1E" w14:textId="77777777" w:rsidR="00F85779" w:rsidRPr="007534DF" w:rsidRDefault="00F85779" w:rsidP="00F85779">
            <w:pPr>
              <w:autoSpaceDE w:val="0"/>
              <w:autoSpaceDN w:val="0"/>
              <w:adjustRightInd w:val="0"/>
              <w:rPr>
                <w:rFonts w:ascii="Arial" w:hAnsi="Arial" w:cs="Arial"/>
                <w:b/>
              </w:rPr>
            </w:pPr>
            <w:r w:rsidRPr="007534DF">
              <w:rPr>
                <w:rFonts w:ascii="Arial" w:hAnsi="Arial" w:cs="Arial"/>
                <w:b/>
              </w:rPr>
              <w:t>Public Comments</w:t>
            </w:r>
            <w:r>
              <w:rPr>
                <w:rFonts w:ascii="Arial" w:hAnsi="Arial" w:cs="Arial"/>
                <w:b/>
              </w:rPr>
              <w:t xml:space="preserve"> &amp; Unfinished Business from Agenda</w:t>
            </w:r>
          </w:p>
          <w:p w14:paraId="574453E0" w14:textId="77777777" w:rsidR="00F85779" w:rsidRPr="007534DF" w:rsidRDefault="00F85779" w:rsidP="00F85779">
            <w:pPr>
              <w:autoSpaceDE w:val="0"/>
              <w:autoSpaceDN w:val="0"/>
              <w:adjustRightInd w:val="0"/>
              <w:rPr>
                <w:rFonts w:ascii="Arial" w:hAnsi="Arial" w:cs="Arial"/>
                <w:b/>
              </w:rPr>
            </w:pPr>
          </w:p>
          <w:p w14:paraId="73529821" w14:textId="77777777" w:rsidR="00595C20" w:rsidRPr="007534DF" w:rsidRDefault="00F85779" w:rsidP="00F85779">
            <w:pPr>
              <w:autoSpaceDE w:val="0"/>
              <w:autoSpaceDN w:val="0"/>
              <w:adjustRightInd w:val="0"/>
              <w:rPr>
                <w:rFonts w:ascii="Arial" w:hAnsi="Arial" w:cs="Arial"/>
                <w:i/>
              </w:rPr>
            </w:pPr>
            <w:r w:rsidRPr="007534DF">
              <w:rPr>
                <w:rFonts w:ascii="Arial" w:hAnsi="Arial" w:cs="Arial"/>
                <w:i/>
              </w:rPr>
              <w:t>All persons interested in speaking during the Public Comment should complete a public comment card and submit to the FCCDHH Coordinator. Public comment cards are available at the Registration Desk. All public comment cards will be logged in and provided to the Chair prior to the scheduled Public Comment time.</w:t>
            </w:r>
          </w:p>
        </w:tc>
      </w:tr>
      <w:tr w:rsidR="005F7FC5" w:rsidRPr="007534DF" w14:paraId="03DAAEA5" w14:textId="77777777" w:rsidTr="00AC5E90">
        <w:tc>
          <w:tcPr>
            <w:tcW w:w="2785" w:type="dxa"/>
          </w:tcPr>
          <w:p w14:paraId="095FA280" w14:textId="03387433" w:rsidR="005F7FC5" w:rsidRPr="007534DF" w:rsidRDefault="005F7FC5" w:rsidP="005F7FC5">
            <w:pPr>
              <w:autoSpaceDE w:val="0"/>
              <w:autoSpaceDN w:val="0"/>
              <w:adjustRightInd w:val="0"/>
              <w:rPr>
                <w:rFonts w:ascii="Arial" w:hAnsi="Arial" w:cs="Arial"/>
              </w:rPr>
            </w:pPr>
            <w:r>
              <w:rPr>
                <w:rFonts w:ascii="Arial" w:hAnsi="Arial" w:cs="Arial"/>
              </w:rPr>
              <w:t>9</w:t>
            </w:r>
            <w:r w:rsidRPr="007534DF">
              <w:rPr>
                <w:rFonts w:ascii="Arial" w:hAnsi="Arial" w:cs="Arial"/>
              </w:rPr>
              <w:t>:</w:t>
            </w:r>
            <w:r>
              <w:rPr>
                <w:rFonts w:ascii="Arial" w:hAnsi="Arial" w:cs="Arial"/>
              </w:rPr>
              <w:t>4</w:t>
            </w:r>
            <w:r w:rsidRPr="007534DF">
              <w:rPr>
                <w:rFonts w:ascii="Arial" w:hAnsi="Arial" w:cs="Arial"/>
              </w:rPr>
              <w:t>5 am – 10:</w:t>
            </w:r>
            <w:r>
              <w:rPr>
                <w:rFonts w:ascii="Arial" w:hAnsi="Arial" w:cs="Arial"/>
              </w:rPr>
              <w:t>15</w:t>
            </w:r>
            <w:r w:rsidRPr="007534DF">
              <w:rPr>
                <w:rFonts w:ascii="Arial" w:hAnsi="Arial" w:cs="Arial"/>
              </w:rPr>
              <w:t xml:space="preserve"> am</w:t>
            </w:r>
          </w:p>
        </w:tc>
        <w:tc>
          <w:tcPr>
            <w:tcW w:w="6565" w:type="dxa"/>
          </w:tcPr>
          <w:p w14:paraId="2BB61443" w14:textId="64A52382" w:rsidR="005F7FC5" w:rsidRDefault="005F7FC5" w:rsidP="005F7FC5">
            <w:pPr>
              <w:autoSpaceDE w:val="0"/>
              <w:autoSpaceDN w:val="0"/>
              <w:adjustRightInd w:val="0"/>
              <w:rPr>
                <w:rFonts w:ascii="Arial" w:hAnsi="Arial" w:cs="Arial"/>
                <w:b/>
              </w:rPr>
            </w:pPr>
            <w:r>
              <w:rPr>
                <w:rFonts w:ascii="Arial" w:hAnsi="Arial" w:cs="Arial"/>
                <w:b/>
              </w:rPr>
              <w:t>Fourth Presenter</w:t>
            </w:r>
            <w:r w:rsidR="008C4F27">
              <w:t xml:space="preserve"> </w:t>
            </w:r>
            <w:r w:rsidR="008C4F27" w:rsidRPr="008C4F27">
              <w:rPr>
                <w:rFonts w:ascii="Arial" w:hAnsi="Arial" w:cs="Arial"/>
                <w:b/>
              </w:rPr>
              <w:t>Budget/Grants &amp; Outside Funding/Bank Accounts/Line Items/Question &amp; Answers &amp; Travel</w:t>
            </w:r>
          </w:p>
          <w:p w14:paraId="2E50259E" w14:textId="77777777" w:rsidR="008C4F27" w:rsidRPr="007534DF" w:rsidRDefault="008C4F27" w:rsidP="005F7FC5">
            <w:pPr>
              <w:autoSpaceDE w:val="0"/>
              <w:autoSpaceDN w:val="0"/>
              <w:adjustRightInd w:val="0"/>
              <w:rPr>
                <w:rFonts w:ascii="Arial" w:hAnsi="Arial" w:cs="Arial"/>
                <w:b/>
              </w:rPr>
            </w:pPr>
          </w:p>
          <w:p w14:paraId="34E9AE91" w14:textId="43D680A0" w:rsidR="005F7FC5" w:rsidRPr="007534DF" w:rsidRDefault="005F7FC5" w:rsidP="005F7FC5">
            <w:pPr>
              <w:autoSpaceDE w:val="0"/>
              <w:autoSpaceDN w:val="0"/>
              <w:adjustRightInd w:val="0"/>
              <w:rPr>
                <w:rFonts w:ascii="Arial" w:hAnsi="Arial" w:cs="Arial"/>
                <w:i/>
              </w:rPr>
            </w:pPr>
            <w:r>
              <w:rPr>
                <w:rFonts w:ascii="Arial" w:hAnsi="Arial" w:cs="Arial"/>
                <w:i/>
              </w:rPr>
              <w:t>Latheria</w:t>
            </w:r>
            <w:r w:rsidR="003E32C7">
              <w:rPr>
                <w:rFonts w:ascii="Arial" w:hAnsi="Arial" w:cs="Arial"/>
                <w:i/>
              </w:rPr>
              <w:t xml:space="preserve"> Charleston</w:t>
            </w:r>
            <w:bookmarkStart w:id="0" w:name="_GoBack"/>
            <w:bookmarkEnd w:id="0"/>
            <w:r w:rsidR="008C4F27">
              <w:rPr>
                <w:rFonts w:ascii="Arial" w:hAnsi="Arial" w:cs="Arial"/>
                <w:i/>
              </w:rPr>
              <w:t xml:space="preserve">, </w:t>
            </w:r>
            <w:r w:rsidR="002166A3" w:rsidRPr="002166A3">
              <w:rPr>
                <w:rFonts w:ascii="Arial" w:hAnsi="Arial" w:cs="Arial"/>
                <w:i/>
              </w:rPr>
              <w:t>Bureau Budget Coordinator</w:t>
            </w:r>
          </w:p>
        </w:tc>
      </w:tr>
      <w:tr w:rsidR="005F7FC5" w:rsidRPr="007534DF" w14:paraId="7F0791E6" w14:textId="77777777" w:rsidTr="00AC5E90">
        <w:tc>
          <w:tcPr>
            <w:tcW w:w="2785" w:type="dxa"/>
          </w:tcPr>
          <w:p w14:paraId="776AABBB" w14:textId="60604568" w:rsidR="005F7FC5" w:rsidRPr="007534DF" w:rsidRDefault="005F7FC5" w:rsidP="005F7FC5">
            <w:pPr>
              <w:autoSpaceDE w:val="0"/>
              <w:autoSpaceDN w:val="0"/>
              <w:adjustRightInd w:val="0"/>
              <w:rPr>
                <w:rFonts w:ascii="Arial" w:hAnsi="Arial" w:cs="Arial"/>
              </w:rPr>
            </w:pPr>
            <w:r w:rsidRPr="007534DF">
              <w:rPr>
                <w:rFonts w:ascii="Arial" w:hAnsi="Arial" w:cs="Arial"/>
              </w:rPr>
              <w:t>10:</w:t>
            </w:r>
            <w:r>
              <w:rPr>
                <w:rFonts w:ascii="Arial" w:hAnsi="Arial" w:cs="Arial"/>
              </w:rPr>
              <w:t>15</w:t>
            </w:r>
            <w:r w:rsidRPr="007534DF">
              <w:rPr>
                <w:rFonts w:ascii="Arial" w:hAnsi="Arial" w:cs="Arial"/>
              </w:rPr>
              <w:t xml:space="preserve"> am – 1</w:t>
            </w:r>
            <w:r>
              <w:rPr>
                <w:rFonts w:ascii="Arial" w:hAnsi="Arial" w:cs="Arial"/>
              </w:rPr>
              <w:t>0</w:t>
            </w:r>
            <w:r w:rsidRPr="007534DF">
              <w:rPr>
                <w:rFonts w:ascii="Arial" w:hAnsi="Arial" w:cs="Arial"/>
              </w:rPr>
              <w:t>:</w:t>
            </w:r>
            <w:r>
              <w:rPr>
                <w:rFonts w:ascii="Arial" w:hAnsi="Arial" w:cs="Arial"/>
              </w:rPr>
              <w:t>30</w:t>
            </w:r>
            <w:r w:rsidRPr="007534DF">
              <w:rPr>
                <w:rFonts w:ascii="Arial" w:hAnsi="Arial" w:cs="Arial"/>
              </w:rPr>
              <w:t xml:space="preserve"> pm</w:t>
            </w:r>
          </w:p>
        </w:tc>
        <w:tc>
          <w:tcPr>
            <w:tcW w:w="6565" w:type="dxa"/>
          </w:tcPr>
          <w:p w14:paraId="1E38AB12" w14:textId="47F349F0" w:rsidR="005F7FC5" w:rsidRPr="007534DF" w:rsidRDefault="005F7FC5" w:rsidP="005F7FC5">
            <w:pPr>
              <w:autoSpaceDE w:val="0"/>
              <w:autoSpaceDN w:val="0"/>
              <w:adjustRightInd w:val="0"/>
              <w:rPr>
                <w:rFonts w:ascii="Arial" w:hAnsi="Arial" w:cs="Arial"/>
                <w:b/>
              </w:rPr>
            </w:pPr>
            <w:r>
              <w:rPr>
                <w:rFonts w:ascii="Arial" w:hAnsi="Arial" w:cs="Arial"/>
                <w:b/>
              </w:rPr>
              <w:t>Break</w:t>
            </w:r>
          </w:p>
        </w:tc>
      </w:tr>
      <w:tr w:rsidR="005F7FC5" w:rsidRPr="007534DF" w14:paraId="48A2D797" w14:textId="77777777" w:rsidTr="00AC5E90">
        <w:tc>
          <w:tcPr>
            <w:tcW w:w="2785" w:type="dxa"/>
          </w:tcPr>
          <w:p w14:paraId="635A728A" w14:textId="606C2ECD" w:rsidR="005F7FC5" w:rsidRPr="007534DF" w:rsidRDefault="005F7FC5" w:rsidP="005F7FC5">
            <w:pPr>
              <w:autoSpaceDE w:val="0"/>
              <w:autoSpaceDN w:val="0"/>
              <w:adjustRightInd w:val="0"/>
              <w:rPr>
                <w:rFonts w:ascii="Arial" w:hAnsi="Arial" w:cs="Arial"/>
              </w:rPr>
            </w:pPr>
            <w:r>
              <w:rPr>
                <w:rFonts w:ascii="Arial" w:hAnsi="Arial" w:cs="Arial"/>
              </w:rPr>
              <w:t>10:30 am – 12:00 pm</w:t>
            </w:r>
          </w:p>
        </w:tc>
        <w:tc>
          <w:tcPr>
            <w:tcW w:w="6565" w:type="dxa"/>
          </w:tcPr>
          <w:p w14:paraId="2451693B" w14:textId="77777777" w:rsidR="005F7FC5" w:rsidRPr="007534DF" w:rsidRDefault="005F7FC5" w:rsidP="005F7FC5">
            <w:pPr>
              <w:autoSpaceDE w:val="0"/>
              <w:autoSpaceDN w:val="0"/>
              <w:adjustRightInd w:val="0"/>
              <w:rPr>
                <w:rFonts w:ascii="Arial" w:hAnsi="Arial" w:cs="Arial"/>
                <w:b/>
              </w:rPr>
            </w:pPr>
            <w:r w:rsidRPr="007534DF">
              <w:rPr>
                <w:rFonts w:ascii="Arial" w:hAnsi="Arial" w:cs="Arial"/>
                <w:b/>
              </w:rPr>
              <w:t>Review of Public Comments</w:t>
            </w:r>
          </w:p>
          <w:p w14:paraId="623EB1C8" w14:textId="77777777" w:rsidR="005F7FC5" w:rsidRPr="007534DF" w:rsidRDefault="005F7FC5" w:rsidP="005F7FC5">
            <w:pPr>
              <w:autoSpaceDE w:val="0"/>
              <w:autoSpaceDN w:val="0"/>
              <w:adjustRightInd w:val="0"/>
              <w:rPr>
                <w:rFonts w:ascii="Arial" w:hAnsi="Arial" w:cs="Arial"/>
                <w:b/>
              </w:rPr>
            </w:pPr>
          </w:p>
          <w:p w14:paraId="1FE8FF9C" w14:textId="1A372C16" w:rsidR="005F7FC5" w:rsidRPr="007534DF" w:rsidRDefault="005F7FC5" w:rsidP="005F7FC5">
            <w:pPr>
              <w:autoSpaceDE w:val="0"/>
              <w:autoSpaceDN w:val="0"/>
              <w:adjustRightInd w:val="0"/>
              <w:rPr>
                <w:rFonts w:ascii="Arial" w:hAnsi="Arial" w:cs="Arial"/>
                <w:b/>
              </w:rPr>
            </w:pPr>
            <w:r w:rsidRPr="007534DF">
              <w:rPr>
                <w:rFonts w:ascii="Arial" w:hAnsi="Arial" w:cs="Arial"/>
                <w:i/>
              </w:rPr>
              <w:t>All Council Members</w:t>
            </w:r>
          </w:p>
        </w:tc>
      </w:tr>
      <w:tr w:rsidR="005F7FC5" w:rsidRPr="007534DF" w14:paraId="15069E06" w14:textId="77777777" w:rsidTr="00AC5E90">
        <w:tc>
          <w:tcPr>
            <w:tcW w:w="2785" w:type="dxa"/>
          </w:tcPr>
          <w:p w14:paraId="607525E1" w14:textId="77777777" w:rsidR="005F7FC5" w:rsidRPr="007534DF" w:rsidRDefault="005F7FC5" w:rsidP="005F7FC5">
            <w:pPr>
              <w:autoSpaceDE w:val="0"/>
              <w:autoSpaceDN w:val="0"/>
              <w:adjustRightInd w:val="0"/>
              <w:rPr>
                <w:rFonts w:ascii="Arial" w:hAnsi="Arial" w:cs="Arial"/>
              </w:rPr>
            </w:pPr>
            <w:r w:rsidRPr="007534DF">
              <w:rPr>
                <w:rFonts w:ascii="Arial" w:hAnsi="Arial" w:cs="Arial"/>
              </w:rPr>
              <w:t>12:00 pm</w:t>
            </w:r>
          </w:p>
        </w:tc>
        <w:tc>
          <w:tcPr>
            <w:tcW w:w="6565" w:type="dxa"/>
          </w:tcPr>
          <w:p w14:paraId="093B165D" w14:textId="77777777" w:rsidR="005F7FC5" w:rsidRPr="007534DF" w:rsidRDefault="005F7FC5" w:rsidP="005F7FC5">
            <w:pPr>
              <w:autoSpaceDE w:val="0"/>
              <w:autoSpaceDN w:val="0"/>
              <w:adjustRightInd w:val="0"/>
              <w:rPr>
                <w:rFonts w:ascii="Arial" w:hAnsi="Arial" w:cs="Arial"/>
                <w:b/>
              </w:rPr>
            </w:pPr>
            <w:r w:rsidRPr="007534DF">
              <w:rPr>
                <w:rFonts w:ascii="Arial" w:hAnsi="Arial" w:cs="Arial"/>
                <w:b/>
              </w:rPr>
              <w:t>Adjournment</w:t>
            </w:r>
          </w:p>
          <w:p w14:paraId="3AD5974C" w14:textId="77777777" w:rsidR="005F7FC5" w:rsidRPr="007534DF" w:rsidRDefault="005F7FC5" w:rsidP="005F7FC5">
            <w:pPr>
              <w:autoSpaceDE w:val="0"/>
              <w:autoSpaceDN w:val="0"/>
              <w:adjustRightInd w:val="0"/>
              <w:rPr>
                <w:rFonts w:ascii="Arial" w:hAnsi="Arial" w:cs="Arial"/>
                <w:b/>
              </w:rPr>
            </w:pPr>
          </w:p>
          <w:p w14:paraId="2F1A0A37" w14:textId="77777777" w:rsidR="005F7FC5" w:rsidRPr="007534DF" w:rsidRDefault="005F7FC5" w:rsidP="005F7FC5">
            <w:pPr>
              <w:autoSpaceDE w:val="0"/>
              <w:autoSpaceDN w:val="0"/>
              <w:adjustRightInd w:val="0"/>
              <w:rPr>
                <w:rFonts w:ascii="Arial" w:hAnsi="Arial" w:cs="Arial"/>
                <w:i/>
              </w:rPr>
            </w:pPr>
            <w:r w:rsidRPr="007534DF">
              <w:rPr>
                <w:rFonts w:ascii="Arial" w:hAnsi="Arial" w:cs="Arial"/>
                <w:i/>
              </w:rPr>
              <w:t>Karen Goldberg, Chair</w:t>
            </w:r>
          </w:p>
        </w:tc>
      </w:tr>
    </w:tbl>
    <w:p w14:paraId="39E90EF1" w14:textId="77777777" w:rsidR="005A2BE6" w:rsidRPr="007534DF" w:rsidRDefault="005A2BE6" w:rsidP="005A2BE6">
      <w:pPr>
        <w:autoSpaceDE w:val="0"/>
        <w:autoSpaceDN w:val="0"/>
        <w:adjustRightInd w:val="0"/>
        <w:spacing w:after="0" w:line="240" w:lineRule="auto"/>
        <w:rPr>
          <w:rFonts w:ascii="Arial" w:hAnsi="Arial" w:cs="Arial"/>
        </w:rPr>
      </w:pPr>
    </w:p>
    <w:p w14:paraId="3CEF0752" w14:textId="1EAA1AAF" w:rsidR="00AC5E90" w:rsidRDefault="005A2BE6" w:rsidP="005A2BE6">
      <w:pPr>
        <w:rPr>
          <w:rFonts w:ascii="Arial" w:hAnsi="Arial" w:cs="Arial"/>
          <w:i/>
        </w:rPr>
      </w:pPr>
      <w:r w:rsidRPr="007534DF">
        <w:rPr>
          <w:rFonts w:ascii="Arial" w:hAnsi="Arial" w:cs="Arial"/>
        </w:rPr>
        <w:t>*</w:t>
      </w:r>
      <w:r w:rsidRPr="007534DF">
        <w:rPr>
          <w:rFonts w:ascii="Arial" w:hAnsi="Arial" w:cs="Arial"/>
          <w:i/>
        </w:rPr>
        <w:t>All times are approximate and may vary depending on</w:t>
      </w:r>
      <w:r>
        <w:rPr>
          <w:rFonts w:ascii="Arial" w:hAnsi="Arial" w:cs="Arial"/>
          <w:i/>
        </w:rPr>
        <w:t xml:space="preserve"> FCCDHH business</w:t>
      </w:r>
      <w:r w:rsidR="002E1605">
        <w:rPr>
          <w:rFonts w:ascii="Arial" w:hAnsi="Arial" w:cs="Arial"/>
          <w:i/>
        </w:rPr>
        <w:t>.</w:t>
      </w:r>
    </w:p>
    <w:p w14:paraId="7ECE790C" w14:textId="1818FFE4" w:rsidR="002E1605" w:rsidRDefault="00A918DC" w:rsidP="005A2BE6">
      <w:pPr>
        <w:rPr>
          <w:rFonts w:ascii="Arial" w:hAnsi="Arial" w:cs="Arial"/>
          <w:i/>
        </w:rPr>
      </w:pPr>
      <w:r>
        <w:rPr>
          <w:rFonts w:ascii="Arial" w:hAnsi="Arial" w:cs="Arial"/>
          <w:i/>
        </w:rPr>
        <w:t>*In the absence of</w:t>
      </w:r>
      <w:r w:rsidR="002E1605">
        <w:rPr>
          <w:rFonts w:ascii="Arial" w:hAnsi="Arial" w:cs="Arial"/>
          <w:i/>
        </w:rPr>
        <w:t xml:space="preserve"> Public Comments, </w:t>
      </w:r>
      <w:r>
        <w:rPr>
          <w:rFonts w:ascii="Arial" w:hAnsi="Arial" w:cs="Arial"/>
          <w:i/>
        </w:rPr>
        <w:t xml:space="preserve">FCCDHH </w:t>
      </w:r>
      <w:r w:rsidR="002E1605">
        <w:rPr>
          <w:rFonts w:ascii="Arial" w:hAnsi="Arial" w:cs="Arial"/>
          <w:i/>
        </w:rPr>
        <w:t>Council business, such as Bylaws</w:t>
      </w:r>
      <w:r>
        <w:rPr>
          <w:rFonts w:ascii="Arial" w:hAnsi="Arial" w:cs="Arial"/>
          <w:i/>
        </w:rPr>
        <w:t xml:space="preserve"> R</w:t>
      </w:r>
      <w:r w:rsidR="002E1605">
        <w:rPr>
          <w:rFonts w:ascii="Arial" w:hAnsi="Arial" w:cs="Arial"/>
          <w:i/>
        </w:rPr>
        <w:t xml:space="preserve">eview, Committee </w:t>
      </w:r>
      <w:r>
        <w:rPr>
          <w:rFonts w:ascii="Arial" w:hAnsi="Arial" w:cs="Arial"/>
          <w:i/>
        </w:rPr>
        <w:t>B</w:t>
      </w:r>
      <w:r w:rsidR="002E1605">
        <w:rPr>
          <w:rFonts w:ascii="Arial" w:hAnsi="Arial" w:cs="Arial"/>
          <w:i/>
        </w:rPr>
        <w:t xml:space="preserve">usiness, and </w:t>
      </w:r>
      <w:r>
        <w:rPr>
          <w:rFonts w:ascii="Arial" w:hAnsi="Arial" w:cs="Arial"/>
          <w:i/>
        </w:rPr>
        <w:t>other related C</w:t>
      </w:r>
      <w:r w:rsidR="002E1605">
        <w:rPr>
          <w:rFonts w:ascii="Arial" w:hAnsi="Arial" w:cs="Arial"/>
          <w:i/>
        </w:rPr>
        <w:t xml:space="preserve">ouncil </w:t>
      </w:r>
      <w:r>
        <w:rPr>
          <w:rFonts w:ascii="Arial" w:hAnsi="Arial" w:cs="Arial"/>
          <w:i/>
        </w:rPr>
        <w:t>to</w:t>
      </w:r>
      <w:r w:rsidR="002E1605">
        <w:rPr>
          <w:rFonts w:ascii="Arial" w:hAnsi="Arial" w:cs="Arial"/>
          <w:i/>
        </w:rPr>
        <w:t>pics will be addressed</w:t>
      </w:r>
      <w:r>
        <w:rPr>
          <w:rFonts w:ascii="Arial" w:hAnsi="Arial" w:cs="Arial"/>
          <w:i/>
        </w:rPr>
        <w:t>.</w:t>
      </w:r>
    </w:p>
    <w:sectPr w:rsidR="002E160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F7C56" w14:textId="77777777" w:rsidR="00062004" w:rsidRDefault="00062004" w:rsidP="00781270">
      <w:pPr>
        <w:spacing w:after="0" w:line="240" w:lineRule="auto"/>
      </w:pPr>
      <w:r>
        <w:separator/>
      </w:r>
    </w:p>
  </w:endnote>
  <w:endnote w:type="continuationSeparator" w:id="0">
    <w:p w14:paraId="17FAE270" w14:textId="77777777" w:rsidR="00062004" w:rsidRDefault="00062004" w:rsidP="0078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4639"/>
      <w:docPartObj>
        <w:docPartGallery w:val="Page Numbers (Bottom of Page)"/>
        <w:docPartUnique/>
      </w:docPartObj>
    </w:sdtPr>
    <w:sdtEndPr>
      <w:rPr>
        <w:noProof/>
      </w:rPr>
    </w:sdtEndPr>
    <w:sdtContent>
      <w:p w14:paraId="56C67490" w14:textId="77777777" w:rsidR="00AC5E90" w:rsidRDefault="00AC5E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729F44" w14:textId="55585431" w:rsidR="00AC5E90" w:rsidRPr="00B31821" w:rsidRDefault="00B31821">
    <w:pPr>
      <w:pStyle w:val="Footer"/>
      <w:rPr>
        <w:rFonts w:ascii="Arial" w:hAnsi="Arial" w:cs="Arial"/>
        <w:sz w:val="16"/>
        <w:szCs w:val="16"/>
      </w:rPr>
    </w:pPr>
    <w:r w:rsidRPr="00B31821">
      <w:rPr>
        <w:rFonts w:ascii="Arial" w:hAnsi="Arial" w:cs="Arial"/>
        <w:sz w:val="16"/>
        <w:szCs w:val="16"/>
      </w:rPr>
      <w:t>Updated 2/22/2020, Tiffany Baylor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2CF5A" w14:textId="77777777" w:rsidR="00062004" w:rsidRDefault="00062004" w:rsidP="00781270">
      <w:pPr>
        <w:spacing w:after="0" w:line="240" w:lineRule="auto"/>
      </w:pPr>
      <w:r>
        <w:separator/>
      </w:r>
    </w:p>
  </w:footnote>
  <w:footnote w:type="continuationSeparator" w:id="0">
    <w:p w14:paraId="553521BB" w14:textId="77777777" w:rsidR="00062004" w:rsidRDefault="00062004" w:rsidP="00781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57AA"/>
    <w:multiLevelType w:val="hybridMultilevel"/>
    <w:tmpl w:val="94C0F4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532567"/>
    <w:multiLevelType w:val="hybridMultilevel"/>
    <w:tmpl w:val="0EE4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C7803"/>
    <w:multiLevelType w:val="hybridMultilevel"/>
    <w:tmpl w:val="D702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B78AE"/>
    <w:multiLevelType w:val="hybridMultilevel"/>
    <w:tmpl w:val="395253F6"/>
    <w:lvl w:ilvl="0" w:tplc="9C863D2C">
      <w:start w:val="2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E6"/>
    <w:rsid w:val="000002B5"/>
    <w:rsid w:val="00006264"/>
    <w:rsid w:val="00017320"/>
    <w:rsid w:val="00050296"/>
    <w:rsid w:val="00062004"/>
    <w:rsid w:val="00086ECC"/>
    <w:rsid w:val="000F4B60"/>
    <w:rsid w:val="00122F06"/>
    <w:rsid w:val="001454EF"/>
    <w:rsid w:val="001919EF"/>
    <w:rsid w:val="001B085E"/>
    <w:rsid w:val="001B3CFF"/>
    <w:rsid w:val="001C00DC"/>
    <w:rsid w:val="001C1918"/>
    <w:rsid w:val="001F699F"/>
    <w:rsid w:val="002166A3"/>
    <w:rsid w:val="00292463"/>
    <w:rsid w:val="002B1DC6"/>
    <w:rsid w:val="002B33F9"/>
    <w:rsid w:val="002C0061"/>
    <w:rsid w:val="002D3B52"/>
    <w:rsid w:val="002E1605"/>
    <w:rsid w:val="00327238"/>
    <w:rsid w:val="003340D8"/>
    <w:rsid w:val="00363CE5"/>
    <w:rsid w:val="00384FE6"/>
    <w:rsid w:val="00393CE0"/>
    <w:rsid w:val="003C031E"/>
    <w:rsid w:val="003D3869"/>
    <w:rsid w:val="003D4011"/>
    <w:rsid w:val="003E32C7"/>
    <w:rsid w:val="003F19B2"/>
    <w:rsid w:val="0040674F"/>
    <w:rsid w:val="00423282"/>
    <w:rsid w:val="004268CD"/>
    <w:rsid w:val="00451A51"/>
    <w:rsid w:val="004933B9"/>
    <w:rsid w:val="00495C93"/>
    <w:rsid w:val="00504CBA"/>
    <w:rsid w:val="00525F1A"/>
    <w:rsid w:val="005456BB"/>
    <w:rsid w:val="00545FA6"/>
    <w:rsid w:val="00566D8B"/>
    <w:rsid w:val="005925D2"/>
    <w:rsid w:val="00593FCA"/>
    <w:rsid w:val="00595C20"/>
    <w:rsid w:val="005A2BE6"/>
    <w:rsid w:val="005C55DB"/>
    <w:rsid w:val="005D1BF3"/>
    <w:rsid w:val="005E16FF"/>
    <w:rsid w:val="005F7FC5"/>
    <w:rsid w:val="00625BF6"/>
    <w:rsid w:val="006270E5"/>
    <w:rsid w:val="006351B4"/>
    <w:rsid w:val="00643751"/>
    <w:rsid w:val="0067582E"/>
    <w:rsid w:val="00676E29"/>
    <w:rsid w:val="00684EFE"/>
    <w:rsid w:val="006903E1"/>
    <w:rsid w:val="00691D12"/>
    <w:rsid w:val="006D6AB8"/>
    <w:rsid w:val="006E1870"/>
    <w:rsid w:val="006E47C5"/>
    <w:rsid w:val="006E4B1F"/>
    <w:rsid w:val="006F3EF8"/>
    <w:rsid w:val="007534DF"/>
    <w:rsid w:val="00781270"/>
    <w:rsid w:val="00795AEC"/>
    <w:rsid w:val="007B1D7B"/>
    <w:rsid w:val="007B4120"/>
    <w:rsid w:val="007E09A8"/>
    <w:rsid w:val="007E2A49"/>
    <w:rsid w:val="00802BCF"/>
    <w:rsid w:val="00831323"/>
    <w:rsid w:val="00856529"/>
    <w:rsid w:val="008638D5"/>
    <w:rsid w:val="008779A9"/>
    <w:rsid w:val="00883597"/>
    <w:rsid w:val="008C4F27"/>
    <w:rsid w:val="008F0D9E"/>
    <w:rsid w:val="00907C59"/>
    <w:rsid w:val="00947573"/>
    <w:rsid w:val="009A32D3"/>
    <w:rsid w:val="009D5036"/>
    <w:rsid w:val="009E53B3"/>
    <w:rsid w:val="00A17F4E"/>
    <w:rsid w:val="00A466B1"/>
    <w:rsid w:val="00A5385F"/>
    <w:rsid w:val="00A918DC"/>
    <w:rsid w:val="00AC5E90"/>
    <w:rsid w:val="00AE20C5"/>
    <w:rsid w:val="00B103C2"/>
    <w:rsid w:val="00B16732"/>
    <w:rsid w:val="00B21632"/>
    <w:rsid w:val="00B24B1A"/>
    <w:rsid w:val="00B31318"/>
    <w:rsid w:val="00B31821"/>
    <w:rsid w:val="00B50F54"/>
    <w:rsid w:val="00BA6623"/>
    <w:rsid w:val="00BD0790"/>
    <w:rsid w:val="00BF557B"/>
    <w:rsid w:val="00C0257A"/>
    <w:rsid w:val="00C51A9E"/>
    <w:rsid w:val="00C7505F"/>
    <w:rsid w:val="00CA68E8"/>
    <w:rsid w:val="00CE0FC3"/>
    <w:rsid w:val="00CF4C80"/>
    <w:rsid w:val="00D32B47"/>
    <w:rsid w:val="00D36CF0"/>
    <w:rsid w:val="00D50920"/>
    <w:rsid w:val="00D814B2"/>
    <w:rsid w:val="00D9727D"/>
    <w:rsid w:val="00DC0821"/>
    <w:rsid w:val="00E04E79"/>
    <w:rsid w:val="00E33242"/>
    <w:rsid w:val="00E468EB"/>
    <w:rsid w:val="00E53E08"/>
    <w:rsid w:val="00E65BBB"/>
    <w:rsid w:val="00E83AAB"/>
    <w:rsid w:val="00ED0852"/>
    <w:rsid w:val="00ED684A"/>
    <w:rsid w:val="00F03A46"/>
    <w:rsid w:val="00F23B21"/>
    <w:rsid w:val="00F85779"/>
    <w:rsid w:val="00FA1305"/>
    <w:rsid w:val="00FC595C"/>
    <w:rsid w:val="00FC667C"/>
    <w:rsid w:val="00FD49D5"/>
    <w:rsid w:val="00FD7B2C"/>
    <w:rsid w:val="00FE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8B1D"/>
  <w15:chartTrackingRefBased/>
  <w15:docId w15:val="{9684656C-DDEF-4B26-9BE5-665D553B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0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BE6"/>
    <w:rPr>
      <w:color w:val="0000FF"/>
      <w:u w:val="single"/>
    </w:rPr>
  </w:style>
  <w:style w:type="table" w:styleId="TableGrid">
    <w:name w:val="Table Grid"/>
    <w:basedOn w:val="TableNormal"/>
    <w:uiPriority w:val="39"/>
    <w:rsid w:val="005A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BE6"/>
    <w:pPr>
      <w:ind w:left="720"/>
      <w:contextualSpacing/>
    </w:pPr>
  </w:style>
  <w:style w:type="paragraph" w:styleId="Header">
    <w:name w:val="header"/>
    <w:basedOn w:val="Normal"/>
    <w:link w:val="HeaderChar"/>
    <w:uiPriority w:val="99"/>
    <w:unhideWhenUsed/>
    <w:rsid w:val="00781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270"/>
  </w:style>
  <w:style w:type="paragraph" w:styleId="Footer">
    <w:name w:val="footer"/>
    <w:basedOn w:val="Normal"/>
    <w:link w:val="FooterChar"/>
    <w:uiPriority w:val="99"/>
    <w:unhideWhenUsed/>
    <w:rsid w:val="00781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270"/>
  </w:style>
  <w:style w:type="paragraph" w:styleId="BalloonText">
    <w:name w:val="Balloon Text"/>
    <w:basedOn w:val="Normal"/>
    <w:link w:val="BalloonTextChar"/>
    <w:uiPriority w:val="99"/>
    <w:semiHidden/>
    <w:unhideWhenUsed/>
    <w:rsid w:val="00504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397691">
      <w:bodyDiv w:val="1"/>
      <w:marLeft w:val="0"/>
      <w:marRight w:val="0"/>
      <w:marTop w:val="0"/>
      <w:marBottom w:val="0"/>
      <w:divBdr>
        <w:top w:val="none" w:sz="0" w:space="0" w:color="auto"/>
        <w:left w:val="none" w:sz="0" w:space="0" w:color="auto"/>
        <w:bottom w:val="none" w:sz="0" w:space="0" w:color="auto"/>
        <w:right w:val="none" w:sz="0" w:space="0" w:color="auto"/>
      </w:divBdr>
    </w:div>
    <w:div w:id="1306861854">
      <w:bodyDiv w:val="1"/>
      <w:marLeft w:val="0"/>
      <w:marRight w:val="0"/>
      <w:marTop w:val="0"/>
      <w:marBottom w:val="0"/>
      <w:divBdr>
        <w:top w:val="none" w:sz="0" w:space="0" w:color="auto"/>
        <w:left w:val="none" w:sz="0" w:space="0" w:color="auto"/>
        <w:bottom w:val="none" w:sz="0" w:space="0" w:color="auto"/>
        <w:right w:val="none" w:sz="0" w:space="0" w:color="auto"/>
      </w:divBdr>
    </w:div>
    <w:div w:id="15863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mtext.net/player?event=FCCDH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ccdh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Tiffany.Baylor@flhealth.gov</dc:creator>
  <cp:keywords/>
  <dc:description/>
  <cp:lastModifiedBy>Baylor, Tiffany</cp:lastModifiedBy>
  <cp:revision>2</cp:revision>
  <cp:lastPrinted>2020-01-28T15:11:00Z</cp:lastPrinted>
  <dcterms:created xsi:type="dcterms:W3CDTF">2020-02-03T15:56:00Z</dcterms:created>
  <dcterms:modified xsi:type="dcterms:W3CDTF">2020-02-03T15:56:00Z</dcterms:modified>
</cp:coreProperties>
</file>