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B135" w14:textId="41DC222D" w:rsidR="000B07B4" w:rsidRDefault="00DA2DCA">
      <w:pPr>
        <w:pStyle w:val="Title"/>
      </w:pPr>
      <w:r>
        <w:t xml:space="preserve">YEAR 1 OBJECTIVES </w:t>
      </w:r>
      <w:r w:rsidR="000B07B4">
        <w:t>IMPLEMENTATION PLAN</w:t>
      </w:r>
    </w:p>
    <w:p w14:paraId="59D21026" w14:textId="77777777" w:rsidR="000B07B4" w:rsidRDefault="000B07B4">
      <w:pPr>
        <w:rPr>
          <w:b/>
        </w:rPr>
      </w:pPr>
    </w:p>
    <w:tbl>
      <w:tblPr>
        <w:tblW w:w="4100" w:type="dxa"/>
        <w:jc w:val="center"/>
        <w:tblLook w:val="0000" w:firstRow="0" w:lastRow="0" w:firstColumn="0" w:lastColumn="0" w:noHBand="0" w:noVBand="0"/>
      </w:tblPr>
      <w:tblGrid>
        <w:gridCol w:w="4100"/>
      </w:tblGrid>
      <w:tr w:rsidR="000B07B4" w14:paraId="4053574F" w14:textId="77777777">
        <w:trPr>
          <w:jc w:val="center"/>
        </w:trPr>
        <w:tc>
          <w:tcPr>
            <w:tcW w:w="4100" w:type="dxa"/>
          </w:tcPr>
          <w:p w14:paraId="6AC27019" w14:textId="50DBF6BE" w:rsidR="00165BD0" w:rsidRPr="00165BD0" w:rsidRDefault="001518B2" w:rsidP="001963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Date Completed</w:t>
            </w:r>
            <w:r w:rsidR="000B07B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482D77">
              <w:rPr>
                <w:b/>
              </w:rPr>
              <w:t>0</w:t>
            </w:r>
            <w:r w:rsidR="00430434">
              <w:rPr>
                <w:b/>
              </w:rPr>
              <w:t>7/13/2022</w:t>
            </w:r>
          </w:p>
        </w:tc>
      </w:tr>
    </w:tbl>
    <w:p w14:paraId="58493E93" w14:textId="77777777" w:rsidR="000B07B4" w:rsidRDefault="000B07B4">
      <w:pPr>
        <w:rPr>
          <w:b/>
          <w:sz w:val="16"/>
        </w:rPr>
      </w:pPr>
    </w:p>
    <w:p w14:paraId="4C862F24" w14:textId="77777777" w:rsidR="000B07B4" w:rsidRDefault="003A4CB4" w:rsidP="003A4CB4">
      <w:pPr>
        <w:tabs>
          <w:tab w:val="left" w:pos="15920"/>
        </w:tabs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7756"/>
      </w:tblGrid>
      <w:tr w:rsidR="000B07B4" w:rsidRPr="00046F04" w14:paraId="33A6F8D0" w14:textId="77777777" w:rsidTr="00DA2DCA">
        <w:trPr>
          <w:trHeight w:val="543"/>
        </w:trPr>
        <w:tc>
          <w:tcPr>
            <w:tcW w:w="7210" w:type="dxa"/>
          </w:tcPr>
          <w:p w14:paraId="5BAB1A07" w14:textId="4AFDF85C" w:rsidR="00276F8F" w:rsidRPr="00046F04" w:rsidRDefault="001518B2" w:rsidP="00C9405F">
            <w:pPr>
              <w:rPr>
                <w:b/>
                <w:szCs w:val="22"/>
              </w:rPr>
            </w:pPr>
            <w:r w:rsidRPr="00046F04">
              <w:rPr>
                <w:b/>
                <w:szCs w:val="22"/>
              </w:rPr>
              <w:t>SUBJECT:</w:t>
            </w:r>
            <w:r w:rsidR="000B07B4" w:rsidRPr="00046F04">
              <w:rPr>
                <w:b/>
                <w:szCs w:val="22"/>
              </w:rPr>
              <w:t xml:space="preserve"> </w:t>
            </w:r>
            <w:r w:rsidR="000B31BF" w:rsidRPr="00046F04">
              <w:rPr>
                <w:bCs/>
                <w:szCs w:val="22"/>
              </w:rPr>
              <w:t>Rare Disease Advisory Council</w:t>
            </w:r>
            <w:r w:rsidR="00430434">
              <w:rPr>
                <w:bCs/>
                <w:szCs w:val="22"/>
              </w:rPr>
              <w:t xml:space="preserve"> Year 1 Objectives</w:t>
            </w:r>
          </w:p>
        </w:tc>
        <w:tc>
          <w:tcPr>
            <w:tcW w:w="7756" w:type="dxa"/>
          </w:tcPr>
          <w:p w14:paraId="4E126B30" w14:textId="24623FAA" w:rsidR="000B07B4" w:rsidRPr="00046F04" w:rsidRDefault="00430434" w:rsidP="0061437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SUBCOMMITTEE </w:t>
            </w:r>
            <w:r w:rsidR="00875591" w:rsidRPr="00046F04">
              <w:rPr>
                <w:b/>
                <w:szCs w:val="22"/>
              </w:rPr>
              <w:t>RESPONSIBLE FOR IMPLEMENTATION</w:t>
            </w:r>
            <w:r w:rsidR="000B07B4" w:rsidRPr="00046F04">
              <w:rPr>
                <w:b/>
                <w:szCs w:val="22"/>
              </w:rPr>
              <w:t xml:space="preserve">: </w:t>
            </w:r>
            <w:r w:rsidRPr="00430434">
              <w:rPr>
                <w:bCs/>
                <w:szCs w:val="22"/>
              </w:rPr>
              <w:t xml:space="preserve">Academic Research Institutions </w:t>
            </w:r>
          </w:p>
        </w:tc>
      </w:tr>
    </w:tbl>
    <w:p w14:paraId="0C8F1A06" w14:textId="77777777" w:rsidR="000B07B4" w:rsidRDefault="000B07B4"/>
    <w:tbl>
      <w:tblPr>
        <w:tblW w:w="14665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1802"/>
        <w:gridCol w:w="2696"/>
        <w:gridCol w:w="1980"/>
        <w:gridCol w:w="1710"/>
        <w:gridCol w:w="1620"/>
        <w:gridCol w:w="2335"/>
      </w:tblGrid>
      <w:tr w:rsidR="00C745A8" w:rsidRPr="002A4EAA" w14:paraId="6AB0C2F5" w14:textId="77777777" w:rsidTr="00710DD1">
        <w:trPr>
          <w:tblHeader/>
        </w:trPr>
        <w:tc>
          <w:tcPr>
            <w:tcW w:w="2522" w:type="dxa"/>
            <w:vAlign w:val="center"/>
          </w:tcPr>
          <w:p w14:paraId="5CC5598E" w14:textId="2769A486" w:rsidR="00C745A8" w:rsidRDefault="00C745A8" w:rsidP="00C745A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RECOMMENDATIONS</w:t>
            </w:r>
          </w:p>
        </w:tc>
        <w:tc>
          <w:tcPr>
            <w:tcW w:w="1802" w:type="dxa"/>
            <w:vAlign w:val="center"/>
          </w:tcPr>
          <w:p w14:paraId="68E60E0D" w14:textId="4BC84329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OBJECTIVES</w:t>
            </w:r>
          </w:p>
          <w:p w14:paraId="5CB5F990" w14:textId="3517F197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6" w:type="dxa"/>
            <w:vAlign w:val="center"/>
          </w:tcPr>
          <w:p w14:paraId="2FEF56AA" w14:textId="0FC33378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 w:rsidRPr="00046F04">
              <w:rPr>
                <w:rFonts w:cs="Arial"/>
                <w:b/>
                <w:sz w:val="20"/>
              </w:rPr>
              <w:t xml:space="preserve">ACTION STEPS TO IMPLEMENT </w:t>
            </w:r>
            <w:r>
              <w:rPr>
                <w:rFonts w:cs="Arial"/>
                <w:b/>
                <w:sz w:val="20"/>
              </w:rPr>
              <w:t>OBJECTIVE</w:t>
            </w:r>
          </w:p>
        </w:tc>
        <w:tc>
          <w:tcPr>
            <w:tcW w:w="1980" w:type="dxa"/>
            <w:vAlign w:val="center"/>
          </w:tcPr>
          <w:p w14:paraId="0BDC7C8C" w14:textId="77777777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 w:rsidRPr="00046F04">
              <w:rPr>
                <w:rFonts w:cs="Arial"/>
                <w:b/>
                <w:sz w:val="20"/>
              </w:rPr>
              <w:t>ACTION STEP DUE</w:t>
            </w:r>
          </w:p>
          <w:p w14:paraId="24A2BC19" w14:textId="77777777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 w:rsidRPr="00046F04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1710" w:type="dxa"/>
            <w:vAlign w:val="center"/>
          </w:tcPr>
          <w:p w14:paraId="1216D3E1" w14:textId="77777777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 w:rsidRPr="00046F04">
              <w:rPr>
                <w:rFonts w:cs="Arial"/>
                <w:b/>
                <w:sz w:val="20"/>
              </w:rPr>
              <w:t>PERSON(S) RESPONSIBLE</w:t>
            </w:r>
          </w:p>
        </w:tc>
        <w:tc>
          <w:tcPr>
            <w:tcW w:w="1620" w:type="dxa"/>
            <w:vAlign w:val="center"/>
          </w:tcPr>
          <w:p w14:paraId="10CB10D5" w14:textId="77777777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 w:rsidRPr="00046F04">
              <w:rPr>
                <w:rFonts w:cs="Arial"/>
                <w:b/>
                <w:sz w:val="20"/>
              </w:rPr>
              <w:t>COORDINATION WITH</w:t>
            </w:r>
          </w:p>
        </w:tc>
        <w:tc>
          <w:tcPr>
            <w:tcW w:w="2335" w:type="dxa"/>
            <w:vAlign w:val="center"/>
          </w:tcPr>
          <w:p w14:paraId="23AACE15" w14:textId="36C109C9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 w:rsidRPr="00046F04">
              <w:rPr>
                <w:rFonts w:cs="Arial"/>
                <w:b/>
                <w:sz w:val="20"/>
              </w:rPr>
              <w:t>STATUS/NOTES</w:t>
            </w:r>
          </w:p>
        </w:tc>
      </w:tr>
      <w:tr w:rsidR="00512B43" w:rsidRPr="002A4EAA" w14:paraId="2A4B86D8" w14:textId="77777777" w:rsidTr="00710DD1">
        <w:trPr>
          <w:trHeight w:val="1479"/>
        </w:trPr>
        <w:tc>
          <w:tcPr>
            <w:tcW w:w="2522" w:type="dxa"/>
            <w:vMerge w:val="restart"/>
            <w:vAlign w:val="center"/>
          </w:tcPr>
          <w:p w14:paraId="785BC1E7" w14:textId="3E3E817D" w:rsidR="00512B43" w:rsidRPr="00C745A8" w:rsidRDefault="00512B43" w:rsidP="00512B43">
            <w:pPr>
              <w:rPr>
                <w:rFonts w:cs="Arial"/>
                <w:sz w:val="20"/>
              </w:rPr>
            </w:pPr>
            <w:r w:rsidRPr="00512B43">
              <w:rPr>
                <w:rFonts w:cs="Arial"/>
                <w:sz w:val="20"/>
              </w:rPr>
              <w:t>Recommendation 1: Support research institutions in Florida.</w:t>
            </w:r>
          </w:p>
        </w:tc>
        <w:tc>
          <w:tcPr>
            <w:tcW w:w="1802" w:type="dxa"/>
            <w:vAlign w:val="center"/>
          </w:tcPr>
          <w:p w14:paraId="1A342E36" w14:textId="02570FCB" w:rsidR="00512B43" w:rsidRPr="00046F04" w:rsidRDefault="00512B43" w:rsidP="00512B43">
            <w:pPr>
              <w:rPr>
                <w:rFonts w:cs="Arial"/>
                <w:sz w:val="20"/>
              </w:rPr>
            </w:pPr>
            <w:r w:rsidRPr="00512B43">
              <w:rPr>
                <w:rFonts w:cs="Arial"/>
                <w:sz w:val="20"/>
              </w:rPr>
              <w:t>Objective 1.1: Identify the components that constitute a best practice “rare disease research institution."</w:t>
            </w:r>
          </w:p>
        </w:tc>
        <w:tc>
          <w:tcPr>
            <w:tcW w:w="2696" w:type="dxa"/>
          </w:tcPr>
          <w:p w14:paraId="78BF1794" w14:textId="5C77D98E" w:rsidR="00A87D7C" w:rsidRDefault="00A87D7C" w:rsidP="00F87C31">
            <w:pPr>
              <w:pStyle w:val="ListParagraph"/>
              <w:numPr>
                <w:ilvl w:val="0"/>
                <w:numId w:val="18"/>
              </w:numPr>
              <w:tabs>
                <w:tab w:val="left" w:pos="76"/>
              </w:tabs>
              <w:ind w:left="62" w:hanging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</w:t>
            </w:r>
            <w:r w:rsidR="00FD527A">
              <w:rPr>
                <w:rFonts w:cs="Arial"/>
                <w:sz w:val="20"/>
              </w:rPr>
              <w:t>fine a “rare disease research institution”.</w:t>
            </w:r>
          </w:p>
          <w:p w14:paraId="5F28DE82" w14:textId="26BC3379" w:rsidR="00A87D7C" w:rsidRDefault="00A87D7C" w:rsidP="00F87C31">
            <w:pPr>
              <w:pStyle w:val="ListParagraph"/>
              <w:numPr>
                <w:ilvl w:val="0"/>
                <w:numId w:val="18"/>
              </w:numPr>
              <w:tabs>
                <w:tab w:val="left" w:pos="76"/>
              </w:tabs>
              <w:ind w:left="62" w:hanging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Define research as clinical and </w:t>
            </w:r>
            <w:r w:rsidR="00FD527A">
              <w:rPr>
                <w:rFonts w:cs="Arial"/>
                <w:sz w:val="20"/>
              </w:rPr>
              <w:t xml:space="preserve">basic translational. </w:t>
            </w:r>
          </w:p>
          <w:p w14:paraId="0423D941" w14:textId="2203DE6B" w:rsidR="00A87D7C" w:rsidRDefault="00A87D7C" w:rsidP="00F87C31">
            <w:pPr>
              <w:pStyle w:val="ListParagraph"/>
              <w:numPr>
                <w:ilvl w:val="0"/>
                <w:numId w:val="18"/>
              </w:numPr>
              <w:tabs>
                <w:tab w:val="left" w:pos="76"/>
              </w:tabs>
              <w:ind w:left="62" w:hanging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 </w:t>
            </w:r>
            <w:r w:rsidR="00FD527A">
              <w:rPr>
                <w:rFonts w:cs="Arial"/>
                <w:sz w:val="20"/>
              </w:rPr>
              <w:t>patient impact through patient volume</w:t>
            </w:r>
            <w:r w:rsidR="00710DD1">
              <w:rPr>
                <w:rFonts w:cs="Arial"/>
                <w:sz w:val="20"/>
              </w:rPr>
              <w:t>, appropriately trained personnel.</w:t>
            </w:r>
          </w:p>
          <w:p w14:paraId="4B113B11" w14:textId="13F6F50E" w:rsidR="00A87D7C" w:rsidRDefault="00A87D7C" w:rsidP="00F87C31">
            <w:pPr>
              <w:pStyle w:val="ListParagraph"/>
              <w:numPr>
                <w:ilvl w:val="0"/>
                <w:numId w:val="18"/>
              </w:numPr>
              <w:tabs>
                <w:tab w:val="left" w:pos="76"/>
              </w:tabs>
              <w:ind w:left="62" w:hanging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Develop framework </w:t>
            </w:r>
          </w:p>
          <w:p w14:paraId="19DD8C4A" w14:textId="77777777" w:rsidR="00512B43" w:rsidRDefault="00A87D7C" w:rsidP="00F87C31">
            <w:pPr>
              <w:pStyle w:val="ListParagraph"/>
              <w:numPr>
                <w:ilvl w:val="0"/>
                <w:numId w:val="18"/>
              </w:numPr>
              <w:tabs>
                <w:tab w:val="left" w:pos="76"/>
              </w:tabs>
              <w:ind w:left="62" w:hanging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Identify the necessary infrastructure to constitute a best practice institution. </w:t>
            </w:r>
          </w:p>
          <w:p w14:paraId="75ADC4DC" w14:textId="5A98E5C6" w:rsidR="00710DD1" w:rsidRPr="00046F04" w:rsidRDefault="00710DD1" w:rsidP="00F87C31">
            <w:pPr>
              <w:pStyle w:val="ListParagraph"/>
              <w:numPr>
                <w:ilvl w:val="0"/>
                <w:numId w:val="18"/>
              </w:numPr>
              <w:tabs>
                <w:tab w:val="left" w:pos="76"/>
              </w:tabs>
              <w:ind w:left="62" w:hanging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with national organizations to determine if this has already been done.</w:t>
            </w:r>
          </w:p>
        </w:tc>
        <w:tc>
          <w:tcPr>
            <w:tcW w:w="1980" w:type="dxa"/>
          </w:tcPr>
          <w:p w14:paraId="26661187" w14:textId="7CD09A93" w:rsidR="00512B43" w:rsidRPr="00046F04" w:rsidRDefault="00710DD1" w:rsidP="00882110">
            <w:pPr>
              <w:ind w:left="13" w:hanging="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2023</w:t>
            </w:r>
          </w:p>
        </w:tc>
        <w:tc>
          <w:tcPr>
            <w:tcW w:w="1710" w:type="dxa"/>
          </w:tcPr>
          <w:p w14:paraId="34BB2735" w14:textId="449A87C3" w:rsidR="00512B43" w:rsidRPr="00046F04" w:rsidRDefault="00710DD1" w:rsidP="00DA2DCA">
            <w:pPr>
              <w:rPr>
                <w:rFonts w:cs="Arial"/>
                <w:sz w:val="20"/>
              </w:rPr>
            </w:pPr>
            <w:r w:rsidRPr="00430434">
              <w:rPr>
                <w:bCs/>
                <w:szCs w:val="22"/>
              </w:rPr>
              <w:t>Academic Research Institutions</w:t>
            </w:r>
            <w:r>
              <w:rPr>
                <w:bCs/>
                <w:szCs w:val="22"/>
              </w:rPr>
              <w:t xml:space="preserve"> Subcommittee </w:t>
            </w:r>
          </w:p>
        </w:tc>
        <w:tc>
          <w:tcPr>
            <w:tcW w:w="1620" w:type="dxa"/>
          </w:tcPr>
          <w:p w14:paraId="0ADBFAD1" w14:textId="60560FBF" w:rsidR="00512B43" w:rsidRPr="00046F04" w:rsidRDefault="00512B43" w:rsidP="00DA2DCA">
            <w:pPr>
              <w:rPr>
                <w:rFonts w:cs="Arial"/>
                <w:sz w:val="20"/>
              </w:rPr>
            </w:pPr>
          </w:p>
        </w:tc>
        <w:tc>
          <w:tcPr>
            <w:tcW w:w="2335" w:type="dxa"/>
          </w:tcPr>
          <w:p w14:paraId="78748CD4" w14:textId="599BC024" w:rsidR="00512B43" w:rsidRPr="00DA2DCA" w:rsidRDefault="00512B43" w:rsidP="00882110">
            <w:pPr>
              <w:rPr>
                <w:rFonts w:cs="Arial"/>
                <w:sz w:val="20"/>
              </w:rPr>
            </w:pPr>
          </w:p>
        </w:tc>
      </w:tr>
      <w:tr w:rsidR="00512B43" w:rsidRPr="002A4EAA" w14:paraId="673AC5BE" w14:textId="77777777" w:rsidTr="00710DD1">
        <w:trPr>
          <w:trHeight w:val="804"/>
        </w:trPr>
        <w:tc>
          <w:tcPr>
            <w:tcW w:w="2522" w:type="dxa"/>
            <w:vMerge/>
            <w:vAlign w:val="center"/>
          </w:tcPr>
          <w:p w14:paraId="4A78D913" w14:textId="77777777" w:rsidR="00512B43" w:rsidRPr="00C745A8" w:rsidRDefault="00512B43" w:rsidP="00512B43">
            <w:pPr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14:paraId="70A91F50" w14:textId="39B8134F" w:rsidR="00512B43" w:rsidRPr="002C3801" w:rsidRDefault="00512B43" w:rsidP="00512B43">
            <w:pPr>
              <w:rPr>
                <w:rFonts w:cs="Arial"/>
                <w:sz w:val="20"/>
              </w:rPr>
            </w:pPr>
            <w:r w:rsidRPr="00512B43">
              <w:rPr>
                <w:rFonts w:cs="Arial"/>
                <w:sz w:val="20"/>
              </w:rPr>
              <w:t>Objective 1.2: Elicit feedback on developed components for a best practice "rare disease research institution."</w:t>
            </w:r>
          </w:p>
        </w:tc>
        <w:tc>
          <w:tcPr>
            <w:tcW w:w="2696" w:type="dxa"/>
          </w:tcPr>
          <w:p w14:paraId="671654C1" w14:textId="77777777" w:rsidR="00512B43" w:rsidRDefault="00710DD1" w:rsidP="00F87C31">
            <w:pPr>
              <w:pStyle w:val="ListParagraph"/>
              <w:numPr>
                <w:ilvl w:val="0"/>
                <w:numId w:val="18"/>
              </w:numPr>
              <w:tabs>
                <w:tab w:val="left" w:pos="76"/>
              </w:tabs>
              <w:ind w:left="62" w:hanging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Identify stakeholders</w:t>
            </w:r>
          </w:p>
          <w:p w14:paraId="308AA6D0" w14:textId="77777777" w:rsidR="00710DD1" w:rsidRDefault="00710DD1" w:rsidP="00F87C31">
            <w:pPr>
              <w:pStyle w:val="ListParagraph"/>
              <w:numPr>
                <w:ilvl w:val="0"/>
                <w:numId w:val="18"/>
              </w:numPr>
              <w:tabs>
                <w:tab w:val="left" w:pos="76"/>
              </w:tabs>
              <w:ind w:left="62" w:hanging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Identify effective process for communication and feedback</w:t>
            </w:r>
          </w:p>
          <w:p w14:paraId="16409240" w14:textId="2E2895C6" w:rsidR="00710DD1" w:rsidRPr="00DA2DCA" w:rsidRDefault="00710DD1" w:rsidP="00F87C31">
            <w:pPr>
              <w:pStyle w:val="ListParagraph"/>
              <w:numPr>
                <w:ilvl w:val="0"/>
                <w:numId w:val="18"/>
              </w:numPr>
              <w:tabs>
                <w:tab w:val="left" w:pos="76"/>
              </w:tabs>
              <w:ind w:left="62" w:hanging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Determine </w:t>
            </w:r>
            <w:r w:rsidR="00B96234">
              <w:rPr>
                <w:rFonts w:cs="Arial"/>
                <w:sz w:val="20"/>
              </w:rPr>
              <w:t xml:space="preserve">process for evaluating feedback </w:t>
            </w:r>
          </w:p>
        </w:tc>
        <w:tc>
          <w:tcPr>
            <w:tcW w:w="1980" w:type="dxa"/>
          </w:tcPr>
          <w:p w14:paraId="4637545A" w14:textId="48E5B4F3" w:rsidR="00512B43" w:rsidRPr="00046F04" w:rsidRDefault="00B96234" w:rsidP="002C3801">
            <w:pPr>
              <w:ind w:left="13" w:hanging="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June 2023</w:t>
            </w:r>
          </w:p>
        </w:tc>
        <w:tc>
          <w:tcPr>
            <w:tcW w:w="1710" w:type="dxa"/>
          </w:tcPr>
          <w:p w14:paraId="53ABD5E3" w14:textId="49AF08ED" w:rsidR="00512B43" w:rsidRPr="00046F04" w:rsidRDefault="00512B43" w:rsidP="00DA2DCA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2395377" w14:textId="62CF3E0B" w:rsidR="00512B43" w:rsidRPr="00046F04" w:rsidRDefault="00512B43" w:rsidP="00DA2DCA">
            <w:pPr>
              <w:rPr>
                <w:rFonts w:cs="Arial"/>
                <w:sz w:val="20"/>
              </w:rPr>
            </w:pPr>
          </w:p>
        </w:tc>
        <w:tc>
          <w:tcPr>
            <w:tcW w:w="2335" w:type="dxa"/>
          </w:tcPr>
          <w:p w14:paraId="79B31BB4" w14:textId="39C31791" w:rsidR="00512B43" w:rsidRPr="00DA2DCA" w:rsidRDefault="00512B43" w:rsidP="00174ECB">
            <w:pPr>
              <w:rPr>
                <w:rFonts w:cs="Arial"/>
                <w:sz w:val="20"/>
              </w:rPr>
            </w:pPr>
          </w:p>
        </w:tc>
      </w:tr>
      <w:tr w:rsidR="00C745A8" w:rsidRPr="002A4EAA" w14:paraId="26AB09B8" w14:textId="77777777" w:rsidTr="00710DD1">
        <w:trPr>
          <w:trHeight w:val="876"/>
        </w:trPr>
        <w:tc>
          <w:tcPr>
            <w:tcW w:w="2522" w:type="dxa"/>
            <w:vAlign w:val="center"/>
          </w:tcPr>
          <w:p w14:paraId="5ED8B93E" w14:textId="0CF9C70B" w:rsidR="00C745A8" w:rsidRPr="00046F04" w:rsidRDefault="00512B43" w:rsidP="00512B43">
            <w:pPr>
              <w:rPr>
                <w:rFonts w:cs="Arial"/>
                <w:sz w:val="20"/>
              </w:rPr>
            </w:pPr>
            <w:r w:rsidRPr="00512B43">
              <w:rPr>
                <w:rFonts w:cs="Arial"/>
                <w:sz w:val="20"/>
              </w:rPr>
              <w:t>Recommendation 2: Promote availability of research institutions to individuals with rare diseases.</w:t>
            </w:r>
          </w:p>
        </w:tc>
        <w:tc>
          <w:tcPr>
            <w:tcW w:w="1802" w:type="dxa"/>
            <w:vAlign w:val="center"/>
          </w:tcPr>
          <w:p w14:paraId="3B26B17C" w14:textId="16C4F1E6" w:rsidR="00C745A8" w:rsidRPr="00046F04" w:rsidRDefault="00512B43" w:rsidP="00512B43">
            <w:pPr>
              <w:rPr>
                <w:rFonts w:cs="Arial"/>
                <w:sz w:val="20"/>
              </w:rPr>
            </w:pPr>
            <w:r w:rsidRPr="00512B43">
              <w:rPr>
                <w:rFonts w:cs="Arial"/>
                <w:sz w:val="20"/>
              </w:rPr>
              <w:t>Objective 1.1: Promote expanded access to genome sequencing for all individuals with rare diseases.</w:t>
            </w:r>
          </w:p>
        </w:tc>
        <w:tc>
          <w:tcPr>
            <w:tcW w:w="2696" w:type="dxa"/>
          </w:tcPr>
          <w:p w14:paraId="317D1F51" w14:textId="04288EDC" w:rsidR="00C745A8" w:rsidRPr="00DA2DCA" w:rsidRDefault="00C745A8" w:rsidP="00DA2DCA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8274630" w14:textId="21F9140D" w:rsidR="00C745A8" w:rsidRPr="00882110" w:rsidRDefault="00C745A8" w:rsidP="00DA2DCA">
            <w:pPr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05BC5829" w14:textId="564704E7" w:rsidR="00C745A8" w:rsidRPr="00046F04" w:rsidRDefault="00C745A8" w:rsidP="00DA2DCA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ECA071F" w14:textId="5B97CE60" w:rsidR="00C745A8" w:rsidRPr="00DA2DCA" w:rsidRDefault="00C745A8" w:rsidP="00DA2DCA">
            <w:pPr>
              <w:rPr>
                <w:rFonts w:cs="Arial"/>
                <w:b/>
                <w:bCs/>
                <w:sz w:val="20"/>
              </w:rPr>
            </w:pPr>
          </w:p>
          <w:p w14:paraId="258EE3A1" w14:textId="644570A4" w:rsidR="00C745A8" w:rsidRPr="00882110" w:rsidRDefault="00C745A8" w:rsidP="00355C1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35" w:type="dxa"/>
          </w:tcPr>
          <w:p w14:paraId="495D985D" w14:textId="0A614EFA" w:rsidR="00C745A8" w:rsidRPr="00DA2DCA" w:rsidRDefault="00C745A8" w:rsidP="00DA2DCA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512B43" w:rsidRPr="002A4EAA" w14:paraId="0BC64959" w14:textId="77777777" w:rsidTr="00710DD1">
        <w:trPr>
          <w:trHeight w:val="876"/>
        </w:trPr>
        <w:tc>
          <w:tcPr>
            <w:tcW w:w="2522" w:type="dxa"/>
            <w:vAlign w:val="center"/>
          </w:tcPr>
          <w:p w14:paraId="14D704D6" w14:textId="0819740D" w:rsidR="00512B43" w:rsidRPr="00512B43" w:rsidRDefault="00512B43" w:rsidP="00512B43">
            <w:pPr>
              <w:rPr>
                <w:rFonts w:cs="Arial"/>
                <w:sz w:val="20"/>
              </w:rPr>
            </w:pPr>
            <w:r w:rsidRPr="00512B43">
              <w:rPr>
                <w:rFonts w:cs="Arial"/>
                <w:sz w:val="20"/>
              </w:rPr>
              <w:lastRenderedPageBreak/>
              <w:t>Recommendation 3: Collaborate with state and national experts on complex rare disease cases.</w:t>
            </w:r>
          </w:p>
        </w:tc>
        <w:tc>
          <w:tcPr>
            <w:tcW w:w="1802" w:type="dxa"/>
            <w:vAlign w:val="center"/>
          </w:tcPr>
          <w:p w14:paraId="17E14DE7" w14:textId="6B5B3727" w:rsidR="00512B43" w:rsidRPr="00512B43" w:rsidRDefault="00512B43" w:rsidP="00512B43">
            <w:pPr>
              <w:rPr>
                <w:rFonts w:cs="Arial"/>
                <w:sz w:val="20"/>
              </w:rPr>
            </w:pPr>
            <w:r w:rsidRPr="00512B43">
              <w:rPr>
                <w:rFonts w:cs="Arial"/>
                <w:sz w:val="20"/>
              </w:rPr>
              <w:t>Objective 1.1: Identify state and national rare disease experts available to consult with health care providers on complex rare disease cases.</w:t>
            </w:r>
          </w:p>
        </w:tc>
        <w:tc>
          <w:tcPr>
            <w:tcW w:w="2696" w:type="dxa"/>
          </w:tcPr>
          <w:p w14:paraId="39764753" w14:textId="77777777" w:rsidR="00512B43" w:rsidRPr="00DA2DCA" w:rsidRDefault="00512B43" w:rsidP="00DA2DCA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099AFBAB" w14:textId="77777777" w:rsidR="00512B43" w:rsidRPr="00882110" w:rsidRDefault="00512B43" w:rsidP="00DA2DCA">
            <w:pPr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19B591A9" w14:textId="77777777" w:rsidR="00512B43" w:rsidRPr="00046F04" w:rsidRDefault="00512B43" w:rsidP="00DA2DCA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5A1BF42" w14:textId="77777777" w:rsidR="00512B43" w:rsidRPr="00DA2DCA" w:rsidRDefault="00512B43" w:rsidP="00DA2DC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35" w:type="dxa"/>
          </w:tcPr>
          <w:p w14:paraId="09333008" w14:textId="77777777" w:rsidR="00512B43" w:rsidRPr="00DA2DCA" w:rsidRDefault="00512B43" w:rsidP="00DA2DCA">
            <w:pPr>
              <w:rPr>
                <w:rFonts w:cs="Arial"/>
                <w:sz w:val="20"/>
                <w:highlight w:val="yellow"/>
              </w:rPr>
            </w:pPr>
          </w:p>
        </w:tc>
      </w:tr>
    </w:tbl>
    <w:p w14:paraId="43B8C053" w14:textId="77777777" w:rsidR="00C9405F" w:rsidRPr="00C9405F" w:rsidRDefault="00C9405F" w:rsidP="000108FE"/>
    <w:sectPr w:rsidR="00C9405F" w:rsidRPr="00C9405F" w:rsidSect="002C3801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5840" w:h="12240" w:orient="landscape" w:code="1"/>
      <w:pgMar w:top="1152" w:right="432" w:bottom="720" w:left="432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8662" w14:textId="77777777" w:rsidR="009117E4" w:rsidRDefault="009117E4">
      <w:r>
        <w:separator/>
      </w:r>
    </w:p>
  </w:endnote>
  <w:endnote w:type="continuationSeparator" w:id="0">
    <w:p w14:paraId="0E1CE54C" w14:textId="77777777" w:rsidR="009117E4" w:rsidRDefault="0091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565A" w14:textId="41C001F9" w:rsidR="00704967" w:rsidRDefault="00C9405F">
    <w:pPr>
      <w:pStyle w:val="Footer"/>
    </w:pPr>
    <w:r>
      <w:t>2021</w:t>
    </w:r>
    <w:r w:rsidR="00EC0579">
      <w:t xml:space="preserve"> Legislative Implementation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C000" w14:textId="77777777" w:rsidR="009117E4" w:rsidRDefault="009117E4">
      <w:r>
        <w:separator/>
      </w:r>
    </w:p>
  </w:footnote>
  <w:footnote w:type="continuationSeparator" w:id="0">
    <w:p w14:paraId="18BE9366" w14:textId="77777777" w:rsidR="009117E4" w:rsidRDefault="0091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0426" w14:textId="77777777" w:rsidR="00B7557C" w:rsidRDefault="00B755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5E725" w14:textId="77777777" w:rsidR="00B7557C" w:rsidRDefault="00B755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42E" w14:textId="4CB01198" w:rsidR="00B7557C" w:rsidRDefault="00B755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B3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688AF84" w14:textId="77777777" w:rsidR="00B7557C" w:rsidRDefault="00B7557C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0EF5" w14:textId="076B76A7" w:rsidR="00B7557C" w:rsidRDefault="00B755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B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7DA532" w14:textId="77777777" w:rsidR="00B7557C" w:rsidRDefault="00B7557C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E36"/>
    <w:multiLevelType w:val="hybridMultilevel"/>
    <w:tmpl w:val="AB660788"/>
    <w:lvl w:ilvl="0" w:tplc="0409000F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09EA166A"/>
    <w:multiLevelType w:val="hybridMultilevel"/>
    <w:tmpl w:val="1EBE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C5E"/>
    <w:multiLevelType w:val="hybridMultilevel"/>
    <w:tmpl w:val="1ED673FA"/>
    <w:lvl w:ilvl="0" w:tplc="21F0411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51D8"/>
    <w:multiLevelType w:val="hybridMultilevel"/>
    <w:tmpl w:val="72046976"/>
    <w:lvl w:ilvl="0" w:tplc="30E41F1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66C0"/>
    <w:multiLevelType w:val="hybridMultilevel"/>
    <w:tmpl w:val="3494622E"/>
    <w:lvl w:ilvl="0" w:tplc="DA9C5158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76C5"/>
    <w:multiLevelType w:val="hybridMultilevel"/>
    <w:tmpl w:val="3B408C6E"/>
    <w:lvl w:ilvl="0" w:tplc="12CEB88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685"/>
    <w:multiLevelType w:val="hybridMultilevel"/>
    <w:tmpl w:val="0BCC1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722726"/>
    <w:multiLevelType w:val="hybridMultilevel"/>
    <w:tmpl w:val="EF5C2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6544"/>
    <w:multiLevelType w:val="hybridMultilevel"/>
    <w:tmpl w:val="796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5567"/>
    <w:multiLevelType w:val="hybridMultilevel"/>
    <w:tmpl w:val="4BA67938"/>
    <w:lvl w:ilvl="0" w:tplc="CDAE18A4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C7A8C"/>
    <w:multiLevelType w:val="hybridMultilevel"/>
    <w:tmpl w:val="41C825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D8784E"/>
    <w:multiLevelType w:val="hybridMultilevel"/>
    <w:tmpl w:val="A668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062DF"/>
    <w:multiLevelType w:val="hybridMultilevel"/>
    <w:tmpl w:val="4886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47E79"/>
    <w:multiLevelType w:val="hybridMultilevel"/>
    <w:tmpl w:val="FA2AA478"/>
    <w:lvl w:ilvl="0" w:tplc="B3B815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B72F9"/>
    <w:multiLevelType w:val="hybridMultilevel"/>
    <w:tmpl w:val="538A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3EC0"/>
    <w:multiLevelType w:val="hybridMultilevel"/>
    <w:tmpl w:val="061C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93F02"/>
    <w:multiLevelType w:val="hybridMultilevel"/>
    <w:tmpl w:val="995C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6CAF"/>
    <w:multiLevelType w:val="hybridMultilevel"/>
    <w:tmpl w:val="909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6"/>
  </w:num>
  <w:num w:numId="14">
    <w:abstractNumId w:val="14"/>
  </w:num>
  <w:num w:numId="15">
    <w:abstractNumId w:val="15"/>
  </w:num>
  <w:num w:numId="16">
    <w:abstractNumId w:val="7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B4"/>
    <w:rsid w:val="00002C35"/>
    <w:rsid w:val="000050BB"/>
    <w:rsid w:val="000108FE"/>
    <w:rsid w:val="000122DB"/>
    <w:rsid w:val="000126B7"/>
    <w:rsid w:val="00024C3E"/>
    <w:rsid w:val="00046F04"/>
    <w:rsid w:val="00054198"/>
    <w:rsid w:val="000550A3"/>
    <w:rsid w:val="0005747F"/>
    <w:rsid w:val="00093F77"/>
    <w:rsid w:val="000A39F1"/>
    <w:rsid w:val="000A75FD"/>
    <w:rsid w:val="000B07B4"/>
    <w:rsid w:val="000B31BF"/>
    <w:rsid w:val="000B76E5"/>
    <w:rsid w:val="000C6301"/>
    <w:rsid w:val="000E2BBF"/>
    <w:rsid w:val="00101774"/>
    <w:rsid w:val="00122FFD"/>
    <w:rsid w:val="001305C9"/>
    <w:rsid w:val="00132D4D"/>
    <w:rsid w:val="001518B2"/>
    <w:rsid w:val="00161D63"/>
    <w:rsid w:val="00165BD0"/>
    <w:rsid w:val="00171BCA"/>
    <w:rsid w:val="00172780"/>
    <w:rsid w:val="00174ECB"/>
    <w:rsid w:val="001920FC"/>
    <w:rsid w:val="001963CB"/>
    <w:rsid w:val="001A2DD2"/>
    <w:rsid w:val="001A7C9D"/>
    <w:rsid w:val="001F221F"/>
    <w:rsid w:val="00202FDE"/>
    <w:rsid w:val="00214380"/>
    <w:rsid w:val="002354D8"/>
    <w:rsid w:val="0024197D"/>
    <w:rsid w:val="00255666"/>
    <w:rsid w:val="00276F8F"/>
    <w:rsid w:val="00284BCF"/>
    <w:rsid w:val="00286B5F"/>
    <w:rsid w:val="002A4EAA"/>
    <w:rsid w:val="002A64FE"/>
    <w:rsid w:val="002A719C"/>
    <w:rsid w:val="002C3801"/>
    <w:rsid w:val="002D18BA"/>
    <w:rsid w:val="002D1A54"/>
    <w:rsid w:val="002E0260"/>
    <w:rsid w:val="002F1239"/>
    <w:rsid w:val="00312156"/>
    <w:rsid w:val="00346F3B"/>
    <w:rsid w:val="00347C6B"/>
    <w:rsid w:val="00355C1D"/>
    <w:rsid w:val="003630C6"/>
    <w:rsid w:val="0036796C"/>
    <w:rsid w:val="003775FC"/>
    <w:rsid w:val="003A2D0C"/>
    <w:rsid w:val="003A4CB4"/>
    <w:rsid w:val="003B034F"/>
    <w:rsid w:val="003B0B75"/>
    <w:rsid w:val="003B471C"/>
    <w:rsid w:val="003D7854"/>
    <w:rsid w:val="003E3E6A"/>
    <w:rsid w:val="003F3953"/>
    <w:rsid w:val="004060A8"/>
    <w:rsid w:val="0042221A"/>
    <w:rsid w:val="00430434"/>
    <w:rsid w:val="00436C90"/>
    <w:rsid w:val="004504A8"/>
    <w:rsid w:val="00455446"/>
    <w:rsid w:val="00463D11"/>
    <w:rsid w:val="004641C1"/>
    <w:rsid w:val="00482D77"/>
    <w:rsid w:val="00482FD7"/>
    <w:rsid w:val="00497621"/>
    <w:rsid w:val="004A12F9"/>
    <w:rsid w:val="004A2329"/>
    <w:rsid w:val="004A4783"/>
    <w:rsid w:val="004B0FCA"/>
    <w:rsid w:val="004B60C9"/>
    <w:rsid w:val="004F334C"/>
    <w:rsid w:val="004F5091"/>
    <w:rsid w:val="004F6AF0"/>
    <w:rsid w:val="00501E76"/>
    <w:rsid w:val="0050226E"/>
    <w:rsid w:val="00512B43"/>
    <w:rsid w:val="00522019"/>
    <w:rsid w:val="00524914"/>
    <w:rsid w:val="0056450A"/>
    <w:rsid w:val="00571BE5"/>
    <w:rsid w:val="00592437"/>
    <w:rsid w:val="0059429E"/>
    <w:rsid w:val="005A5505"/>
    <w:rsid w:val="005A70AA"/>
    <w:rsid w:val="005D06FF"/>
    <w:rsid w:val="005D54D8"/>
    <w:rsid w:val="005E3189"/>
    <w:rsid w:val="005F4DF5"/>
    <w:rsid w:val="005F7811"/>
    <w:rsid w:val="00614371"/>
    <w:rsid w:val="006246B6"/>
    <w:rsid w:val="00664B7F"/>
    <w:rsid w:val="00685FF4"/>
    <w:rsid w:val="00695CA9"/>
    <w:rsid w:val="006978CE"/>
    <w:rsid w:val="006B5FBA"/>
    <w:rsid w:val="006C143D"/>
    <w:rsid w:val="006C31BE"/>
    <w:rsid w:val="006E4FD0"/>
    <w:rsid w:val="00701F33"/>
    <w:rsid w:val="007029B5"/>
    <w:rsid w:val="00704967"/>
    <w:rsid w:val="00710DD1"/>
    <w:rsid w:val="00711C15"/>
    <w:rsid w:val="007241CB"/>
    <w:rsid w:val="0074132B"/>
    <w:rsid w:val="00744EC6"/>
    <w:rsid w:val="007577FC"/>
    <w:rsid w:val="007702CD"/>
    <w:rsid w:val="00770FB8"/>
    <w:rsid w:val="00773B01"/>
    <w:rsid w:val="00793E93"/>
    <w:rsid w:val="007A7545"/>
    <w:rsid w:val="007B57D2"/>
    <w:rsid w:val="007B634F"/>
    <w:rsid w:val="007C1B64"/>
    <w:rsid w:val="007C3196"/>
    <w:rsid w:val="007C426D"/>
    <w:rsid w:val="007C536E"/>
    <w:rsid w:val="007C6D14"/>
    <w:rsid w:val="007D38C4"/>
    <w:rsid w:val="007D59BF"/>
    <w:rsid w:val="007D74AE"/>
    <w:rsid w:val="007F0869"/>
    <w:rsid w:val="007F2C9F"/>
    <w:rsid w:val="008308D6"/>
    <w:rsid w:val="00841FEF"/>
    <w:rsid w:val="00850FE2"/>
    <w:rsid w:val="008706B2"/>
    <w:rsid w:val="00873166"/>
    <w:rsid w:val="00875591"/>
    <w:rsid w:val="00877FCC"/>
    <w:rsid w:val="00882110"/>
    <w:rsid w:val="0089191D"/>
    <w:rsid w:val="00892D84"/>
    <w:rsid w:val="00894A83"/>
    <w:rsid w:val="00897F59"/>
    <w:rsid w:val="008A237A"/>
    <w:rsid w:val="008B4E49"/>
    <w:rsid w:val="008B7661"/>
    <w:rsid w:val="008B7678"/>
    <w:rsid w:val="008F0668"/>
    <w:rsid w:val="009117E4"/>
    <w:rsid w:val="0092730C"/>
    <w:rsid w:val="00945065"/>
    <w:rsid w:val="00960EC7"/>
    <w:rsid w:val="009957BC"/>
    <w:rsid w:val="009A5E1E"/>
    <w:rsid w:val="009B0C60"/>
    <w:rsid w:val="009B3B9D"/>
    <w:rsid w:val="009C4202"/>
    <w:rsid w:val="00A02AFF"/>
    <w:rsid w:val="00A127E0"/>
    <w:rsid w:val="00A173E0"/>
    <w:rsid w:val="00A17D02"/>
    <w:rsid w:val="00A21F90"/>
    <w:rsid w:val="00A260FC"/>
    <w:rsid w:val="00A41108"/>
    <w:rsid w:val="00A41B34"/>
    <w:rsid w:val="00A64738"/>
    <w:rsid w:val="00A80A00"/>
    <w:rsid w:val="00A87D7C"/>
    <w:rsid w:val="00A911EA"/>
    <w:rsid w:val="00A914E3"/>
    <w:rsid w:val="00AB1C5D"/>
    <w:rsid w:val="00AC475A"/>
    <w:rsid w:val="00AD685A"/>
    <w:rsid w:val="00B00085"/>
    <w:rsid w:val="00B012CA"/>
    <w:rsid w:val="00B10B9E"/>
    <w:rsid w:val="00B154D3"/>
    <w:rsid w:val="00B20CEB"/>
    <w:rsid w:val="00B310A8"/>
    <w:rsid w:val="00B328A9"/>
    <w:rsid w:val="00B56169"/>
    <w:rsid w:val="00B56FB3"/>
    <w:rsid w:val="00B7557C"/>
    <w:rsid w:val="00B960FC"/>
    <w:rsid w:val="00B96234"/>
    <w:rsid w:val="00B96BF5"/>
    <w:rsid w:val="00B97F3B"/>
    <w:rsid w:val="00BA070D"/>
    <w:rsid w:val="00BB2206"/>
    <w:rsid w:val="00BC1947"/>
    <w:rsid w:val="00BC2BD2"/>
    <w:rsid w:val="00BC6638"/>
    <w:rsid w:val="00BC6669"/>
    <w:rsid w:val="00BD4536"/>
    <w:rsid w:val="00BF48F4"/>
    <w:rsid w:val="00C05B01"/>
    <w:rsid w:val="00C112F0"/>
    <w:rsid w:val="00C120AE"/>
    <w:rsid w:val="00C146CE"/>
    <w:rsid w:val="00C363C3"/>
    <w:rsid w:val="00C5132B"/>
    <w:rsid w:val="00C52BA7"/>
    <w:rsid w:val="00C745A8"/>
    <w:rsid w:val="00C75837"/>
    <w:rsid w:val="00C81868"/>
    <w:rsid w:val="00C9405F"/>
    <w:rsid w:val="00CA0254"/>
    <w:rsid w:val="00CB585F"/>
    <w:rsid w:val="00CC3868"/>
    <w:rsid w:val="00CC7556"/>
    <w:rsid w:val="00CD1DBA"/>
    <w:rsid w:val="00CE3EC4"/>
    <w:rsid w:val="00CE4536"/>
    <w:rsid w:val="00D10CE7"/>
    <w:rsid w:val="00D42432"/>
    <w:rsid w:val="00D4303B"/>
    <w:rsid w:val="00D46FF9"/>
    <w:rsid w:val="00D54049"/>
    <w:rsid w:val="00D82D76"/>
    <w:rsid w:val="00DA12AF"/>
    <w:rsid w:val="00DA1CD7"/>
    <w:rsid w:val="00DA2DCA"/>
    <w:rsid w:val="00DB4152"/>
    <w:rsid w:val="00DC1783"/>
    <w:rsid w:val="00DC2C62"/>
    <w:rsid w:val="00DD1F86"/>
    <w:rsid w:val="00DD7615"/>
    <w:rsid w:val="00DE645F"/>
    <w:rsid w:val="00E012A4"/>
    <w:rsid w:val="00E208A6"/>
    <w:rsid w:val="00E551C7"/>
    <w:rsid w:val="00E66239"/>
    <w:rsid w:val="00E66A2B"/>
    <w:rsid w:val="00E737AD"/>
    <w:rsid w:val="00E75DE0"/>
    <w:rsid w:val="00E805C3"/>
    <w:rsid w:val="00E852B7"/>
    <w:rsid w:val="00E95048"/>
    <w:rsid w:val="00EA0F1E"/>
    <w:rsid w:val="00EA102A"/>
    <w:rsid w:val="00EB3A4C"/>
    <w:rsid w:val="00EC0579"/>
    <w:rsid w:val="00ED5288"/>
    <w:rsid w:val="00EE6600"/>
    <w:rsid w:val="00EF1F89"/>
    <w:rsid w:val="00F16496"/>
    <w:rsid w:val="00F40E05"/>
    <w:rsid w:val="00F42559"/>
    <w:rsid w:val="00F45480"/>
    <w:rsid w:val="00F45887"/>
    <w:rsid w:val="00F46EAB"/>
    <w:rsid w:val="00F55C3D"/>
    <w:rsid w:val="00F60EFB"/>
    <w:rsid w:val="00F76463"/>
    <w:rsid w:val="00F86D4E"/>
    <w:rsid w:val="00F87C31"/>
    <w:rsid w:val="00F9343F"/>
    <w:rsid w:val="00FB7305"/>
    <w:rsid w:val="00FD527A"/>
    <w:rsid w:val="00FD5373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2A8D2"/>
  <w15:chartTrackingRefBased/>
  <w15:docId w15:val="{60D0B329-2DC4-4D74-B697-50FA4F30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2A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0AA"/>
    <w:pPr>
      <w:ind w:left="720"/>
      <w:contextualSpacing/>
    </w:pPr>
  </w:style>
  <w:style w:type="paragraph" w:customStyle="1" w:styleId="Default">
    <w:name w:val="Default"/>
    <w:rsid w:val="00286B5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54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1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419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54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198"/>
    <w:rPr>
      <w:rFonts w:ascii="Arial" w:hAnsi="Arial"/>
      <w:b/>
      <w:bCs/>
    </w:rPr>
  </w:style>
  <w:style w:type="character" w:styleId="Hyperlink">
    <w:name w:val="Hyperlink"/>
    <w:basedOn w:val="DefaultParagraphFont"/>
    <w:rsid w:val="00355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9EBC739071B4286BFFCE081DE1EED" ma:contentTypeVersion="11" ma:contentTypeDescription="Create a new document." ma:contentTypeScope="" ma:versionID="cd8704a464675299fdca2aa2191fd264">
  <xsd:schema xmlns:xsd="http://www.w3.org/2001/XMLSchema" xmlns:xs="http://www.w3.org/2001/XMLSchema" xmlns:p="http://schemas.microsoft.com/office/2006/metadata/properties" xmlns:ns3="3496769c-d953-41d4-a94a-2bae19d60d77" xmlns:ns4="cfc2bad1-860e-425f-bbf3-116d88cdabb5" targetNamespace="http://schemas.microsoft.com/office/2006/metadata/properties" ma:root="true" ma:fieldsID="3b3d5aebee73b2a41c019a97f588db90" ns3:_="" ns4:_="">
    <xsd:import namespace="3496769c-d953-41d4-a94a-2bae19d60d77"/>
    <xsd:import namespace="cfc2bad1-860e-425f-bbf3-116d88cda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6769c-d953-41d4-a94a-2bae19d60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bad1-860e-425f-bbf3-116d88cda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B7C5E-EB64-4F38-AB0C-7673C8870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6769c-d953-41d4-a94a-2bae19d60d77"/>
    <ds:schemaRef ds:uri="cfc2bad1-860e-425f-bbf3-116d88cda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86BFD-3BC1-4924-9E52-7CEFB6CC6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D0AED8-AECD-41AD-829A-65039AAD91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BB8198-2FAE-43B4-87B8-0A76EB40B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</vt:lpstr>
    </vt:vector>
  </TitlesOfParts>
  <Company>Department of Health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</dc:title>
  <dc:subject/>
  <dc:creator>Terry Davis</dc:creator>
  <cp:keywords/>
  <dc:description/>
  <cp:lastModifiedBy>Omeke, Casey L</cp:lastModifiedBy>
  <cp:revision>3</cp:revision>
  <cp:lastPrinted>2018-08-02T20:33:00Z</cp:lastPrinted>
  <dcterms:created xsi:type="dcterms:W3CDTF">2022-07-13T19:36:00Z</dcterms:created>
  <dcterms:modified xsi:type="dcterms:W3CDTF">2022-08-16T19:05:00Z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0x010100AE39EBC739071B4286BFFCE081DE1EED</vt:lpwstr>
  </property>
</Properties>
</file>