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577D" w14:textId="68591E9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4598EF95">
            <wp:simplePos x="0" y="0"/>
            <wp:positionH relativeFrom="margin">
              <wp:align>left</wp:align>
            </wp:positionH>
            <wp:positionV relativeFrom="paragraph">
              <wp:posOffset>0</wp:posOffset>
            </wp:positionV>
            <wp:extent cx="742950" cy="927100"/>
            <wp:effectExtent l="0" t="0" r="0" b="6350"/>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50EE0BD6" w:rsidR="00245211" w:rsidRDefault="00245211"/>
    <w:p w14:paraId="6BE0CF63" w14:textId="404B56CF" w:rsidR="001303FC" w:rsidRPr="001303FC" w:rsidRDefault="001303FC">
      <w:pPr>
        <w:rPr>
          <w:rFonts w:ascii="Arial" w:hAnsi="Arial" w:cs="Arial"/>
          <w:sz w:val="20"/>
          <w:szCs w:val="20"/>
        </w:rPr>
      </w:pPr>
      <w:r>
        <w:tab/>
      </w:r>
      <w:r w:rsidR="007B286C">
        <w:t xml:space="preserve">       ____</w:t>
      </w:r>
      <w:proofErr w:type="gramStart"/>
      <w:r w:rsidR="007B286C">
        <w:t xml:space="preserve">_  </w:t>
      </w:r>
      <w:r w:rsidRPr="001303FC">
        <w:rPr>
          <w:rFonts w:ascii="Arial" w:hAnsi="Arial" w:cs="Arial"/>
          <w:sz w:val="20"/>
          <w:szCs w:val="20"/>
        </w:rPr>
        <w:t>No</w:t>
      </w:r>
      <w:proofErr w:type="gramEnd"/>
      <w:r w:rsidRPr="001303FC">
        <w:rPr>
          <w:rFonts w:ascii="Arial" w:hAnsi="Arial" w:cs="Arial"/>
          <w:sz w:val="20"/>
          <w:szCs w:val="20"/>
        </w:rPr>
        <w:t xml:space="preserve"> Cost Extension</w:t>
      </w:r>
      <w:r w:rsidRPr="001303FC">
        <w:rPr>
          <w:rFonts w:ascii="Arial" w:hAnsi="Arial" w:cs="Arial"/>
          <w:sz w:val="20"/>
          <w:szCs w:val="20"/>
        </w:rPr>
        <w:tab/>
      </w:r>
      <w:r w:rsidRPr="001303FC">
        <w:rPr>
          <w:rFonts w:ascii="Arial" w:hAnsi="Arial" w:cs="Arial"/>
          <w:sz w:val="20"/>
          <w:szCs w:val="20"/>
        </w:rPr>
        <w:tab/>
      </w:r>
      <w:r w:rsidR="007B286C">
        <w:rPr>
          <w:rFonts w:ascii="Arial" w:hAnsi="Arial" w:cs="Arial"/>
          <w:sz w:val="20"/>
          <w:szCs w:val="20"/>
        </w:rPr>
        <w:t xml:space="preserve">  _____  </w:t>
      </w:r>
      <w:r w:rsidRPr="001303FC">
        <w:rPr>
          <w:rFonts w:ascii="Arial" w:hAnsi="Arial" w:cs="Arial"/>
          <w:sz w:val="20"/>
          <w:szCs w:val="20"/>
        </w:rPr>
        <w:t>Final</w:t>
      </w:r>
    </w:p>
    <w:p w14:paraId="61049E5E" w14:textId="77777777" w:rsidR="001303FC" w:rsidRDefault="001303FC"/>
    <w:p w14:paraId="0F0E31AE" w14:textId="56A31403" w:rsidR="001303FC" w:rsidRDefault="00C70DDA" w:rsidP="000142D2">
      <w:pPr>
        <w:rPr>
          <w:rFonts w:ascii="Arial" w:hAnsi="Arial" w:cs="Arial"/>
          <w:color w:val="000000"/>
          <w:sz w:val="20"/>
          <w:szCs w:val="20"/>
        </w:rPr>
      </w:pPr>
      <w:r w:rsidRPr="002B2701">
        <w:rPr>
          <w:rFonts w:ascii="Arial" w:hAnsi="Arial" w:cs="Arial"/>
          <w:sz w:val="20"/>
          <w:szCs w:val="20"/>
        </w:rPr>
        <w:t xml:space="preserve">This report is intended to provide </w:t>
      </w:r>
      <w:r>
        <w:rPr>
          <w:rFonts w:ascii="Arial" w:hAnsi="Arial" w:cs="Arial"/>
          <w:sz w:val="20"/>
          <w:szCs w:val="20"/>
        </w:rPr>
        <w:t>details of the</w:t>
      </w:r>
      <w:r w:rsidRPr="002B2701">
        <w:rPr>
          <w:rFonts w:ascii="Arial" w:hAnsi="Arial" w:cs="Arial"/>
          <w:sz w:val="20"/>
          <w:szCs w:val="20"/>
        </w:rPr>
        <w:t xml:space="preserve"> </w:t>
      </w:r>
      <w:r w:rsidR="008C33AC">
        <w:rPr>
          <w:rFonts w:ascii="Arial" w:hAnsi="Arial" w:cs="Arial"/>
          <w:sz w:val="20"/>
          <w:szCs w:val="20"/>
        </w:rPr>
        <w:t xml:space="preserve">comprehensive </w:t>
      </w:r>
      <w:r w:rsidRPr="002B2701">
        <w:rPr>
          <w:rFonts w:ascii="Arial" w:hAnsi="Arial" w:cs="Arial"/>
          <w:sz w:val="20"/>
          <w:szCs w:val="20"/>
        </w:rPr>
        <w:t>progress of your grant</w:t>
      </w:r>
      <w:r w:rsidR="00E52D81">
        <w:rPr>
          <w:rFonts w:ascii="Arial" w:hAnsi="Arial" w:cs="Arial"/>
          <w:sz w:val="20"/>
          <w:szCs w:val="20"/>
        </w:rPr>
        <w:t>’s research</w:t>
      </w:r>
      <w:r w:rsidRPr="002B2701">
        <w:rPr>
          <w:rFonts w:ascii="Arial" w:hAnsi="Arial" w:cs="Arial"/>
          <w:sz w:val="20"/>
          <w:szCs w:val="20"/>
        </w:rPr>
        <w:t>.</w:t>
      </w:r>
      <w:r w:rsidR="003C1960" w:rsidRPr="002B2701">
        <w:rPr>
          <w:rFonts w:ascii="Arial" w:hAnsi="Arial" w:cs="Arial"/>
          <w:sz w:val="20"/>
          <w:szCs w:val="20"/>
        </w:rPr>
        <w:t xml:space="preserve">  </w:t>
      </w:r>
      <w:r w:rsidR="001303FC" w:rsidRPr="001303FC">
        <w:rPr>
          <w:rFonts w:ascii="Arial" w:hAnsi="Arial" w:cs="Arial"/>
          <w:color w:val="000000"/>
          <w:sz w:val="20"/>
          <w:szCs w:val="20"/>
        </w:rPr>
        <w:t xml:space="preserve">Questions?  Contact </w:t>
      </w:r>
      <w:r w:rsidR="001303FC">
        <w:rPr>
          <w:rFonts w:ascii="Arial" w:hAnsi="Arial" w:cs="Arial"/>
          <w:color w:val="000000"/>
          <w:sz w:val="20"/>
          <w:szCs w:val="20"/>
        </w:rPr>
        <w:t xml:space="preserve">your DOH Grant Manager directly, or email </w:t>
      </w:r>
      <w:hyperlink r:id="rId9" w:history="1">
        <w:r w:rsidR="001303FC" w:rsidRPr="00231406">
          <w:rPr>
            <w:rStyle w:val="Hyperlink"/>
            <w:rFonts w:ascii="Arial" w:hAnsi="Arial" w:cs="Arial"/>
            <w:sz w:val="20"/>
            <w:szCs w:val="20"/>
          </w:rPr>
          <w:t>Research@flhealth.gov</w:t>
        </w:r>
      </w:hyperlink>
      <w:r w:rsidR="001303FC" w:rsidRPr="001303FC">
        <w:rPr>
          <w:rFonts w:ascii="Arial" w:hAnsi="Arial" w:cs="Arial"/>
          <w:color w:val="000000"/>
          <w:sz w:val="20"/>
          <w:szCs w:val="20"/>
        </w:rPr>
        <w:t>.</w:t>
      </w:r>
    </w:p>
    <w:p w14:paraId="18737043" w14:textId="77777777" w:rsidR="001303FC" w:rsidRDefault="001303FC" w:rsidP="000142D2">
      <w:pPr>
        <w:rPr>
          <w:rFonts w:ascii="Arial" w:hAnsi="Arial" w:cs="Arial"/>
          <w:sz w:val="20"/>
          <w:szCs w:val="20"/>
        </w:rPr>
      </w:pPr>
    </w:p>
    <w:p w14:paraId="05ABDA3D" w14:textId="223115F6" w:rsidR="001303FC" w:rsidRDefault="001303FC" w:rsidP="000142D2">
      <w:pPr>
        <w:rPr>
          <w:rFonts w:ascii="Arial" w:hAnsi="Arial" w:cs="Arial"/>
          <w:sz w:val="20"/>
          <w:szCs w:val="20"/>
        </w:rPr>
      </w:pPr>
      <w:r w:rsidRPr="001303FC">
        <w:rPr>
          <w:rFonts w:ascii="Arial" w:hAnsi="Arial" w:cs="Arial"/>
          <w:b/>
          <w:bCs/>
          <w:sz w:val="20"/>
          <w:szCs w:val="20"/>
        </w:rPr>
        <w:t>General Instructions:</w:t>
      </w:r>
      <w:r>
        <w:rPr>
          <w:rFonts w:ascii="Arial" w:hAnsi="Arial" w:cs="Arial"/>
          <w:sz w:val="20"/>
          <w:szCs w:val="20"/>
        </w:rPr>
        <w:t xml:space="preserve"> </w:t>
      </w:r>
      <w:r>
        <w:rPr>
          <w:rFonts w:ascii="Arial" w:hAnsi="Arial" w:cs="Arial"/>
          <w:b/>
          <w:bCs/>
          <w:color w:val="FF0000"/>
          <w:sz w:val="20"/>
          <w:szCs w:val="20"/>
        </w:rPr>
        <w:t>(</w:t>
      </w:r>
      <w:r w:rsidRPr="001303FC">
        <w:rPr>
          <w:rFonts w:ascii="Arial" w:hAnsi="Arial" w:cs="Arial"/>
          <w:b/>
          <w:bCs/>
          <w:color w:val="FF0000"/>
          <w:sz w:val="20"/>
          <w:szCs w:val="20"/>
        </w:rPr>
        <w:t>Reports that do not comply with these instructions will be returned for correction)</w:t>
      </w:r>
    </w:p>
    <w:p w14:paraId="14DD1400"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Please complete a</w:t>
      </w:r>
      <w:r w:rsidR="00D268C5" w:rsidRPr="001303FC">
        <w:rPr>
          <w:rFonts w:ascii="Arial" w:hAnsi="Arial" w:cs="Arial"/>
          <w:sz w:val="20"/>
          <w:szCs w:val="20"/>
        </w:rPr>
        <w:t xml:space="preserve">ll the items as instructed. </w:t>
      </w:r>
      <w:r w:rsidR="00E52D81" w:rsidRPr="001303FC">
        <w:rPr>
          <w:rFonts w:ascii="Arial" w:hAnsi="Arial" w:cs="Arial"/>
          <w:sz w:val="20"/>
          <w:szCs w:val="20"/>
        </w:rPr>
        <w:t xml:space="preserve"> </w:t>
      </w:r>
      <w:r w:rsidRPr="001303FC">
        <w:rPr>
          <w:rFonts w:ascii="Arial" w:hAnsi="Arial" w:cs="Arial"/>
          <w:color w:val="000000"/>
          <w:sz w:val="20"/>
          <w:szCs w:val="20"/>
        </w:rPr>
        <w:t>Do not delete instructions.</w:t>
      </w:r>
      <w:r w:rsidR="00E52D81" w:rsidRPr="001303FC">
        <w:rPr>
          <w:rFonts w:ascii="Arial" w:hAnsi="Arial" w:cs="Arial"/>
          <w:color w:val="000000"/>
          <w:sz w:val="20"/>
          <w:szCs w:val="20"/>
        </w:rPr>
        <w:t xml:space="preserve"> </w:t>
      </w:r>
      <w:r w:rsidRPr="001303FC">
        <w:rPr>
          <w:rFonts w:ascii="Arial" w:hAnsi="Arial" w:cs="Arial"/>
          <w:color w:val="000000"/>
          <w:sz w:val="20"/>
          <w:szCs w:val="20"/>
        </w:rPr>
        <w:t xml:space="preserve"> </w:t>
      </w:r>
    </w:p>
    <w:p w14:paraId="557BE271"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Do not leave any items blank; responses must be provided for all items. </w:t>
      </w:r>
      <w:r w:rsidR="00E52D81" w:rsidRPr="001303FC">
        <w:rPr>
          <w:rFonts w:ascii="Arial" w:hAnsi="Arial" w:cs="Arial"/>
          <w:color w:val="000000"/>
          <w:sz w:val="20"/>
          <w:szCs w:val="20"/>
        </w:rPr>
        <w:t xml:space="preserve"> </w:t>
      </w:r>
    </w:p>
    <w:p w14:paraId="13BADA4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If your response to an item is “None</w:t>
      </w:r>
      <w:r w:rsidR="00D268C5" w:rsidRPr="001303FC">
        <w:rPr>
          <w:rFonts w:ascii="Arial" w:hAnsi="Arial" w:cs="Arial"/>
          <w:color w:val="000000"/>
          <w:sz w:val="20"/>
          <w:szCs w:val="20"/>
        </w:rPr>
        <w:t>,”</w:t>
      </w:r>
      <w:r w:rsidRPr="001303FC">
        <w:rPr>
          <w:rFonts w:ascii="Arial" w:hAnsi="Arial" w:cs="Arial"/>
          <w:color w:val="000000"/>
          <w:sz w:val="20"/>
          <w:szCs w:val="20"/>
        </w:rPr>
        <w:t xml:space="preserve"> please specify “None” as your response.</w:t>
      </w:r>
      <w:r w:rsidR="00C978CA" w:rsidRPr="001303FC">
        <w:rPr>
          <w:rFonts w:ascii="Arial" w:hAnsi="Arial" w:cs="Arial"/>
          <w:color w:val="000000"/>
          <w:sz w:val="20"/>
          <w:szCs w:val="20"/>
        </w:rPr>
        <w:t xml:space="preserve">  </w:t>
      </w:r>
    </w:p>
    <w:p w14:paraId="0BF2E5B1"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All acronyms must be spelled out (first reference).  </w:t>
      </w:r>
    </w:p>
    <w:p w14:paraId="5A8A7E40"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Avoid using personal pronouns and use terms such as “research staff” or “research project staff</w:t>
      </w:r>
      <w:r w:rsidR="008C33AC" w:rsidRPr="001303FC">
        <w:rPr>
          <w:rFonts w:ascii="Arial" w:hAnsi="Arial" w:cs="Arial"/>
          <w:color w:val="000000"/>
          <w:sz w:val="20"/>
          <w:szCs w:val="20"/>
        </w:rPr>
        <w:t>.</w:t>
      </w:r>
      <w:r w:rsidRPr="001303FC">
        <w:rPr>
          <w:rFonts w:ascii="Arial" w:hAnsi="Arial" w:cs="Arial"/>
          <w:color w:val="000000"/>
          <w:sz w:val="20"/>
          <w:szCs w:val="20"/>
        </w:rPr>
        <w:t xml:space="preserve">” </w:t>
      </w:r>
      <w:r w:rsidR="003C1960" w:rsidRPr="001303FC">
        <w:rPr>
          <w:rFonts w:ascii="Arial" w:hAnsi="Arial" w:cs="Arial"/>
          <w:color w:val="000000"/>
          <w:sz w:val="20"/>
          <w:szCs w:val="20"/>
        </w:rPr>
        <w:t xml:space="preserve"> </w:t>
      </w:r>
    </w:p>
    <w:p w14:paraId="2136E50E"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There is no limit to the length of your response to any question. </w:t>
      </w:r>
      <w:r w:rsidR="00C70DDA" w:rsidRPr="001303FC">
        <w:rPr>
          <w:rFonts w:ascii="Arial" w:hAnsi="Arial" w:cs="Arial"/>
          <w:color w:val="000000"/>
          <w:sz w:val="20"/>
          <w:szCs w:val="20"/>
        </w:rPr>
        <w:t xml:space="preserve"> </w:t>
      </w:r>
    </w:p>
    <w:p w14:paraId="19CCB9C7"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Responses should be single-spaced, no smaller than 10-point type</w:t>
      </w:r>
      <w:r w:rsidR="00D268C5" w:rsidRPr="001303FC">
        <w:rPr>
          <w:rFonts w:ascii="Arial" w:hAnsi="Arial" w:cs="Arial"/>
          <w:color w:val="000000"/>
          <w:sz w:val="20"/>
          <w:szCs w:val="20"/>
        </w:rPr>
        <w:t xml:space="preserve"> font</w:t>
      </w:r>
      <w:r w:rsidR="000142D2" w:rsidRPr="001303FC">
        <w:rPr>
          <w:rFonts w:ascii="Arial" w:hAnsi="Arial" w:cs="Arial"/>
          <w:color w:val="000000"/>
          <w:sz w:val="20"/>
          <w:szCs w:val="20"/>
        </w:rPr>
        <w:t xml:space="preserve">   </w:t>
      </w:r>
    </w:p>
    <w:p w14:paraId="6315F15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Submitted reports must be signed by the Principal Investigator and the Sponsored Research Official (SRO).</w:t>
      </w:r>
    </w:p>
    <w:p w14:paraId="5B57ABAA" w14:textId="3F9D1B22" w:rsidR="00B5693E" w:rsidRPr="001303FC" w:rsidRDefault="003779C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 xml:space="preserve">Progress reports must clearly indicate progress </w:t>
      </w:r>
      <w:r w:rsidR="007B286C" w:rsidRPr="001303FC">
        <w:rPr>
          <w:rFonts w:ascii="Arial" w:hAnsi="Arial" w:cs="Arial"/>
          <w:sz w:val="20"/>
          <w:szCs w:val="20"/>
        </w:rPr>
        <w:t>toward,</w:t>
      </w:r>
      <w:r w:rsidRPr="001303FC">
        <w:rPr>
          <w:rFonts w:ascii="Arial" w:hAnsi="Arial" w:cs="Arial"/>
          <w:sz w:val="20"/>
          <w:szCs w:val="20"/>
        </w:rPr>
        <w:t xml:space="preserve"> or completion of the grant aims, to include detailed administrative progress, graphs/images, data analysis or planning, written progress of results and conclusions specific to the quarter/period reported. </w:t>
      </w:r>
    </w:p>
    <w:p w14:paraId="7B6FF680" w14:textId="77777777" w:rsidR="001303FC" w:rsidRPr="001303FC" w:rsidRDefault="001303FC" w:rsidP="00245211">
      <w:pPr>
        <w:pStyle w:val="DHHSHeading"/>
        <w:jc w:val="left"/>
        <w:rPr>
          <w:sz w:val="20"/>
          <w:szCs w:val="20"/>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2F3E896B" w:rsidR="00C70DDA" w:rsidRDefault="00C70DDA" w:rsidP="008A3D1C">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8A3D1C">
              <w:rPr>
                <w:rFonts w:ascii="Arial" w:hAnsi="Arial" w:cs="Arial"/>
                <w:b/>
                <w:sz w:val="22"/>
                <w:szCs w:val="22"/>
              </w:rPr>
              <w:t>’s Disease</w:t>
            </w:r>
            <w:r w:rsidRPr="00531163">
              <w:rPr>
                <w:rFonts w:ascii="Arial" w:hAnsi="Arial" w:cs="Arial"/>
                <w:b/>
                <w:sz w:val="22"/>
                <w:szCs w:val="22"/>
              </w:rPr>
              <w:t xml:space="preserve">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4D16958F"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01A65">
              <w:rPr>
                <w:sz w:val="22"/>
                <w:szCs w:val="22"/>
              </w:rPr>
            </w:r>
            <w:r w:rsidR="00E01A65">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0F92C86D" w14:textId="77777777" w:rsidR="001303FC" w:rsidRDefault="001303FC"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1D7CECB9"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w:t>
      </w:r>
      <w:r w:rsidR="001303FC">
        <w:rPr>
          <w:rFonts w:ascii="Arial" w:hAnsi="Arial" w:cs="Arial"/>
          <w:sz w:val="20"/>
          <w:szCs w:val="20"/>
        </w:rPr>
        <w:tab/>
      </w:r>
      <w:r w:rsidR="001303FC">
        <w:rPr>
          <w:rFonts w:ascii="Arial" w:hAnsi="Arial" w:cs="Arial"/>
          <w:sz w:val="20"/>
          <w:szCs w:val="20"/>
        </w:rPr>
        <w:fldChar w:fldCharType="begin">
          <w:ffData>
            <w:name w:val=""/>
            <w:enabled/>
            <w:calcOnExit w:val="0"/>
            <w:textInput/>
          </w:ffData>
        </w:fldChar>
      </w:r>
      <w:r w:rsidR="001303FC">
        <w:rPr>
          <w:rFonts w:ascii="Arial" w:hAnsi="Arial" w:cs="Arial"/>
          <w:sz w:val="20"/>
          <w:szCs w:val="20"/>
        </w:rPr>
        <w:instrText xml:space="preserve"> FORMTEXT </w:instrText>
      </w:r>
      <w:r w:rsidR="001303FC">
        <w:rPr>
          <w:rFonts w:ascii="Arial" w:hAnsi="Arial" w:cs="Arial"/>
          <w:sz w:val="20"/>
          <w:szCs w:val="20"/>
        </w:rPr>
      </w:r>
      <w:r w:rsidR="001303FC">
        <w:rPr>
          <w:rFonts w:ascii="Arial" w:hAnsi="Arial" w:cs="Arial"/>
          <w:sz w:val="20"/>
          <w:szCs w:val="20"/>
        </w:rPr>
        <w:fldChar w:fldCharType="separate"/>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sz w:val="20"/>
          <w:szCs w:val="20"/>
        </w:rPr>
        <w:fldChar w:fldCharType="end"/>
      </w:r>
      <w:r w:rsidR="001303FC">
        <w:rPr>
          <w:rFonts w:ascii="Arial" w:hAnsi="Arial" w:cs="Arial"/>
          <w:sz w:val="20"/>
          <w:szCs w:val="20"/>
        </w:rPr>
        <w:tab/>
      </w:r>
      <w:r w:rsidR="001303FC">
        <w:rPr>
          <w:rFonts w:ascii="Arial" w:hAnsi="Arial" w:cs="Arial"/>
          <w:sz w:val="20"/>
          <w:szCs w:val="20"/>
        </w:rPr>
        <w:tab/>
      </w:r>
      <w:proofErr w:type="gramStart"/>
      <w:r w:rsidR="001303FC">
        <w:rPr>
          <w:rFonts w:ascii="Arial" w:hAnsi="Arial" w:cs="Arial"/>
          <w:sz w:val="20"/>
          <w:szCs w:val="20"/>
        </w:rPr>
        <w:tab/>
      </w:r>
      <w:r w:rsidR="003C1960" w:rsidRPr="00E41C3E">
        <w:rPr>
          <w:rFonts w:ascii="Arial" w:hAnsi="Arial" w:cs="Arial"/>
          <w:sz w:val="20"/>
          <w:szCs w:val="20"/>
        </w:rPr>
        <w:t xml:space="preserve">  T</w:t>
      </w:r>
      <w:r w:rsidR="001303FC">
        <w:rPr>
          <w:rFonts w:ascii="Arial" w:hAnsi="Arial" w:cs="Arial"/>
          <w:sz w:val="20"/>
          <w:szCs w:val="20"/>
        </w:rPr>
        <w:t>o</w:t>
      </w:r>
      <w:proofErr w:type="gramEnd"/>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8801409" w14:textId="77777777" w:rsidR="003779C0" w:rsidRDefault="004B27E0" w:rsidP="003779C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4E6875E8" w:rsidR="004B27E0" w:rsidRPr="003779C0" w:rsidRDefault="00836950" w:rsidP="003779C0">
      <w:pPr>
        <w:pStyle w:val="ListParagraph"/>
        <w:numPr>
          <w:ilvl w:val="0"/>
          <w:numId w:val="1"/>
        </w:numPr>
        <w:tabs>
          <w:tab w:val="left" w:pos="810"/>
        </w:tabs>
        <w:ind w:hanging="720"/>
        <w:rPr>
          <w:rFonts w:ascii="Arial" w:hAnsi="Arial" w:cs="Arial"/>
          <w:sz w:val="20"/>
          <w:szCs w:val="20"/>
        </w:rPr>
      </w:pPr>
      <w:r w:rsidRPr="003779C0">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Pr>
          <w:sz w:val="20"/>
          <w:szCs w:val="20"/>
          <w:u w:val="single"/>
        </w:rPr>
        <w:tab/>
      </w:r>
      <w:bookmarkEnd w:id="1"/>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Pr>
          <w:sz w:val="20"/>
          <w:szCs w:val="20"/>
          <w:u w:val="single"/>
        </w:rPr>
        <w:tab/>
      </w:r>
      <w:bookmarkEnd w:id="2"/>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E01A65">
        <w:rPr>
          <w:sz w:val="20"/>
          <w:szCs w:val="20"/>
        </w:rPr>
      </w:r>
      <w:r w:rsidR="00E01A65">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E01A65">
        <w:rPr>
          <w:sz w:val="20"/>
          <w:szCs w:val="20"/>
        </w:rPr>
      </w:r>
      <w:r w:rsidR="00E01A65">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7777777"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383AD792" w14:textId="048D4D14" w:rsidR="00497FCF" w:rsidRDefault="00497FCF" w:rsidP="00497FCF">
      <w:pPr>
        <w:pStyle w:val="DataField11Single"/>
        <w:rPr>
          <w:b/>
          <w:sz w:val="20"/>
          <w:szCs w:val="20"/>
        </w:rPr>
      </w:pPr>
    </w:p>
    <w:p w14:paraId="3BD2A765" w14:textId="77777777" w:rsidR="003779C0" w:rsidRDefault="003779C0"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Pr>
          <w:sz w:val="20"/>
          <w:szCs w:val="20"/>
          <w:u w:val="single"/>
        </w:rPr>
        <w:tab/>
      </w:r>
      <w:bookmarkEnd w:id="3"/>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77777777" w:rsidR="00497FCF" w:rsidRDefault="00497FCF" w:rsidP="00497FCF">
      <w:pPr>
        <w:pStyle w:val="DataField11Single"/>
        <w:jc w:val="both"/>
        <w:rPr>
          <w:sz w:val="20"/>
          <w:szCs w:val="20"/>
        </w:rPr>
      </w:pPr>
      <w:r>
        <w:rPr>
          <w:sz w:val="20"/>
          <w:szCs w:val="20"/>
        </w:rPr>
        <w:tab/>
        <w:t xml:space="preserve">Yes </w:t>
      </w:r>
      <w:bookmarkStart w:id="4" w:name="_Hlk526502261"/>
      <w:r>
        <w:rPr>
          <w:sz w:val="20"/>
          <w:szCs w:val="20"/>
          <w:u w:val="single"/>
        </w:rPr>
        <w:tab/>
      </w:r>
      <w:r>
        <w:rPr>
          <w:sz w:val="20"/>
          <w:szCs w:val="20"/>
          <w:u w:val="single"/>
        </w:rPr>
        <w:tab/>
      </w:r>
      <w:bookmarkEnd w:id="4"/>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E01A65">
              <w:rPr>
                <w:sz w:val="20"/>
                <w:szCs w:val="20"/>
              </w:rPr>
            </w:r>
            <w:r w:rsidR="00E01A65">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E01A65">
              <w:rPr>
                <w:sz w:val="20"/>
                <w:szCs w:val="20"/>
              </w:rPr>
            </w:r>
            <w:r w:rsidR="00E01A65">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E01A65">
              <w:rPr>
                <w:sz w:val="20"/>
                <w:szCs w:val="20"/>
              </w:rPr>
            </w:r>
            <w:r w:rsidR="00E01A65">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E01A65">
        <w:rPr>
          <w:sz w:val="20"/>
          <w:szCs w:val="20"/>
        </w:rPr>
      </w:r>
      <w:r w:rsidR="00E01A65">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5C9231AC"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6F8883B9" w14:textId="17F64D41" w:rsidR="001303FC" w:rsidRPr="007B286C" w:rsidRDefault="001303FC" w:rsidP="004A6619">
            <w:pPr>
              <w:pStyle w:val="DataField11Single"/>
              <w:jc w:val="both"/>
              <w:rPr>
                <w:b/>
                <w:bCs/>
                <w:sz w:val="18"/>
                <w:szCs w:val="18"/>
              </w:rPr>
            </w:pPr>
            <w:r w:rsidRPr="007B286C">
              <w:rPr>
                <w:b/>
                <w:bCs/>
                <w:sz w:val="18"/>
                <w:szCs w:val="18"/>
              </w:rPr>
              <w:t>ELECTRONIC SIGNATURE ATTESTATION:</w:t>
            </w:r>
          </w:p>
          <w:p w14:paraId="257039C6" w14:textId="77777777"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688EC063" w:rsidR="00497FCF"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47777B7E" w14:textId="77777777" w:rsidR="007B286C" w:rsidRPr="00D21D56" w:rsidRDefault="007B286C" w:rsidP="00497FCF">
            <w:pPr>
              <w:pStyle w:val="DataField11Single"/>
              <w:jc w:val="both"/>
              <w:rPr>
                <w:sz w:val="18"/>
                <w:szCs w:val="18"/>
              </w:rPr>
            </w:pPr>
          </w:p>
          <w:p w14:paraId="32BDF78F" w14:textId="77777777" w:rsidR="007B286C" w:rsidRPr="007B286C" w:rsidRDefault="007B286C" w:rsidP="007B286C">
            <w:pPr>
              <w:pStyle w:val="DataField11Single"/>
              <w:jc w:val="both"/>
              <w:rPr>
                <w:b/>
                <w:bCs/>
                <w:sz w:val="18"/>
                <w:szCs w:val="18"/>
              </w:rPr>
            </w:pPr>
            <w:r w:rsidRPr="007B286C">
              <w:rPr>
                <w:b/>
                <w:bCs/>
                <w:sz w:val="18"/>
                <w:szCs w:val="18"/>
              </w:rPr>
              <w:t>ELECTRONIC SIGNATURE ATTESTATION:</w:t>
            </w:r>
          </w:p>
          <w:p w14:paraId="3CCEE75D" w14:textId="77777777"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733B8445" w14:textId="77777777" w:rsidR="003859EF" w:rsidRDefault="003859EF" w:rsidP="003859EF">
            <w:pPr>
              <w:pStyle w:val="DataField11Single"/>
              <w:jc w:val="both"/>
              <w:rPr>
                <w:sz w:val="18"/>
                <w:szCs w:val="18"/>
              </w:rPr>
            </w:pPr>
            <w:r w:rsidRPr="00D21D56">
              <w:rPr>
                <w:sz w:val="18"/>
                <w:szCs w:val="18"/>
              </w:rPr>
              <w:t>Date</w:t>
            </w:r>
          </w:p>
          <w:p w14:paraId="4D4E2E0C" w14:textId="77777777" w:rsidR="003859EF" w:rsidRPr="005C4B58" w:rsidRDefault="003859EF" w:rsidP="003859EF">
            <w:pPr>
              <w:pStyle w:val="DataField11Single"/>
              <w:jc w:val="both"/>
              <w:rPr>
                <w:b/>
              </w:rPr>
            </w:pP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Pr="007B286C" w:rsidRDefault="005C4B58" w:rsidP="004A6619">
      <w:pPr>
        <w:pStyle w:val="DataField11Single"/>
        <w:jc w:val="both"/>
        <w:rPr>
          <w:sz w:val="16"/>
          <w:szCs w:val="16"/>
        </w:rPr>
      </w:pPr>
    </w:p>
    <w:p w14:paraId="0BEEE626" w14:textId="77777777" w:rsidR="00B1071C" w:rsidRPr="007B286C" w:rsidRDefault="00D61D56" w:rsidP="00D61D56">
      <w:pPr>
        <w:pStyle w:val="DataField11Single"/>
        <w:jc w:val="center"/>
        <w:rPr>
          <w:b/>
          <w:color w:val="FF0000"/>
          <w:sz w:val="20"/>
          <w:szCs w:val="20"/>
        </w:rPr>
      </w:pPr>
      <w:r w:rsidRPr="007B286C">
        <w:rPr>
          <w:b/>
          <w:color w:val="FF0000"/>
          <w:sz w:val="20"/>
          <w:szCs w:val="20"/>
        </w:rPr>
        <w:t xml:space="preserve">** </w:t>
      </w:r>
      <w:r w:rsidR="00B1071C" w:rsidRPr="007B286C">
        <w:rPr>
          <w:b/>
          <w:color w:val="FF0000"/>
          <w:sz w:val="20"/>
          <w:szCs w:val="20"/>
        </w:rPr>
        <w:t>FOR</w:t>
      </w:r>
      <w:r w:rsidRPr="007B286C">
        <w:rPr>
          <w:b/>
          <w:color w:val="FF0000"/>
          <w:sz w:val="20"/>
          <w:szCs w:val="20"/>
        </w:rPr>
        <w:t xml:space="preserve"> DEPARTMENT OF HEALTH USE ONLY **</w:t>
      </w: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43C0F28F" w14:textId="77777777"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133A51E4" w14:textId="77777777" w:rsidR="00B1071C" w:rsidRPr="00B1071C" w:rsidRDefault="00B1071C" w:rsidP="00B1071C">
            <w:pPr>
              <w:pStyle w:val="DataField11Single"/>
              <w:jc w:val="both"/>
              <w:rPr>
                <w:sz w:val="20"/>
                <w:szCs w:val="20"/>
              </w:rPr>
            </w:pPr>
          </w:p>
          <w:p w14:paraId="3F644A2E" w14:textId="77777777" w:rsidR="00B1071C" w:rsidRPr="00B1071C" w:rsidRDefault="00B1071C"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7389089E" w14:textId="77777777" w:rsidR="00B1071C" w:rsidRPr="00B1071C" w:rsidRDefault="00B1071C" w:rsidP="00B1071C">
            <w:pPr>
              <w:pStyle w:val="DataField11Single"/>
              <w:pBdr>
                <w:bottom w:val="single" w:sz="12" w:space="1" w:color="auto"/>
              </w:pBdr>
              <w:jc w:val="both"/>
              <w:rPr>
                <w:sz w:val="18"/>
                <w:szCs w:val="18"/>
              </w:rPr>
            </w:pPr>
          </w:p>
          <w:p w14:paraId="3F7C4B1C" w14:textId="4195B571" w:rsidR="00B1071C" w:rsidRDefault="00B1071C" w:rsidP="007B286C">
            <w:pPr>
              <w:pStyle w:val="DataField11Single"/>
              <w:jc w:val="both"/>
              <w:rPr>
                <w:b/>
                <w:sz w:val="20"/>
                <w:szCs w:val="20"/>
              </w:rPr>
            </w:pPr>
            <w:r w:rsidRPr="00B1071C">
              <w:rPr>
                <w:sz w:val="18"/>
                <w:szCs w:val="18"/>
              </w:rPr>
              <w:t>Date</w:t>
            </w:r>
          </w:p>
        </w:tc>
        <w:tc>
          <w:tcPr>
            <w:tcW w:w="5395" w:type="dxa"/>
          </w:tcPr>
          <w:p w14:paraId="5C263A41" w14:textId="77777777"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664FB9F1" w:rsidR="00B1071C" w:rsidRDefault="00C63A18" w:rsidP="00B1071C">
            <w:pPr>
              <w:pStyle w:val="DataField11Single"/>
              <w:jc w:val="both"/>
              <w:rPr>
                <w:sz w:val="18"/>
                <w:szCs w:val="18"/>
              </w:rPr>
            </w:pPr>
            <w:r>
              <w:rPr>
                <w:sz w:val="18"/>
                <w:szCs w:val="18"/>
              </w:rPr>
              <w:t>Keshia Reid</w:t>
            </w:r>
            <w:r w:rsidR="0063501D">
              <w:rPr>
                <w:sz w:val="18"/>
                <w:szCs w:val="18"/>
              </w:rPr>
              <w:t xml:space="preserve">, </w:t>
            </w:r>
            <w:r w:rsidR="00A407F9">
              <w:rPr>
                <w:sz w:val="18"/>
                <w:szCs w:val="18"/>
              </w:rPr>
              <w:t xml:space="preserve">PhD,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6504A716" w14:textId="77777777" w:rsidR="00B1071C" w:rsidRDefault="00B1071C" w:rsidP="00B1071C">
            <w:pPr>
              <w:pStyle w:val="DataField11Single"/>
              <w:jc w:val="both"/>
              <w:rPr>
                <w:sz w:val="18"/>
                <w:szCs w:val="18"/>
              </w:rPr>
            </w:pPr>
          </w:p>
          <w:p w14:paraId="2F85A106" w14:textId="77777777" w:rsidR="00B1071C" w:rsidRPr="00B1071C" w:rsidRDefault="00B1071C" w:rsidP="00B1071C">
            <w:pPr>
              <w:pStyle w:val="DataField11Single"/>
              <w:pBdr>
                <w:bottom w:val="single" w:sz="12" w:space="1" w:color="auto"/>
              </w:pBdr>
              <w:jc w:val="both"/>
              <w:rPr>
                <w:sz w:val="18"/>
                <w:szCs w:val="18"/>
              </w:rPr>
            </w:pPr>
          </w:p>
          <w:p w14:paraId="1054BA7E" w14:textId="275E841F" w:rsidR="00B1071C" w:rsidRPr="00B1071C" w:rsidRDefault="00B1071C" w:rsidP="007B286C">
            <w:pPr>
              <w:pStyle w:val="DataField11Single"/>
              <w:jc w:val="both"/>
              <w:rPr>
                <w:sz w:val="20"/>
                <w:szCs w:val="20"/>
              </w:rPr>
            </w:pPr>
            <w:r w:rsidRPr="00B1071C">
              <w:rPr>
                <w:sz w:val="18"/>
                <w:szCs w:val="18"/>
              </w:rPr>
              <w:t>Date</w:t>
            </w:r>
          </w:p>
        </w:tc>
      </w:tr>
    </w:tbl>
    <w:p w14:paraId="61E9929B" w14:textId="77777777" w:rsidR="00B1071C" w:rsidRPr="002B2701" w:rsidRDefault="00B1071C" w:rsidP="007B286C"/>
    <w:sectPr w:rsidR="00B1071C" w:rsidRPr="002B2701" w:rsidSect="00836950">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F768" w14:textId="77777777" w:rsidR="000142D2" w:rsidRDefault="000142D2" w:rsidP="003C1960">
      <w:r>
        <w:separator/>
      </w:r>
    </w:p>
  </w:endnote>
  <w:endnote w:type="continuationSeparator" w:id="0">
    <w:p w14:paraId="0E15E32F" w14:textId="77777777" w:rsidR="000142D2" w:rsidRDefault="000142D2"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8B06" w14:textId="2D52534F" w:rsidR="000142D2" w:rsidRPr="002B2701" w:rsidRDefault="000142D2"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148B5581" w:rsidR="000142D2" w:rsidRDefault="000142D2">
    <w:pPr>
      <w:pStyle w:val="Footer"/>
      <w:rPr>
        <w:rFonts w:ascii="Arial" w:hAnsi="Arial" w:cs="Arial"/>
        <w:sz w:val="16"/>
        <w:szCs w:val="16"/>
      </w:rPr>
    </w:pPr>
    <w:r>
      <w:rPr>
        <w:rFonts w:ascii="Arial" w:hAnsi="Arial" w:cs="Arial"/>
        <w:sz w:val="16"/>
        <w:szCs w:val="16"/>
      </w:rPr>
      <w:t>rev. 7.1.202</w:t>
    </w:r>
    <w:r w:rsidR="007B286C">
      <w:rPr>
        <w:rFonts w:ascii="Arial" w:hAnsi="Arial" w:cs="Arial"/>
        <w:sz w:val="16"/>
        <w:szCs w:val="16"/>
      </w:rPr>
      <w:t>2</w:t>
    </w:r>
  </w:p>
  <w:p w14:paraId="1C429ABF" w14:textId="77777777" w:rsidR="000142D2" w:rsidRPr="002B2701" w:rsidRDefault="000142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4438" w14:textId="77777777" w:rsidR="000142D2" w:rsidRDefault="000142D2" w:rsidP="003C1960">
      <w:r>
        <w:separator/>
      </w:r>
    </w:p>
  </w:footnote>
  <w:footnote w:type="continuationSeparator" w:id="0">
    <w:p w14:paraId="51F7157D" w14:textId="77777777" w:rsidR="000142D2" w:rsidRDefault="000142D2"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4433A0"/>
    <w:multiLevelType w:val="hybridMultilevel"/>
    <w:tmpl w:val="55E0F9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142D2"/>
    <w:rsid w:val="00021B02"/>
    <w:rsid w:val="00077FAC"/>
    <w:rsid w:val="000F30FE"/>
    <w:rsid w:val="0012072C"/>
    <w:rsid w:val="001303FC"/>
    <w:rsid w:val="00137A76"/>
    <w:rsid w:val="00143093"/>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779C0"/>
    <w:rsid w:val="003859EF"/>
    <w:rsid w:val="003A2F9A"/>
    <w:rsid w:val="003C1960"/>
    <w:rsid w:val="00402D7C"/>
    <w:rsid w:val="00444A2A"/>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7B286C"/>
    <w:rsid w:val="00811F2A"/>
    <w:rsid w:val="00836950"/>
    <w:rsid w:val="008A3D1C"/>
    <w:rsid w:val="008A6075"/>
    <w:rsid w:val="008C33AC"/>
    <w:rsid w:val="008E668F"/>
    <w:rsid w:val="009274DE"/>
    <w:rsid w:val="009803ED"/>
    <w:rsid w:val="009A5D08"/>
    <w:rsid w:val="009B7B86"/>
    <w:rsid w:val="009E7023"/>
    <w:rsid w:val="00A35629"/>
    <w:rsid w:val="00A407F9"/>
    <w:rsid w:val="00A459FC"/>
    <w:rsid w:val="00AA04F0"/>
    <w:rsid w:val="00AA28CB"/>
    <w:rsid w:val="00AE7E5E"/>
    <w:rsid w:val="00B1071C"/>
    <w:rsid w:val="00B25B40"/>
    <w:rsid w:val="00B27D5B"/>
    <w:rsid w:val="00B45B08"/>
    <w:rsid w:val="00B5693E"/>
    <w:rsid w:val="00B80981"/>
    <w:rsid w:val="00BF58E8"/>
    <w:rsid w:val="00C41AAA"/>
    <w:rsid w:val="00C63A18"/>
    <w:rsid w:val="00C70DDA"/>
    <w:rsid w:val="00C96BEB"/>
    <w:rsid w:val="00C978CA"/>
    <w:rsid w:val="00CA231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character" w:styleId="Hyperlink">
    <w:name w:val="Hyperlink"/>
    <w:basedOn w:val="DefaultParagraphFont"/>
    <w:uiPriority w:val="99"/>
    <w:unhideWhenUsed/>
    <w:rsid w:val="001303FC"/>
    <w:rPr>
      <w:color w:val="0563C1" w:themeColor="hyperlink"/>
      <w:u w:val="single"/>
    </w:rPr>
  </w:style>
  <w:style w:type="character" w:styleId="UnresolvedMention">
    <w:name w:val="Unresolved Mention"/>
    <w:basedOn w:val="DefaultParagraphFont"/>
    <w:uiPriority w:val="99"/>
    <w:semiHidden/>
    <w:unhideWhenUsed/>
    <w:rsid w:val="0013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 w:id="367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flhealth.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62F7C3877C7441A9C48EB955E61859" ma:contentTypeVersion="2" ma:contentTypeDescription="Create a new document." ma:contentTypeScope="" ma:versionID="5d07c1d8de7d4c0aafee88ce323cf4d3">
  <xsd:schema xmlns:xsd="http://www.w3.org/2001/XMLSchema" xmlns:xs="http://www.w3.org/2001/XMLSchema" xmlns:p="http://schemas.microsoft.com/office/2006/metadata/properties" xmlns:ns2="3a822cc2-3011-49b0-aadb-9b298e2fadb8" targetNamespace="http://schemas.microsoft.com/office/2006/metadata/properties" ma:root="true" ma:fieldsID="eed78b4d4ca77cc926ba9e25491bf6e4" ns2:_="">
    <xsd:import namespace="3a822cc2-3011-49b0-aadb-9b298e2fad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2cc2-3011-49b0-aadb-9b298e2fa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48396-D3E0-4F7A-BEFB-18BCFA710F37}">
  <ds:schemaRefs>
    <ds:schemaRef ds:uri="http://schemas.openxmlformats.org/officeDocument/2006/bibliography"/>
  </ds:schemaRefs>
</ds:datastoreItem>
</file>

<file path=customXml/itemProps2.xml><?xml version="1.0" encoding="utf-8"?>
<ds:datastoreItem xmlns:ds="http://schemas.openxmlformats.org/officeDocument/2006/customXml" ds:itemID="{27DC3EC4-6827-4D72-A8AD-F99A1CDD46D5}"/>
</file>

<file path=customXml/itemProps3.xml><?xml version="1.0" encoding="utf-8"?>
<ds:datastoreItem xmlns:ds="http://schemas.openxmlformats.org/officeDocument/2006/customXml" ds:itemID="{E7DFCCE8-492B-4D5A-85CB-842896CB8691}"/>
</file>

<file path=customXml/itemProps4.xml><?xml version="1.0" encoding="utf-8"?>
<ds:datastoreItem xmlns:ds="http://schemas.openxmlformats.org/officeDocument/2006/customXml" ds:itemID="{604E542E-0C54-42D1-9278-A5AF5640D296}"/>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2</cp:revision>
  <cp:lastPrinted>2016-08-29T18:34:00Z</cp:lastPrinted>
  <dcterms:created xsi:type="dcterms:W3CDTF">2022-07-06T12:50:00Z</dcterms:created>
  <dcterms:modified xsi:type="dcterms:W3CDTF">2022-07-06T12:50:00Z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0x0101003562F7C3877C7441A9C48EB955E61859</vt:lpwstr>
  </property>
</Properties>
</file>