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A5E06" w14:textId="77777777" w:rsidR="00AA2146" w:rsidRPr="00F1562F" w:rsidRDefault="00AA2146" w:rsidP="00223247">
      <w:pPr>
        <w:pStyle w:val="Header"/>
        <w:jc w:val="center"/>
        <w:rPr>
          <w:rFonts w:cs="Arial"/>
          <w:b/>
          <w:bCs/>
          <w:szCs w:val="22"/>
        </w:rPr>
      </w:pPr>
      <w:r w:rsidRPr="00F1562F">
        <w:rPr>
          <w:rFonts w:cs="Arial"/>
          <w:b/>
          <w:bCs/>
          <w:szCs w:val="22"/>
        </w:rPr>
        <w:t>Diabetes Advisory Council (DAC)</w:t>
      </w:r>
    </w:p>
    <w:p w14:paraId="5585DB3A" w14:textId="22AECF7F" w:rsidR="00AA2146" w:rsidRPr="00F1562F" w:rsidRDefault="00AA2146" w:rsidP="00223247">
      <w:pPr>
        <w:pStyle w:val="Header"/>
        <w:jc w:val="center"/>
        <w:rPr>
          <w:rFonts w:cs="Arial"/>
          <w:b/>
          <w:bCs/>
          <w:szCs w:val="22"/>
        </w:rPr>
      </w:pPr>
      <w:r w:rsidRPr="00F1562F">
        <w:rPr>
          <w:rFonts w:cs="Arial"/>
          <w:b/>
          <w:bCs/>
          <w:szCs w:val="22"/>
        </w:rPr>
        <w:t xml:space="preserve">Quarterly Meeting </w:t>
      </w:r>
      <w:r w:rsidR="006740BE">
        <w:rPr>
          <w:rFonts w:cs="Arial"/>
          <w:b/>
          <w:bCs/>
          <w:szCs w:val="22"/>
        </w:rPr>
        <w:t>Minutes</w:t>
      </w:r>
    </w:p>
    <w:p w14:paraId="0B38321D" w14:textId="48B2BE10" w:rsidR="00AA2146" w:rsidRPr="00F1562F" w:rsidRDefault="00233525" w:rsidP="00223247">
      <w:pPr>
        <w:pStyle w:val="Header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Ma</w:t>
      </w:r>
      <w:r w:rsidR="00425CD3">
        <w:rPr>
          <w:rFonts w:cs="Arial"/>
          <w:b/>
          <w:bCs/>
          <w:szCs w:val="22"/>
        </w:rPr>
        <w:t xml:space="preserve">y </w:t>
      </w:r>
      <w:r w:rsidR="00CF6B48">
        <w:rPr>
          <w:rFonts w:cs="Arial"/>
          <w:b/>
          <w:bCs/>
          <w:szCs w:val="22"/>
        </w:rPr>
        <w:t>1</w:t>
      </w:r>
      <w:r>
        <w:rPr>
          <w:rFonts w:cs="Arial"/>
          <w:b/>
          <w:bCs/>
          <w:szCs w:val="22"/>
        </w:rPr>
        <w:t>9</w:t>
      </w:r>
      <w:r w:rsidR="00425CD3">
        <w:rPr>
          <w:rFonts w:cs="Arial"/>
          <w:b/>
          <w:bCs/>
          <w:szCs w:val="22"/>
        </w:rPr>
        <w:t>, 2026</w:t>
      </w:r>
    </w:p>
    <w:p w14:paraId="14B08481" w14:textId="77777777" w:rsidR="00AA2146" w:rsidRPr="00F1562F" w:rsidRDefault="00AA2146" w:rsidP="00223247">
      <w:pPr>
        <w:pStyle w:val="Header"/>
        <w:jc w:val="center"/>
        <w:rPr>
          <w:rFonts w:cs="Arial"/>
          <w:b/>
          <w:bCs/>
          <w:szCs w:val="22"/>
        </w:rPr>
      </w:pPr>
    </w:p>
    <w:p w14:paraId="52D7F6A5" w14:textId="1642A34E" w:rsidR="00AA2146" w:rsidRPr="00F1562F" w:rsidRDefault="00FD1084" w:rsidP="00223247">
      <w:pPr>
        <w:jc w:val="center"/>
        <w:rPr>
          <w:rFonts w:cs="Arial"/>
          <w:b/>
          <w:bCs/>
          <w:szCs w:val="22"/>
        </w:rPr>
      </w:pPr>
      <w:r w:rsidRPr="00F1562F">
        <w:rPr>
          <w:rFonts w:cs="Arial"/>
          <w:b/>
          <w:bCs/>
          <w:szCs w:val="22"/>
        </w:rPr>
        <w:t xml:space="preserve">Meeting </w:t>
      </w:r>
      <w:r w:rsidR="00AA2146" w:rsidRPr="00F1562F">
        <w:rPr>
          <w:rFonts w:cs="Arial"/>
          <w:b/>
          <w:bCs/>
          <w:szCs w:val="22"/>
        </w:rPr>
        <w:t xml:space="preserve">Participants </w:t>
      </w:r>
    </w:p>
    <w:p w14:paraId="421DF11B" w14:textId="77777777" w:rsidR="00AA2146" w:rsidRPr="00F1562F" w:rsidRDefault="00AA2146" w:rsidP="00223247">
      <w:pPr>
        <w:rPr>
          <w:rFonts w:cs="Arial"/>
          <w:szCs w:val="22"/>
        </w:rPr>
        <w:sectPr w:rsidR="00AA2146" w:rsidRPr="00F1562F" w:rsidSect="00AA2146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1B7787F" w14:textId="77777777" w:rsidR="00AA2146" w:rsidRPr="00F1562F" w:rsidRDefault="00AA2146" w:rsidP="00223247">
      <w:pPr>
        <w:rPr>
          <w:rFonts w:cs="Arial"/>
          <w:b/>
          <w:bCs/>
          <w:szCs w:val="2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55"/>
        <w:gridCol w:w="3257"/>
        <w:gridCol w:w="3257"/>
      </w:tblGrid>
      <w:tr w:rsidR="009B3BA5" w14:paraId="28F0D946" w14:textId="77777777" w:rsidTr="6D4E68B6">
        <w:trPr>
          <w:trHeight w:val="532"/>
          <w:jc w:val="center"/>
        </w:trPr>
        <w:tc>
          <w:tcPr>
            <w:tcW w:w="3255" w:type="dxa"/>
            <w:vAlign w:val="center"/>
          </w:tcPr>
          <w:p w14:paraId="031AAAD3" w14:textId="1AB29CD0" w:rsidR="009B3BA5" w:rsidRDefault="00D16382" w:rsidP="00A42A3F">
            <w:pPr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 xml:space="preserve">DAC </w:t>
            </w:r>
            <w:r w:rsidR="0008638C">
              <w:rPr>
                <w:rFonts w:cs="Arial"/>
                <w:b/>
                <w:bCs/>
                <w:szCs w:val="22"/>
              </w:rPr>
              <w:t>Members Present</w:t>
            </w:r>
          </w:p>
        </w:tc>
        <w:tc>
          <w:tcPr>
            <w:tcW w:w="3257" w:type="dxa"/>
            <w:vAlign w:val="center"/>
          </w:tcPr>
          <w:p w14:paraId="3118110F" w14:textId="193A050B" w:rsidR="009B3BA5" w:rsidRDefault="008C5303" w:rsidP="00A42A3F">
            <w:pPr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 xml:space="preserve">Department of Health </w:t>
            </w:r>
            <w:r w:rsidR="00F27144">
              <w:rPr>
                <w:rFonts w:cs="Arial"/>
                <w:b/>
                <w:bCs/>
                <w:szCs w:val="22"/>
              </w:rPr>
              <w:t>Staff</w:t>
            </w:r>
          </w:p>
        </w:tc>
        <w:tc>
          <w:tcPr>
            <w:tcW w:w="3257" w:type="dxa"/>
            <w:vAlign w:val="center"/>
          </w:tcPr>
          <w:p w14:paraId="03532CF8" w14:textId="733DED15" w:rsidR="009B3BA5" w:rsidRDefault="00F27144" w:rsidP="00A42A3F">
            <w:pPr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Guests</w:t>
            </w:r>
          </w:p>
        </w:tc>
      </w:tr>
      <w:tr w:rsidR="009B3BA5" w14:paraId="43AD4BDA" w14:textId="77777777" w:rsidTr="6D4E68B6">
        <w:trPr>
          <w:trHeight w:val="530"/>
          <w:jc w:val="center"/>
        </w:trPr>
        <w:tc>
          <w:tcPr>
            <w:tcW w:w="3255" w:type="dxa"/>
            <w:vAlign w:val="center"/>
          </w:tcPr>
          <w:p w14:paraId="3ACC083B" w14:textId="3374FB7A" w:rsidR="009B3BA5" w:rsidRPr="00EF505B" w:rsidRDefault="001D4F86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Dr. Joseph Chebli</w:t>
            </w:r>
          </w:p>
        </w:tc>
        <w:tc>
          <w:tcPr>
            <w:tcW w:w="3257" w:type="dxa"/>
            <w:vAlign w:val="center"/>
          </w:tcPr>
          <w:p w14:paraId="406499F3" w14:textId="507591DD" w:rsidR="009B3BA5" w:rsidRPr="00EF505B" w:rsidRDefault="00CF0D1E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Sarah Grant</w:t>
            </w:r>
          </w:p>
        </w:tc>
        <w:tc>
          <w:tcPr>
            <w:tcW w:w="3257" w:type="dxa"/>
            <w:vAlign w:val="center"/>
          </w:tcPr>
          <w:p w14:paraId="6E72C2EF" w14:textId="035BD3AA" w:rsidR="009B3BA5" w:rsidRPr="00EF505B" w:rsidRDefault="00A62E1B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Dr. Francesco Vendrame</w:t>
            </w:r>
          </w:p>
        </w:tc>
      </w:tr>
      <w:tr w:rsidR="001D4F86" w14:paraId="75E041E0" w14:textId="77777777" w:rsidTr="6D4E68B6">
        <w:trPr>
          <w:trHeight w:val="532"/>
          <w:jc w:val="center"/>
        </w:trPr>
        <w:tc>
          <w:tcPr>
            <w:tcW w:w="3255" w:type="dxa"/>
            <w:vAlign w:val="center"/>
          </w:tcPr>
          <w:p w14:paraId="6A43BBF1" w14:textId="73241157" w:rsidR="001D4F86" w:rsidRPr="00EF505B" w:rsidRDefault="001D4F86" w:rsidP="00A42A3F">
            <w:pPr>
              <w:jc w:val="center"/>
              <w:rPr>
                <w:rFonts w:cs="Arial"/>
                <w:szCs w:val="22"/>
              </w:rPr>
            </w:pPr>
            <w:r w:rsidRPr="00EF505B">
              <w:rPr>
                <w:rFonts w:cs="Arial"/>
                <w:szCs w:val="22"/>
              </w:rPr>
              <w:t>Nancy Murphy</w:t>
            </w:r>
          </w:p>
        </w:tc>
        <w:tc>
          <w:tcPr>
            <w:tcW w:w="3257" w:type="dxa"/>
            <w:vAlign w:val="center"/>
          </w:tcPr>
          <w:p w14:paraId="438DECE9" w14:textId="146D5F19" w:rsidR="001D4F86" w:rsidRPr="00EF505B" w:rsidRDefault="001D4F86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Tara Hylton</w:t>
            </w:r>
          </w:p>
        </w:tc>
        <w:tc>
          <w:tcPr>
            <w:tcW w:w="3257" w:type="dxa"/>
            <w:vAlign w:val="center"/>
          </w:tcPr>
          <w:p w14:paraId="36C670C0" w14:textId="21543F69" w:rsidR="001D4F86" w:rsidRPr="00EF505B" w:rsidRDefault="001E1AAD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Lucille Beseler</w:t>
            </w:r>
          </w:p>
        </w:tc>
      </w:tr>
      <w:tr w:rsidR="00C11853" w14:paraId="34277F7E" w14:textId="77777777" w:rsidTr="6D4E68B6">
        <w:trPr>
          <w:trHeight w:val="532"/>
          <w:jc w:val="center"/>
        </w:trPr>
        <w:tc>
          <w:tcPr>
            <w:tcW w:w="3255" w:type="dxa"/>
            <w:vAlign w:val="center"/>
          </w:tcPr>
          <w:p w14:paraId="374C1D32" w14:textId="49BA371B" w:rsidR="00C11853" w:rsidRPr="00EF505B" w:rsidRDefault="00C11853" w:rsidP="00A42A3F">
            <w:pPr>
              <w:jc w:val="center"/>
              <w:rPr>
                <w:rFonts w:cs="Arial"/>
                <w:szCs w:val="22"/>
              </w:rPr>
            </w:pPr>
            <w:r w:rsidRPr="00EF505B">
              <w:rPr>
                <w:rFonts w:cs="Arial"/>
                <w:szCs w:val="22"/>
              </w:rPr>
              <w:t>Bridget Jennings</w:t>
            </w:r>
          </w:p>
        </w:tc>
        <w:tc>
          <w:tcPr>
            <w:tcW w:w="3257" w:type="dxa"/>
            <w:vAlign w:val="center"/>
          </w:tcPr>
          <w:p w14:paraId="7E08D383" w14:textId="289E7B24" w:rsidR="00C11853" w:rsidRPr="00EF505B" w:rsidRDefault="00C11853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Towana Reddick</w:t>
            </w:r>
          </w:p>
        </w:tc>
        <w:tc>
          <w:tcPr>
            <w:tcW w:w="3257" w:type="dxa"/>
            <w:vAlign w:val="center"/>
          </w:tcPr>
          <w:p w14:paraId="33A74C51" w14:textId="3B55AD21" w:rsidR="00C11853" w:rsidRPr="00EF505B" w:rsidRDefault="00C11853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Gregg Laskoski</w:t>
            </w:r>
          </w:p>
        </w:tc>
      </w:tr>
      <w:tr w:rsidR="00C11853" w14:paraId="65B16447" w14:textId="77777777" w:rsidTr="6D4E68B6">
        <w:trPr>
          <w:trHeight w:val="532"/>
          <w:jc w:val="center"/>
        </w:trPr>
        <w:tc>
          <w:tcPr>
            <w:tcW w:w="3255" w:type="dxa"/>
            <w:vAlign w:val="center"/>
          </w:tcPr>
          <w:p w14:paraId="6A52C3DC" w14:textId="1F5C3A0A" w:rsidR="00C11853" w:rsidRPr="00EF505B" w:rsidRDefault="00C11853" w:rsidP="00A42A3F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0430CCE1" w14:textId="78992ED2" w:rsidR="00C11853" w:rsidRPr="00EF505B" w:rsidRDefault="00C11853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Katrina Rivers</w:t>
            </w:r>
          </w:p>
        </w:tc>
        <w:tc>
          <w:tcPr>
            <w:tcW w:w="3257" w:type="dxa"/>
            <w:vAlign w:val="center"/>
          </w:tcPr>
          <w:p w14:paraId="5F30942D" w14:textId="54EF271F" w:rsidR="00C11853" w:rsidRPr="00EF505B" w:rsidRDefault="00CA0A07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Dr. </w:t>
            </w:r>
            <w:r w:rsidR="00CF2474">
              <w:rPr>
                <w:rFonts w:cs="Arial"/>
                <w:szCs w:val="22"/>
              </w:rPr>
              <w:t>Errick Farmer</w:t>
            </w:r>
          </w:p>
        </w:tc>
      </w:tr>
      <w:tr w:rsidR="00C11853" w14:paraId="6C12BDBC" w14:textId="77777777" w:rsidTr="6D4E68B6">
        <w:trPr>
          <w:trHeight w:val="532"/>
          <w:jc w:val="center"/>
        </w:trPr>
        <w:tc>
          <w:tcPr>
            <w:tcW w:w="3255" w:type="dxa"/>
            <w:vAlign w:val="center"/>
          </w:tcPr>
          <w:p w14:paraId="6160E124" w14:textId="77777777" w:rsidR="00C11853" w:rsidRPr="00EF505B" w:rsidRDefault="00C11853" w:rsidP="00A42A3F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5CAA0AC0" w14:textId="29F13086" w:rsidR="00C11853" w:rsidRPr="00EF505B" w:rsidRDefault="00C11853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Jenifer Ballouk</w:t>
            </w:r>
          </w:p>
        </w:tc>
        <w:tc>
          <w:tcPr>
            <w:tcW w:w="3257" w:type="dxa"/>
            <w:vAlign w:val="center"/>
          </w:tcPr>
          <w:p w14:paraId="026B5E71" w14:textId="11B06DF5" w:rsidR="00C11853" w:rsidRPr="00EF505B" w:rsidRDefault="00CF2474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Conrad McCray</w:t>
            </w:r>
          </w:p>
        </w:tc>
      </w:tr>
      <w:tr w:rsidR="00C11853" w14:paraId="389CBDBB" w14:textId="77777777" w:rsidTr="6D4E68B6">
        <w:trPr>
          <w:trHeight w:val="532"/>
          <w:jc w:val="center"/>
        </w:trPr>
        <w:tc>
          <w:tcPr>
            <w:tcW w:w="3255" w:type="dxa"/>
            <w:vAlign w:val="center"/>
          </w:tcPr>
          <w:p w14:paraId="6640A4E8" w14:textId="77777777" w:rsidR="00C11853" w:rsidRPr="00EF505B" w:rsidRDefault="00C11853" w:rsidP="00A42A3F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59033E25" w14:textId="326CC445" w:rsidR="00C11853" w:rsidRDefault="0098724E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Rachel Freidin</w:t>
            </w:r>
          </w:p>
        </w:tc>
        <w:tc>
          <w:tcPr>
            <w:tcW w:w="3257" w:type="dxa"/>
            <w:vAlign w:val="center"/>
          </w:tcPr>
          <w:p w14:paraId="6C73FC23" w14:textId="46E843D3" w:rsidR="00C11853" w:rsidRDefault="00CF2474" w:rsidP="00A42A3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Daysha Williams</w:t>
            </w:r>
          </w:p>
        </w:tc>
      </w:tr>
      <w:tr w:rsidR="0098724E" w14:paraId="1F34D61A" w14:textId="77777777" w:rsidTr="6D4E68B6">
        <w:trPr>
          <w:trHeight w:val="521"/>
          <w:jc w:val="center"/>
        </w:trPr>
        <w:tc>
          <w:tcPr>
            <w:tcW w:w="3255" w:type="dxa"/>
            <w:vAlign w:val="center"/>
          </w:tcPr>
          <w:p w14:paraId="3727BAFE" w14:textId="53343BE8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0A3D6530" w14:textId="764A813A" w:rsidR="0098724E" w:rsidRDefault="0098724E" w:rsidP="0098724E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Dr. Ed Clark</w:t>
            </w:r>
          </w:p>
        </w:tc>
        <w:tc>
          <w:tcPr>
            <w:tcW w:w="3257" w:type="dxa"/>
            <w:vAlign w:val="center"/>
          </w:tcPr>
          <w:p w14:paraId="705F9DC7" w14:textId="4C6283BE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</w:tr>
      <w:tr w:rsidR="0098724E" w14:paraId="62C9DE8A" w14:textId="77777777" w:rsidTr="6D4E68B6">
        <w:trPr>
          <w:trHeight w:val="521"/>
          <w:jc w:val="center"/>
        </w:trPr>
        <w:tc>
          <w:tcPr>
            <w:tcW w:w="3255" w:type="dxa"/>
            <w:vAlign w:val="center"/>
          </w:tcPr>
          <w:p w14:paraId="19C8C31B" w14:textId="77777777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45F1A053" w14:textId="234C7254" w:rsidR="0098724E" w:rsidRDefault="0098724E" w:rsidP="0098724E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Dr. Pierre Rodrigue</w:t>
            </w:r>
          </w:p>
        </w:tc>
        <w:tc>
          <w:tcPr>
            <w:tcW w:w="3257" w:type="dxa"/>
            <w:vAlign w:val="center"/>
          </w:tcPr>
          <w:p w14:paraId="61A06EDC" w14:textId="7A64F8D8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</w:tr>
      <w:tr w:rsidR="0098724E" w14:paraId="7EE3CD43" w14:textId="77777777" w:rsidTr="6D4E68B6">
        <w:trPr>
          <w:trHeight w:val="521"/>
          <w:jc w:val="center"/>
        </w:trPr>
        <w:tc>
          <w:tcPr>
            <w:tcW w:w="3255" w:type="dxa"/>
            <w:vAlign w:val="center"/>
          </w:tcPr>
          <w:p w14:paraId="775279F0" w14:textId="77777777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321CF5FB" w14:textId="46CAB57D" w:rsidR="0098724E" w:rsidRDefault="0098724E" w:rsidP="0098724E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Jennifer Waskovich</w:t>
            </w:r>
          </w:p>
        </w:tc>
        <w:tc>
          <w:tcPr>
            <w:tcW w:w="3257" w:type="dxa"/>
            <w:vAlign w:val="center"/>
          </w:tcPr>
          <w:p w14:paraId="1C157986" w14:textId="0EAB7B18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</w:tr>
      <w:tr w:rsidR="0098724E" w14:paraId="76C9720C" w14:textId="77777777" w:rsidTr="6D4E68B6">
        <w:trPr>
          <w:trHeight w:val="521"/>
          <w:jc w:val="center"/>
        </w:trPr>
        <w:tc>
          <w:tcPr>
            <w:tcW w:w="3255" w:type="dxa"/>
            <w:vAlign w:val="center"/>
          </w:tcPr>
          <w:p w14:paraId="27D5F3EA" w14:textId="77777777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55FB32AC" w14:textId="6D2E5F35" w:rsidR="0098724E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20D3C215" w14:textId="41A5DD36" w:rsidR="0098724E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</w:tr>
      <w:tr w:rsidR="0098724E" w14:paraId="41F9C212" w14:textId="77777777" w:rsidTr="6D4E68B6">
        <w:trPr>
          <w:trHeight w:val="521"/>
          <w:jc w:val="center"/>
        </w:trPr>
        <w:tc>
          <w:tcPr>
            <w:tcW w:w="3255" w:type="dxa"/>
            <w:vAlign w:val="center"/>
          </w:tcPr>
          <w:p w14:paraId="6A537C8C" w14:textId="77777777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1FDDFC59" w14:textId="239B557C" w:rsidR="0098724E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2226B4FB" w14:textId="13243CB5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</w:tr>
      <w:tr w:rsidR="0098724E" w14:paraId="04981D20" w14:textId="77777777" w:rsidTr="6D4E68B6">
        <w:trPr>
          <w:trHeight w:val="521"/>
          <w:jc w:val="center"/>
        </w:trPr>
        <w:tc>
          <w:tcPr>
            <w:tcW w:w="3255" w:type="dxa"/>
            <w:vAlign w:val="center"/>
          </w:tcPr>
          <w:p w14:paraId="15FCC34B" w14:textId="77777777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1CDCDA3B" w14:textId="77777777" w:rsidR="0098724E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5FACD5EF" w14:textId="7039A84B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</w:tr>
      <w:tr w:rsidR="0098724E" w14:paraId="51268010" w14:textId="77777777" w:rsidTr="6D4E68B6">
        <w:trPr>
          <w:trHeight w:val="521"/>
          <w:jc w:val="center"/>
        </w:trPr>
        <w:tc>
          <w:tcPr>
            <w:tcW w:w="3255" w:type="dxa"/>
            <w:vAlign w:val="center"/>
          </w:tcPr>
          <w:p w14:paraId="42C14F74" w14:textId="77777777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0D11FD4B" w14:textId="77777777" w:rsidR="0098724E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062EEC28" w14:textId="6EFA3C74" w:rsidR="0098724E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</w:tr>
      <w:tr w:rsidR="0098724E" w14:paraId="5ACB9C09" w14:textId="77777777" w:rsidTr="6D4E68B6">
        <w:trPr>
          <w:trHeight w:val="521"/>
          <w:jc w:val="center"/>
        </w:trPr>
        <w:tc>
          <w:tcPr>
            <w:tcW w:w="3255" w:type="dxa"/>
            <w:vAlign w:val="center"/>
          </w:tcPr>
          <w:p w14:paraId="05A1AC43" w14:textId="77777777" w:rsidR="0098724E" w:rsidRPr="00EF505B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265A414F" w14:textId="77777777" w:rsidR="0098724E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6F884BAA" w14:textId="10EE2E0C" w:rsidR="0098724E" w:rsidRDefault="0098724E" w:rsidP="0098724E">
            <w:pPr>
              <w:jc w:val="center"/>
              <w:rPr>
                <w:rFonts w:cs="Arial"/>
                <w:szCs w:val="22"/>
              </w:rPr>
            </w:pPr>
          </w:p>
        </w:tc>
      </w:tr>
    </w:tbl>
    <w:p w14:paraId="7CDF2301" w14:textId="100B541A" w:rsidR="00AF169D" w:rsidRPr="00AF169D" w:rsidRDefault="00AF169D" w:rsidP="6D4E68B6">
      <w:pPr>
        <w:rPr>
          <w:rFonts w:cs="Arial"/>
        </w:rPr>
      </w:pPr>
      <w:r w:rsidRPr="6D4E68B6">
        <w:rPr>
          <w:rFonts w:cs="Arial"/>
        </w:rPr>
        <w:t>Note: Any DAC member who tried unsuccessfully to participate by phone</w:t>
      </w:r>
      <w:r w:rsidR="00161B52" w:rsidRPr="6D4E68B6">
        <w:rPr>
          <w:rFonts w:cs="Arial"/>
        </w:rPr>
        <w:t>,</w:t>
      </w:r>
      <w:r w:rsidRPr="6D4E68B6">
        <w:rPr>
          <w:rFonts w:cs="Arial"/>
        </w:rPr>
        <w:t xml:space="preserve"> should email Sarah Grant (Sarah.Grant@FLHealth.gov) so their absence can be marked as excused.</w:t>
      </w:r>
    </w:p>
    <w:p w14:paraId="497F27A3" w14:textId="77777777" w:rsidR="00AF169D" w:rsidRDefault="00AF169D" w:rsidP="6D4E68B6">
      <w:pPr>
        <w:rPr>
          <w:rFonts w:cs="Arial"/>
          <w:b/>
          <w:bCs/>
          <w:u w:val="single"/>
        </w:rPr>
      </w:pPr>
    </w:p>
    <w:p w14:paraId="5A199746" w14:textId="77777777" w:rsidR="00AA2146" w:rsidRPr="007467F7" w:rsidRDefault="00AA2146" w:rsidP="6D4E68B6">
      <w:pPr>
        <w:rPr>
          <w:rFonts w:cs="Arial"/>
          <w:b/>
          <w:bCs/>
        </w:rPr>
      </w:pPr>
      <w:r w:rsidRPr="6D4E68B6">
        <w:rPr>
          <w:rFonts w:cs="Arial"/>
          <w:b/>
          <w:bCs/>
        </w:rPr>
        <w:lastRenderedPageBreak/>
        <w:t xml:space="preserve">Welcome: </w:t>
      </w:r>
    </w:p>
    <w:p w14:paraId="105BA739" w14:textId="05F4C65C" w:rsidR="00DD32E4" w:rsidRDefault="00795383" w:rsidP="6D4E68B6">
      <w:pPr>
        <w:rPr>
          <w:rFonts w:cs="Arial"/>
        </w:rPr>
      </w:pPr>
      <w:r w:rsidRPr="6D4E68B6">
        <w:rPr>
          <w:rFonts w:cs="Arial"/>
        </w:rPr>
        <w:t>Dr. Chebli</w:t>
      </w:r>
      <w:r w:rsidR="00AA2146" w:rsidRPr="6D4E68B6">
        <w:rPr>
          <w:rFonts w:cs="Arial"/>
        </w:rPr>
        <w:t xml:space="preserve"> called the meeting to order at 2</w:t>
      </w:r>
      <w:r w:rsidR="00562CB1" w:rsidRPr="6D4E68B6">
        <w:rPr>
          <w:rFonts w:cs="Arial"/>
        </w:rPr>
        <w:t xml:space="preserve"> </w:t>
      </w:r>
      <w:r w:rsidR="00AA2146" w:rsidRPr="6D4E68B6">
        <w:rPr>
          <w:rFonts w:cs="Arial"/>
        </w:rPr>
        <w:t>p</w:t>
      </w:r>
      <w:r w:rsidR="00562CB1" w:rsidRPr="6D4E68B6">
        <w:rPr>
          <w:rFonts w:cs="Arial"/>
        </w:rPr>
        <w:t>.</w:t>
      </w:r>
      <w:r w:rsidR="00AA2146" w:rsidRPr="6D4E68B6">
        <w:rPr>
          <w:rFonts w:cs="Arial"/>
        </w:rPr>
        <w:t>m.</w:t>
      </w:r>
      <w:r w:rsidR="00BF6737" w:rsidRPr="6D4E68B6">
        <w:rPr>
          <w:rFonts w:cs="Arial"/>
        </w:rPr>
        <w:t xml:space="preserve">  </w:t>
      </w:r>
    </w:p>
    <w:p w14:paraId="5BD30708" w14:textId="77777777" w:rsidR="00DD32E4" w:rsidRDefault="00DD32E4" w:rsidP="6D4E68B6">
      <w:pPr>
        <w:rPr>
          <w:rFonts w:cs="Arial"/>
        </w:rPr>
      </w:pPr>
    </w:p>
    <w:p w14:paraId="4E0D597E" w14:textId="0000AB06" w:rsidR="003E393F" w:rsidRPr="003E393F" w:rsidRDefault="003E393F" w:rsidP="6D4E68B6">
      <w:pPr>
        <w:rPr>
          <w:rFonts w:cs="Arial"/>
          <w:b/>
          <w:bCs/>
        </w:rPr>
      </w:pPr>
      <w:r w:rsidRPr="6D4E68B6">
        <w:rPr>
          <w:rFonts w:cs="Arial"/>
          <w:b/>
          <w:bCs/>
        </w:rPr>
        <w:t>Review of Minutes from</w:t>
      </w:r>
      <w:r w:rsidR="00233525" w:rsidRPr="6D4E68B6">
        <w:rPr>
          <w:rFonts w:cs="Arial"/>
          <w:b/>
          <w:bCs/>
        </w:rPr>
        <w:t xml:space="preserve"> February</w:t>
      </w:r>
      <w:r w:rsidRPr="6D4E68B6">
        <w:rPr>
          <w:rFonts w:cs="Arial"/>
          <w:b/>
          <w:bCs/>
        </w:rPr>
        <w:t xml:space="preserve"> </w:t>
      </w:r>
      <w:r w:rsidR="00233525" w:rsidRPr="6D4E68B6">
        <w:rPr>
          <w:rFonts w:cs="Arial"/>
          <w:b/>
          <w:bCs/>
        </w:rPr>
        <w:t>24</w:t>
      </w:r>
      <w:r w:rsidRPr="6D4E68B6">
        <w:rPr>
          <w:rFonts w:cs="Arial"/>
          <w:b/>
          <w:bCs/>
        </w:rPr>
        <w:t>, 202</w:t>
      </w:r>
      <w:r w:rsidR="00233525" w:rsidRPr="6D4E68B6">
        <w:rPr>
          <w:rFonts w:cs="Arial"/>
          <w:b/>
          <w:bCs/>
        </w:rPr>
        <w:t>6</w:t>
      </w:r>
      <w:r w:rsidR="00454115" w:rsidRPr="6D4E68B6">
        <w:rPr>
          <w:rFonts w:cs="Arial"/>
          <w:b/>
          <w:bCs/>
        </w:rPr>
        <w:t>,</w:t>
      </w:r>
      <w:r w:rsidR="00233525" w:rsidRPr="6D4E68B6">
        <w:rPr>
          <w:rFonts w:cs="Arial"/>
          <w:b/>
          <w:bCs/>
        </w:rPr>
        <w:t xml:space="preserve"> </w:t>
      </w:r>
      <w:r w:rsidRPr="6D4E68B6">
        <w:rPr>
          <w:rFonts w:cs="Arial"/>
          <w:b/>
          <w:bCs/>
        </w:rPr>
        <w:t>DAC meeting:</w:t>
      </w:r>
    </w:p>
    <w:p w14:paraId="36C714E1" w14:textId="1B11DFE1" w:rsidR="003E393F" w:rsidRDefault="00DA2978" w:rsidP="6D4E68B6">
      <w:pPr>
        <w:rPr>
          <w:rFonts w:cs="Arial"/>
        </w:rPr>
      </w:pPr>
      <w:r w:rsidRPr="6D4E68B6">
        <w:rPr>
          <w:rFonts w:cs="Arial"/>
        </w:rPr>
        <w:t xml:space="preserve">An overview of the </w:t>
      </w:r>
      <w:r w:rsidR="00C6229A" w:rsidRPr="6D4E68B6">
        <w:rPr>
          <w:rFonts w:cs="Arial"/>
        </w:rPr>
        <w:t>February</w:t>
      </w:r>
      <w:r w:rsidRPr="6D4E68B6">
        <w:rPr>
          <w:rFonts w:cs="Arial"/>
        </w:rPr>
        <w:t xml:space="preserve"> meeting minutes w</w:t>
      </w:r>
      <w:r w:rsidR="001A2363" w:rsidRPr="6D4E68B6">
        <w:rPr>
          <w:rFonts w:cs="Arial"/>
        </w:rPr>
        <w:t xml:space="preserve">as </w:t>
      </w:r>
      <w:r w:rsidRPr="6D4E68B6">
        <w:rPr>
          <w:rFonts w:cs="Arial"/>
        </w:rPr>
        <w:t>provided.</w:t>
      </w:r>
      <w:r w:rsidR="009363BC" w:rsidRPr="6D4E68B6">
        <w:rPr>
          <w:rFonts w:cs="Arial"/>
        </w:rPr>
        <w:t xml:space="preserve"> </w:t>
      </w:r>
      <w:r w:rsidR="001A2363" w:rsidRPr="6D4E68B6">
        <w:rPr>
          <w:rFonts w:cs="Arial"/>
        </w:rPr>
        <w:t xml:space="preserve">The minutes were </w:t>
      </w:r>
      <w:r w:rsidR="003F6873" w:rsidRPr="6D4E68B6">
        <w:rPr>
          <w:rFonts w:cs="Arial"/>
        </w:rPr>
        <w:t xml:space="preserve">approved by Dr. Chebli, seconded by </w:t>
      </w:r>
      <w:r w:rsidR="005947A4" w:rsidRPr="6D4E68B6">
        <w:rPr>
          <w:rFonts w:cs="Arial"/>
        </w:rPr>
        <w:t>Bridget Jennings</w:t>
      </w:r>
      <w:r w:rsidR="003F6873" w:rsidRPr="6D4E68B6">
        <w:rPr>
          <w:rFonts w:cs="Arial"/>
        </w:rPr>
        <w:t xml:space="preserve">, </w:t>
      </w:r>
      <w:r w:rsidR="00E47640" w:rsidRPr="6D4E68B6">
        <w:rPr>
          <w:rFonts w:cs="Arial"/>
        </w:rPr>
        <w:t>and unanimously accepted.</w:t>
      </w:r>
    </w:p>
    <w:p w14:paraId="229BAEF0" w14:textId="77777777" w:rsidR="0055307A" w:rsidRDefault="0055307A" w:rsidP="6D4E68B6">
      <w:pPr>
        <w:rPr>
          <w:rFonts w:cs="Arial"/>
        </w:rPr>
      </w:pPr>
    </w:p>
    <w:p w14:paraId="46293C13" w14:textId="7144C9AD" w:rsidR="00DD32E4" w:rsidRPr="00DD32E4" w:rsidRDefault="00DD32E4" w:rsidP="6D4E68B6">
      <w:pPr>
        <w:rPr>
          <w:rFonts w:cs="Arial"/>
          <w:b/>
          <w:bCs/>
        </w:rPr>
      </w:pPr>
      <w:r w:rsidRPr="6D4E68B6">
        <w:rPr>
          <w:rFonts w:cs="Arial"/>
          <w:b/>
          <w:bCs/>
        </w:rPr>
        <w:t>Announcements from Bureau of Chronic Disease Prevention</w:t>
      </w:r>
      <w:r w:rsidR="0005517F">
        <w:rPr>
          <w:rFonts w:cs="Arial"/>
          <w:b/>
          <w:bCs/>
        </w:rPr>
        <w:t xml:space="preserve"> (BCDP)</w:t>
      </w:r>
      <w:r w:rsidRPr="6D4E68B6">
        <w:rPr>
          <w:rFonts w:cs="Arial"/>
          <w:b/>
          <w:bCs/>
        </w:rPr>
        <w:t>:</w:t>
      </w:r>
    </w:p>
    <w:p w14:paraId="5BCD8D12" w14:textId="06078D81" w:rsidR="00622A8B" w:rsidRDefault="00E32D5D" w:rsidP="266242E1">
      <w:pPr>
        <w:spacing w:line="259" w:lineRule="auto"/>
        <w:rPr>
          <w:rFonts w:cs="Arial"/>
        </w:rPr>
      </w:pPr>
      <w:r w:rsidRPr="266242E1">
        <w:rPr>
          <w:rFonts w:cs="Arial"/>
        </w:rPr>
        <w:t xml:space="preserve">The Diabetes Prevention and Management Program </w:t>
      </w:r>
      <w:r w:rsidR="003A5362" w:rsidRPr="266242E1">
        <w:rPr>
          <w:rFonts w:cs="Arial"/>
        </w:rPr>
        <w:t xml:space="preserve">has </w:t>
      </w:r>
      <w:proofErr w:type="gramStart"/>
      <w:r w:rsidR="007F6EE5" w:rsidRPr="266242E1">
        <w:rPr>
          <w:rFonts w:cs="Arial"/>
        </w:rPr>
        <w:t>presented</w:t>
      </w:r>
      <w:proofErr w:type="gramEnd"/>
      <w:r w:rsidR="007F6EE5" w:rsidRPr="266242E1">
        <w:rPr>
          <w:rFonts w:cs="Arial"/>
        </w:rPr>
        <w:t xml:space="preserve"> at </w:t>
      </w:r>
      <w:r w:rsidR="0041376E" w:rsidRPr="266242E1">
        <w:rPr>
          <w:rFonts w:cs="Arial"/>
        </w:rPr>
        <w:t>past</w:t>
      </w:r>
      <w:r w:rsidR="00F64D23" w:rsidRPr="266242E1">
        <w:rPr>
          <w:rFonts w:cs="Arial"/>
        </w:rPr>
        <w:t xml:space="preserve"> State Health Improvement Plan</w:t>
      </w:r>
      <w:r w:rsidR="007F6EE5" w:rsidRPr="266242E1">
        <w:rPr>
          <w:rFonts w:cs="Arial"/>
        </w:rPr>
        <w:t xml:space="preserve"> </w:t>
      </w:r>
      <w:r w:rsidR="00F64D23" w:rsidRPr="266242E1">
        <w:rPr>
          <w:rFonts w:cs="Arial"/>
        </w:rPr>
        <w:t>(</w:t>
      </w:r>
      <w:r w:rsidR="007F6EE5" w:rsidRPr="266242E1">
        <w:rPr>
          <w:rFonts w:cs="Arial"/>
        </w:rPr>
        <w:t>SHIP</w:t>
      </w:r>
      <w:r w:rsidR="00F64D23" w:rsidRPr="266242E1">
        <w:rPr>
          <w:rFonts w:cs="Arial"/>
        </w:rPr>
        <w:t>)</w:t>
      </w:r>
      <w:r w:rsidR="007F6EE5" w:rsidRPr="266242E1">
        <w:rPr>
          <w:rFonts w:cs="Arial"/>
        </w:rPr>
        <w:t xml:space="preserve"> Chronic Diseases </w:t>
      </w:r>
      <w:r w:rsidR="009427E7" w:rsidRPr="266242E1">
        <w:rPr>
          <w:rFonts w:cs="Arial"/>
        </w:rPr>
        <w:t>and</w:t>
      </w:r>
      <w:r w:rsidR="007F6EE5" w:rsidRPr="266242E1">
        <w:rPr>
          <w:rFonts w:cs="Arial"/>
        </w:rPr>
        <w:t xml:space="preserve"> Conditions Priority Area Workgroup meeting</w:t>
      </w:r>
      <w:r w:rsidR="00C50741" w:rsidRPr="266242E1">
        <w:rPr>
          <w:rFonts w:cs="Arial"/>
        </w:rPr>
        <w:t>s</w:t>
      </w:r>
      <w:r w:rsidR="00F50AE5" w:rsidRPr="266242E1">
        <w:rPr>
          <w:rFonts w:cs="Arial"/>
        </w:rPr>
        <w:t>.</w:t>
      </w:r>
      <w:r w:rsidR="00003B97" w:rsidRPr="266242E1">
        <w:rPr>
          <w:rFonts w:cs="Arial"/>
        </w:rPr>
        <w:t xml:space="preserve"> </w:t>
      </w:r>
      <w:r w:rsidR="00A07705" w:rsidRPr="266242E1">
        <w:rPr>
          <w:rFonts w:cs="Arial"/>
        </w:rPr>
        <w:t xml:space="preserve">Bureau </w:t>
      </w:r>
      <w:r w:rsidR="008A3DEE" w:rsidRPr="266242E1">
        <w:rPr>
          <w:rFonts w:cs="Arial"/>
        </w:rPr>
        <w:t xml:space="preserve">Chief </w:t>
      </w:r>
      <w:r w:rsidR="00412CD7" w:rsidRPr="266242E1">
        <w:rPr>
          <w:rFonts w:cs="Arial"/>
        </w:rPr>
        <w:t>Tara</w:t>
      </w:r>
      <w:r w:rsidR="008A3DEE" w:rsidRPr="266242E1">
        <w:rPr>
          <w:rFonts w:cs="Arial"/>
        </w:rPr>
        <w:t xml:space="preserve"> Hylton </w:t>
      </w:r>
      <w:r w:rsidR="004A4F7F" w:rsidRPr="266242E1">
        <w:rPr>
          <w:rFonts w:cs="Arial"/>
        </w:rPr>
        <w:t>invited</w:t>
      </w:r>
      <w:r w:rsidR="00412CD7" w:rsidRPr="266242E1">
        <w:rPr>
          <w:rFonts w:cs="Arial"/>
        </w:rPr>
        <w:t xml:space="preserve"> DAC </w:t>
      </w:r>
      <w:r w:rsidR="0041376E" w:rsidRPr="266242E1">
        <w:rPr>
          <w:rFonts w:cs="Arial"/>
        </w:rPr>
        <w:t xml:space="preserve">members </w:t>
      </w:r>
      <w:r w:rsidR="00412CD7" w:rsidRPr="266242E1">
        <w:rPr>
          <w:rFonts w:cs="Arial"/>
        </w:rPr>
        <w:t xml:space="preserve">to participate as </w:t>
      </w:r>
      <w:r w:rsidR="00845651" w:rsidRPr="266242E1">
        <w:rPr>
          <w:rFonts w:cs="Arial"/>
        </w:rPr>
        <w:t xml:space="preserve">diabetes </w:t>
      </w:r>
      <w:r w:rsidR="00412CD7" w:rsidRPr="266242E1">
        <w:rPr>
          <w:rFonts w:cs="Arial"/>
        </w:rPr>
        <w:t xml:space="preserve">subject matter experts </w:t>
      </w:r>
      <w:r w:rsidR="003564B7" w:rsidRPr="266242E1">
        <w:rPr>
          <w:rFonts w:cs="Arial"/>
        </w:rPr>
        <w:t>for the</w:t>
      </w:r>
      <w:r w:rsidR="00C50741" w:rsidRPr="266242E1">
        <w:rPr>
          <w:rFonts w:cs="Arial"/>
        </w:rPr>
        <w:t xml:space="preserve"> </w:t>
      </w:r>
      <w:r w:rsidR="00F66D5C" w:rsidRPr="266242E1">
        <w:rPr>
          <w:rFonts w:cs="Arial"/>
        </w:rPr>
        <w:t xml:space="preserve">Chronic Diseases and Conditions Priority Area Workgroup </w:t>
      </w:r>
      <w:r w:rsidR="004A4F7F" w:rsidRPr="266242E1">
        <w:rPr>
          <w:rFonts w:cs="Arial"/>
        </w:rPr>
        <w:t xml:space="preserve">meeting on Thursday, May 21, 2026. </w:t>
      </w:r>
      <w:r w:rsidR="008D3CAB" w:rsidRPr="266242E1">
        <w:rPr>
          <w:rFonts w:cs="Arial"/>
        </w:rPr>
        <w:t xml:space="preserve">The Diabetes Prevention and Management Program </w:t>
      </w:r>
      <w:r w:rsidR="002A2FA7" w:rsidRPr="266242E1">
        <w:rPr>
          <w:rFonts w:cs="Arial"/>
        </w:rPr>
        <w:t xml:space="preserve">will be presenting. </w:t>
      </w:r>
      <w:r w:rsidR="00ED7AB3">
        <w:rPr>
          <w:rFonts w:cs="Arial"/>
        </w:rPr>
        <w:t xml:space="preserve">Bureau of Chronic Disease Prevention </w:t>
      </w:r>
      <w:r w:rsidR="001D1557" w:rsidRPr="266242E1">
        <w:rPr>
          <w:rFonts w:cs="Arial"/>
        </w:rPr>
        <w:t>continues to be</w:t>
      </w:r>
      <w:r w:rsidR="007458B9" w:rsidRPr="266242E1">
        <w:rPr>
          <w:rFonts w:cs="Arial"/>
        </w:rPr>
        <w:t xml:space="preserve"> informed about relevant member projects</w:t>
      </w:r>
      <w:r w:rsidR="0046631E" w:rsidRPr="266242E1">
        <w:rPr>
          <w:rFonts w:cs="Arial"/>
        </w:rPr>
        <w:t>, with a diabetes prevention and management focus,</w:t>
      </w:r>
      <w:r w:rsidR="007458B9" w:rsidRPr="266242E1">
        <w:rPr>
          <w:rFonts w:cs="Arial"/>
        </w:rPr>
        <w:t xml:space="preserve"> that </w:t>
      </w:r>
      <w:r w:rsidR="35AE7428" w:rsidRPr="266242E1">
        <w:rPr>
          <w:rFonts w:cs="Arial"/>
        </w:rPr>
        <w:t>may become</w:t>
      </w:r>
      <w:r w:rsidR="007458B9" w:rsidRPr="266242E1">
        <w:rPr>
          <w:rFonts w:cs="Arial"/>
        </w:rPr>
        <w:t xml:space="preserve"> effective in </w:t>
      </w:r>
      <w:r w:rsidR="006C0CB7" w:rsidRPr="266242E1">
        <w:rPr>
          <w:rFonts w:cs="Arial"/>
        </w:rPr>
        <w:t xml:space="preserve">state fiscal year </w:t>
      </w:r>
      <w:r w:rsidR="007458B9" w:rsidRPr="266242E1">
        <w:rPr>
          <w:rFonts w:cs="Arial"/>
        </w:rPr>
        <w:t>2</w:t>
      </w:r>
      <w:r w:rsidR="006C0CB7" w:rsidRPr="266242E1">
        <w:rPr>
          <w:rFonts w:cs="Arial"/>
        </w:rPr>
        <w:t>026</w:t>
      </w:r>
      <w:r w:rsidR="007458B9" w:rsidRPr="266242E1">
        <w:rPr>
          <w:rFonts w:cs="Arial"/>
        </w:rPr>
        <w:t>-</w:t>
      </w:r>
      <w:r w:rsidR="006C0CB7" w:rsidRPr="266242E1">
        <w:rPr>
          <w:rFonts w:cs="Arial"/>
        </w:rPr>
        <w:t>20</w:t>
      </w:r>
      <w:r w:rsidR="007458B9" w:rsidRPr="266242E1">
        <w:rPr>
          <w:rFonts w:cs="Arial"/>
        </w:rPr>
        <w:t>27.</w:t>
      </w:r>
    </w:p>
    <w:p w14:paraId="49264F2E" w14:textId="77777777" w:rsidR="00AA2146" w:rsidRDefault="00AA2146" w:rsidP="6D4E68B6">
      <w:pPr>
        <w:rPr>
          <w:rFonts w:cs="Arial"/>
        </w:rPr>
      </w:pPr>
    </w:p>
    <w:p w14:paraId="1D6501DC" w14:textId="5DA97C56" w:rsidR="00B9711A" w:rsidRPr="00B9711A" w:rsidRDefault="00B9711A" w:rsidP="6D4E68B6">
      <w:pPr>
        <w:rPr>
          <w:rFonts w:cs="Arial"/>
          <w:b/>
          <w:bCs/>
        </w:rPr>
      </w:pPr>
      <w:r w:rsidRPr="6D4E68B6">
        <w:rPr>
          <w:rFonts w:cs="Arial"/>
          <w:b/>
          <w:bCs/>
        </w:rPr>
        <w:t xml:space="preserve">Presentation </w:t>
      </w:r>
      <w:r w:rsidR="000A1D00" w:rsidRPr="6D4E68B6">
        <w:rPr>
          <w:rFonts w:cs="Arial"/>
          <w:b/>
          <w:bCs/>
        </w:rPr>
        <w:t xml:space="preserve">by Florida Highway Safety and Motor Vehicles </w:t>
      </w:r>
      <w:r w:rsidR="00C82D8F" w:rsidRPr="6D4E68B6">
        <w:rPr>
          <w:rFonts w:cs="Arial"/>
          <w:b/>
          <w:bCs/>
        </w:rPr>
        <w:t xml:space="preserve">(FHSMV) </w:t>
      </w:r>
      <w:r w:rsidRPr="6D4E68B6">
        <w:rPr>
          <w:rFonts w:cs="Arial"/>
          <w:b/>
          <w:bCs/>
        </w:rPr>
        <w:t>and Q &amp;</w:t>
      </w:r>
      <w:r w:rsidR="000A1D00" w:rsidRPr="6D4E68B6">
        <w:rPr>
          <w:rFonts w:cs="Arial"/>
          <w:b/>
          <w:bCs/>
        </w:rPr>
        <w:t xml:space="preserve"> A</w:t>
      </w:r>
      <w:r w:rsidR="00B50062">
        <w:rPr>
          <w:rFonts w:cs="Arial"/>
          <w:b/>
          <w:bCs/>
        </w:rPr>
        <w:t>:</w:t>
      </w:r>
    </w:p>
    <w:p w14:paraId="2B952F63" w14:textId="6F3AF826" w:rsidR="00B9711A" w:rsidRDefault="00C12CCF" w:rsidP="6D4E68B6">
      <w:pPr>
        <w:rPr>
          <w:rFonts w:cs="Arial"/>
        </w:rPr>
      </w:pPr>
      <w:r w:rsidRPr="6D4E68B6">
        <w:rPr>
          <w:rFonts w:cs="Arial"/>
        </w:rPr>
        <w:t xml:space="preserve">Representatives from FHSMV, Conrad McCray and Daysha Williams, </w:t>
      </w:r>
      <w:r w:rsidR="005E6EC0" w:rsidRPr="6D4E68B6">
        <w:rPr>
          <w:rFonts w:cs="Arial"/>
        </w:rPr>
        <w:t>provided an o</w:t>
      </w:r>
      <w:r w:rsidR="007020A8" w:rsidRPr="6D4E68B6">
        <w:rPr>
          <w:rFonts w:cs="Arial"/>
        </w:rPr>
        <w:t>verview</w:t>
      </w:r>
      <w:r w:rsidR="00513513" w:rsidRPr="6D4E68B6">
        <w:rPr>
          <w:rFonts w:cs="Arial"/>
        </w:rPr>
        <w:t xml:space="preserve"> of the</w:t>
      </w:r>
      <w:r w:rsidRPr="6D4E68B6">
        <w:rPr>
          <w:rFonts w:cs="Arial"/>
        </w:rPr>
        <w:t>ir</w:t>
      </w:r>
      <w:r w:rsidR="00513513" w:rsidRPr="6D4E68B6">
        <w:rPr>
          <w:rFonts w:cs="Arial"/>
        </w:rPr>
        <w:t xml:space="preserve"> </w:t>
      </w:r>
      <w:r w:rsidRPr="6D4E68B6">
        <w:rPr>
          <w:rFonts w:cs="Arial"/>
        </w:rPr>
        <w:t>responsibilities</w:t>
      </w:r>
      <w:r w:rsidR="00AC0C39" w:rsidRPr="6D4E68B6">
        <w:rPr>
          <w:rFonts w:cs="Arial"/>
        </w:rPr>
        <w:t xml:space="preserve"> and protocols </w:t>
      </w:r>
      <w:r w:rsidR="004C7699" w:rsidRPr="6D4E68B6">
        <w:rPr>
          <w:rFonts w:cs="Arial"/>
        </w:rPr>
        <w:t>for ensuring medical safety of drivers in Florida.</w:t>
      </w:r>
      <w:r w:rsidR="00890E2E" w:rsidRPr="6D4E68B6">
        <w:rPr>
          <w:rFonts w:cs="Arial"/>
        </w:rPr>
        <w:t xml:space="preserve"> DAC members </w:t>
      </w:r>
      <w:r w:rsidR="006B37A5" w:rsidRPr="6D4E68B6">
        <w:rPr>
          <w:rFonts w:cs="Arial"/>
        </w:rPr>
        <w:t>asked follow-up questions and provided recommendations about opportunities</w:t>
      </w:r>
      <w:r w:rsidR="00882241" w:rsidRPr="6D4E68B6">
        <w:rPr>
          <w:rFonts w:cs="Arial"/>
        </w:rPr>
        <w:t xml:space="preserve"> to</w:t>
      </w:r>
      <w:r w:rsidR="006B37A5" w:rsidRPr="6D4E68B6">
        <w:rPr>
          <w:rFonts w:cs="Arial"/>
        </w:rPr>
        <w:t xml:space="preserve"> share resources </w:t>
      </w:r>
      <w:r w:rsidR="00882241" w:rsidRPr="6D4E68B6">
        <w:rPr>
          <w:rFonts w:cs="Arial"/>
        </w:rPr>
        <w:t xml:space="preserve">and collaborate on </w:t>
      </w:r>
      <w:r w:rsidR="00155AF8" w:rsidRPr="6D4E68B6">
        <w:rPr>
          <w:rFonts w:cs="Arial"/>
        </w:rPr>
        <w:t>hypoglycemia</w:t>
      </w:r>
      <w:r w:rsidR="00882241" w:rsidRPr="6D4E68B6">
        <w:rPr>
          <w:rFonts w:cs="Arial"/>
        </w:rPr>
        <w:t xml:space="preserve"> </w:t>
      </w:r>
      <w:r w:rsidR="00155AF8" w:rsidRPr="6D4E68B6">
        <w:rPr>
          <w:rFonts w:cs="Arial"/>
        </w:rPr>
        <w:t>un</w:t>
      </w:r>
      <w:r w:rsidR="00882241" w:rsidRPr="6D4E68B6">
        <w:rPr>
          <w:rFonts w:cs="Arial"/>
        </w:rPr>
        <w:t xml:space="preserve">awareness </w:t>
      </w:r>
      <w:r w:rsidR="00155AF8" w:rsidRPr="6D4E68B6">
        <w:rPr>
          <w:rFonts w:cs="Arial"/>
        </w:rPr>
        <w:t xml:space="preserve">marketing </w:t>
      </w:r>
      <w:r w:rsidR="00882241" w:rsidRPr="6D4E68B6">
        <w:rPr>
          <w:rFonts w:cs="Arial"/>
        </w:rPr>
        <w:t>campaigns.</w:t>
      </w:r>
      <w:r w:rsidR="00C272B0" w:rsidRPr="6D4E68B6">
        <w:rPr>
          <w:rFonts w:cs="Arial"/>
        </w:rPr>
        <w:t xml:space="preserve"> </w:t>
      </w:r>
      <w:r w:rsidR="00F5287B" w:rsidRPr="6D4E68B6">
        <w:rPr>
          <w:rFonts w:cs="Arial"/>
        </w:rPr>
        <w:t xml:space="preserve">The Safe Mobility for Life Coalition is their community engagement partner. </w:t>
      </w:r>
      <w:r w:rsidR="00C272B0" w:rsidRPr="6D4E68B6">
        <w:rPr>
          <w:rFonts w:cs="Arial"/>
        </w:rPr>
        <w:t xml:space="preserve">Conrad </w:t>
      </w:r>
      <w:r w:rsidR="002678B8" w:rsidRPr="6D4E68B6">
        <w:rPr>
          <w:rFonts w:cs="Arial"/>
        </w:rPr>
        <w:t>agreed that the DAC can send him</w:t>
      </w:r>
      <w:r w:rsidR="00C272B0" w:rsidRPr="6D4E68B6">
        <w:rPr>
          <w:rFonts w:cs="Arial"/>
        </w:rPr>
        <w:t xml:space="preserve"> a resource list that he will submit to his </w:t>
      </w:r>
      <w:r w:rsidR="00F66D5C">
        <w:rPr>
          <w:rFonts w:cs="Arial"/>
        </w:rPr>
        <w:t>b</w:t>
      </w:r>
      <w:r w:rsidR="00C272B0" w:rsidRPr="6D4E68B6">
        <w:rPr>
          <w:rFonts w:cs="Arial"/>
        </w:rPr>
        <w:t xml:space="preserve">ureau </w:t>
      </w:r>
      <w:r w:rsidR="00F66D5C">
        <w:rPr>
          <w:rFonts w:cs="Arial"/>
        </w:rPr>
        <w:t>c</w:t>
      </w:r>
      <w:r w:rsidR="00C272B0" w:rsidRPr="6D4E68B6">
        <w:rPr>
          <w:rFonts w:cs="Arial"/>
        </w:rPr>
        <w:t>hief for review.</w:t>
      </w:r>
    </w:p>
    <w:p w14:paraId="1F21DC5B" w14:textId="77777777" w:rsidR="00C272B0" w:rsidRDefault="00C272B0" w:rsidP="6D4E68B6">
      <w:pPr>
        <w:rPr>
          <w:rFonts w:cs="Arial"/>
        </w:rPr>
      </w:pPr>
    </w:p>
    <w:p w14:paraId="727DE7AC" w14:textId="444EB75A" w:rsidR="00C272B0" w:rsidRDefault="00C272B0" w:rsidP="6D4E68B6">
      <w:pPr>
        <w:ind w:left="720"/>
        <w:rPr>
          <w:rFonts w:cs="Arial"/>
        </w:rPr>
      </w:pPr>
      <w:r w:rsidRPr="6D4E68B6">
        <w:rPr>
          <w:rFonts w:cs="Arial"/>
          <w:b/>
          <w:bCs/>
        </w:rPr>
        <w:t>Action</w:t>
      </w:r>
      <w:r w:rsidRPr="6D4E68B6">
        <w:rPr>
          <w:rFonts w:cs="Arial"/>
        </w:rPr>
        <w:t xml:space="preserve">: DAC members need to compile </w:t>
      </w:r>
      <w:r w:rsidR="002851EB">
        <w:rPr>
          <w:rFonts w:cs="Arial"/>
        </w:rPr>
        <w:t xml:space="preserve">a </w:t>
      </w:r>
      <w:r w:rsidRPr="6D4E68B6">
        <w:rPr>
          <w:rFonts w:cs="Arial"/>
        </w:rPr>
        <w:t>resource list</w:t>
      </w:r>
      <w:r w:rsidR="004C1A8A" w:rsidRPr="6D4E68B6">
        <w:rPr>
          <w:rFonts w:cs="Arial"/>
        </w:rPr>
        <w:t xml:space="preserve"> that FHSMV can include in their resource packet to Floridians, as applicable.</w:t>
      </w:r>
    </w:p>
    <w:p w14:paraId="332B9627" w14:textId="77777777" w:rsidR="009338E8" w:rsidRDefault="009338E8" w:rsidP="6D4E68B6">
      <w:pPr>
        <w:rPr>
          <w:rFonts w:cs="Arial"/>
        </w:rPr>
      </w:pPr>
    </w:p>
    <w:p w14:paraId="3B497BD0" w14:textId="161A93ED" w:rsidR="002B19F8" w:rsidRDefault="000E743C" w:rsidP="6D4E68B6">
      <w:pPr>
        <w:rPr>
          <w:rFonts w:cs="Arial"/>
          <w:b/>
          <w:bCs/>
        </w:rPr>
      </w:pPr>
      <w:r w:rsidRPr="6D4E68B6">
        <w:rPr>
          <w:rFonts w:cs="Arial"/>
          <w:b/>
          <w:bCs/>
        </w:rPr>
        <w:t>2027 Legislative Report:</w:t>
      </w:r>
    </w:p>
    <w:p w14:paraId="112849D2" w14:textId="2CD0BA8A" w:rsidR="002B19F8" w:rsidRDefault="00FA5C33" w:rsidP="6D4E68B6">
      <w:pPr>
        <w:rPr>
          <w:rFonts w:cs="Arial"/>
        </w:rPr>
      </w:pPr>
      <w:r w:rsidRPr="6D4E68B6">
        <w:rPr>
          <w:rFonts w:cs="Arial"/>
        </w:rPr>
        <w:t xml:space="preserve">Workgroups have submitted multiple data requests and have </w:t>
      </w:r>
      <w:r w:rsidR="005B7652" w:rsidRPr="6D4E68B6">
        <w:rPr>
          <w:rFonts w:cs="Arial"/>
        </w:rPr>
        <w:t xml:space="preserve">received preliminary data from </w:t>
      </w:r>
      <w:r w:rsidR="00A53972">
        <w:rPr>
          <w:rFonts w:cs="Arial"/>
        </w:rPr>
        <w:t>the Agency for Health Care Administration</w:t>
      </w:r>
      <w:r w:rsidR="00CE582E" w:rsidRPr="6D4E68B6">
        <w:rPr>
          <w:rFonts w:cs="Arial"/>
        </w:rPr>
        <w:t xml:space="preserve">. </w:t>
      </w:r>
      <w:r w:rsidR="00E66B44">
        <w:rPr>
          <w:rFonts w:cs="Arial"/>
        </w:rPr>
        <w:t xml:space="preserve">The </w:t>
      </w:r>
      <w:r w:rsidR="00CE582E" w:rsidRPr="6D4E68B6">
        <w:rPr>
          <w:rFonts w:cs="Arial"/>
        </w:rPr>
        <w:t xml:space="preserve">Addressing Diabetes workgroup </w:t>
      </w:r>
      <w:r w:rsidR="00F56A77" w:rsidRPr="6D4E68B6">
        <w:rPr>
          <w:rFonts w:cs="Arial"/>
        </w:rPr>
        <w:t xml:space="preserve">has drafted the </w:t>
      </w:r>
      <w:r w:rsidR="001650A3" w:rsidRPr="6D4E68B6">
        <w:rPr>
          <w:rFonts w:cs="Arial"/>
        </w:rPr>
        <w:t>Lifestyle Interventions</w:t>
      </w:r>
      <w:r w:rsidR="00F56A77" w:rsidRPr="6D4E68B6">
        <w:rPr>
          <w:rFonts w:cs="Arial"/>
        </w:rPr>
        <w:t xml:space="preserve"> </w:t>
      </w:r>
      <w:r w:rsidR="001650A3" w:rsidRPr="6D4E68B6">
        <w:rPr>
          <w:rFonts w:cs="Arial"/>
        </w:rPr>
        <w:t xml:space="preserve">and Current Efforts </w:t>
      </w:r>
      <w:r w:rsidR="00F56A77" w:rsidRPr="6D4E68B6">
        <w:rPr>
          <w:rFonts w:cs="Arial"/>
        </w:rPr>
        <w:t>subsection</w:t>
      </w:r>
      <w:r w:rsidR="001650A3" w:rsidRPr="6D4E68B6">
        <w:rPr>
          <w:rFonts w:cs="Arial"/>
        </w:rPr>
        <w:t xml:space="preserve">s. Clinical Interventions </w:t>
      </w:r>
      <w:r w:rsidR="009504BA" w:rsidRPr="6D4E68B6">
        <w:rPr>
          <w:rFonts w:cs="Arial"/>
        </w:rPr>
        <w:t xml:space="preserve">and Coordinated Efforts </w:t>
      </w:r>
      <w:r w:rsidR="001650A3" w:rsidRPr="6D4E68B6">
        <w:rPr>
          <w:rFonts w:cs="Arial"/>
        </w:rPr>
        <w:t>subsection</w:t>
      </w:r>
      <w:r w:rsidR="009504BA" w:rsidRPr="6D4E68B6">
        <w:rPr>
          <w:rFonts w:cs="Arial"/>
        </w:rPr>
        <w:t>s</w:t>
      </w:r>
      <w:r w:rsidR="001650A3" w:rsidRPr="6D4E68B6">
        <w:rPr>
          <w:rFonts w:cs="Arial"/>
        </w:rPr>
        <w:t xml:space="preserve"> </w:t>
      </w:r>
      <w:r w:rsidR="009504BA" w:rsidRPr="6D4E68B6">
        <w:rPr>
          <w:rFonts w:cs="Arial"/>
        </w:rPr>
        <w:t>are</w:t>
      </w:r>
      <w:r w:rsidR="001650A3" w:rsidRPr="6D4E68B6">
        <w:rPr>
          <w:rFonts w:cs="Arial"/>
        </w:rPr>
        <w:t xml:space="preserve"> </w:t>
      </w:r>
      <w:r w:rsidR="009504BA" w:rsidRPr="6D4E68B6">
        <w:rPr>
          <w:rFonts w:cs="Arial"/>
        </w:rPr>
        <w:t>in progress.</w:t>
      </w:r>
      <w:r w:rsidR="008B310A" w:rsidRPr="6D4E68B6">
        <w:rPr>
          <w:rFonts w:cs="Arial"/>
        </w:rPr>
        <w:t xml:space="preserve"> Updated formulary for </w:t>
      </w:r>
      <w:r w:rsidR="00AC1DAE" w:rsidRPr="6D4E68B6">
        <w:rPr>
          <w:rFonts w:cs="Arial"/>
        </w:rPr>
        <w:t xml:space="preserve">the </w:t>
      </w:r>
      <w:r w:rsidR="008B310A" w:rsidRPr="6D4E68B6">
        <w:rPr>
          <w:rFonts w:cs="Arial"/>
        </w:rPr>
        <w:t>Insulin Distribution Program can be included</w:t>
      </w:r>
      <w:r w:rsidR="004C6BA0">
        <w:rPr>
          <w:rFonts w:cs="Arial"/>
        </w:rPr>
        <w:t xml:space="preserve"> as t</w:t>
      </w:r>
      <w:r w:rsidR="001A4555" w:rsidRPr="6D4E68B6">
        <w:rPr>
          <w:rFonts w:cs="Arial"/>
        </w:rPr>
        <w:t xml:space="preserve">hey want to emphasize referral processes and </w:t>
      </w:r>
      <w:r w:rsidR="00EA7CC8" w:rsidRPr="6D4E68B6">
        <w:rPr>
          <w:rFonts w:cs="Arial"/>
        </w:rPr>
        <w:t>resources for health care providers and persons with diabetes.</w:t>
      </w:r>
    </w:p>
    <w:p w14:paraId="4A528DCB" w14:textId="77777777" w:rsidR="000A1EAB" w:rsidRDefault="000A1EAB" w:rsidP="6D4E68B6">
      <w:pPr>
        <w:rPr>
          <w:rFonts w:cs="Arial"/>
        </w:rPr>
      </w:pPr>
    </w:p>
    <w:p w14:paraId="69364D4E" w14:textId="3F1A2E52" w:rsidR="000A1EAB" w:rsidRDefault="000A1EAB" w:rsidP="6D4E68B6">
      <w:pPr>
        <w:ind w:left="720"/>
        <w:rPr>
          <w:rFonts w:cs="Arial"/>
        </w:rPr>
      </w:pPr>
      <w:r w:rsidRPr="6D4E68B6">
        <w:rPr>
          <w:rFonts w:cs="Arial"/>
          <w:b/>
          <w:bCs/>
        </w:rPr>
        <w:t>Action</w:t>
      </w:r>
      <w:r w:rsidRPr="6D4E68B6">
        <w:rPr>
          <w:rFonts w:cs="Arial"/>
        </w:rPr>
        <w:t>: Sarah will consult with BCDP Epidemiology team about which maps should be included.</w:t>
      </w:r>
    </w:p>
    <w:p w14:paraId="0D717D5B" w14:textId="77777777" w:rsidR="000269FA" w:rsidRDefault="000269FA" w:rsidP="6D4E68B6">
      <w:pPr>
        <w:rPr>
          <w:rFonts w:cs="Arial"/>
        </w:rPr>
      </w:pPr>
    </w:p>
    <w:p w14:paraId="26E5397D" w14:textId="0FE84B99" w:rsidR="00AC1DAE" w:rsidRDefault="00CA0ECF" w:rsidP="6D4E68B6">
      <w:pPr>
        <w:rPr>
          <w:rFonts w:cs="Arial"/>
        </w:rPr>
      </w:pPr>
      <w:r>
        <w:rPr>
          <w:rFonts w:cs="Arial"/>
        </w:rPr>
        <w:t xml:space="preserve">The </w:t>
      </w:r>
      <w:r w:rsidR="000269FA" w:rsidRPr="6D4E68B6">
        <w:rPr>
          <w:rFonts w:cs="Arial"/>
        </w:rPr>
        <w:t>Advancing Diabetes Care</w:t>
      </w:r>
      <w:r w:rsidR="00AC1DAE" w:rsidRPr="6D4E68B6">
        <w:rPr>
          <w:rFonts w:cs="Arial"/>
        </w:rPr>
        <w:t xml:space="preserve"> workgroup reviewed recommendations from 2025 report</w:t>
      </w:r>
      <w:r w:rsidR="003D6016" w:rsidRPr="6D4E68B6">
        <w:rPr>
          <w:rFonts w:cs="Arial"/>
        </w:rPr>
        <w:t xml:space="preserve"> and made updates.  They will incorporate any suggestions </w:t>
      </w:r>
      <w:r w:rsidR="000269FA" w:rsidRPr="6D4E68B6">
        <w:rPr>
          <w:rFonts w:cs="Arial"/>
        </w:rPr>
        <w:t>from other workgroups regarding new recommendations.</w:t>
      </w:r>
      <w:r w:rsidR="00577EF2" w:rsidRPr="6D4E68B6">
        <w:rPr>
          <w:rFonts w:cs="Arial"/>
        </w:rPr>
        <w:t xml:space="preserve"> </w:t>
      </w:r>
      <w:r w:rsidR="00A513E3" w:rsidRPr="6D4E68B6">
        <w:rPr>
          <w:rFonts w:cs="Arial"/>
        </w:rPr>
        <w:t>Implementation plan should be a</w:t>
      </w:r>
      <w:r w:rsidR="003439A4" w:rsidRPr="6D4E68B6">
        <w:rPr>
          <w:rFonts w:cs="Arial"/>
        </w:rPr>
        <w:t xml:space="preserve"> separate</w:t>
      </w:r>
      <w:r w:rsidR="00A513E3" w:rsidRPr="6D4E68B6">
        <w:rPr>
          <w:rFonts w:cs="Arial"/>
        </w:rPr>
        <w:t xml:space="preserve"> </w:t>
      </w:r>
      <w:r w:rsidR="003439A4" w:rsidRPr="6D4E68B6">
        <w:rPr>
          <w:rFonts w:cs="Arial"/>
        </w:rPr>
        <w:t xml:space="preserve">working document </w:t>
      </w:r>
      <w:r w:rsidR="00197EDB" w:rsidRPr="6D4E68B6">
        <w:rPr>
          <w:rFonts w:cs="Arial"/>
        </w:rPr>
        <w:t>that can be</w:t>
      </w:r>
      <w:r w:rsidR="003439A4" w:rsidRPr="6D4E68B6">
        <w:rPr>
          <w:rFonts w:cs="Arial"/>
        </w:rPr>
        <w:t xml:space="preserve"> shared </w:t>
      </w:r>
      <w:r w:rsidR="00197EDB" w:rsidRPr="6D4E68B6">
        <w:rPr>
          <w:rFonts w:cs="Arial"/>
        </w:rPr>
        <w:t>with partners.</w:t>
      </w:r>
      <w:r w:rsidR="000F35D4" w:rsidRPr="6D4E68B6">
        <w:rPr>
          <w:rFonts w:cs="Arial"/>
        </w:rPr>
        <w:t xml:space="preserve"> Dr. Chebli encouraged the DAC to include a </w:t>
      </w:r>
      <w:r w:rsidR="00802FF2" w:rsidRPr="6D4E68B6">
        <w:rPr>
          <w:rFonts w:cs="Arial"/>
        </w:rPr>
        <w:t xml:space="preserve">clear </w:t>
      </w:r>
      <w:r w:rsidR="000F35D4" w:rsidRPr="6D4E68B6">
        <w:rPr>
          <w:rFonts w:cs="Arial"/>
        </w:rPr>
        <w:t>statement about access to diabetes</w:t>
      </w:r>
      <w:r w:rsidR="009F0FB8" w:rsidRPr="6D4E68B6">
        <w:rPr>
          <w:rFonts w:cs="Arial"/>
        </w:rPr>
        <w:t xml:space="preserve"> medications and technology</w:t>
      </w:r>
      <w:r w:rsidR="00075FAF" w:rsidRPr="6D4E68B6">
        <w:rPr>
          <w:rFonts w:cs="Arial"/>
        </w:rPr>
        <w:t xml:space="preserve"> within the executive summary and conclusion</w:t>
      </w:r>
      <w:r w:rsidR="009F0FB8" w:rsidRPr="6D4E68B6">
        <w:rPr>
          <w:rFonts w:cs="Arial"/>
        </w:rPr>
        <w:t>.</w:t>
      </w:r>
    </w:p>
    <w:p w14:paraId="00B674B4" w14:textId="77777777" w:rsidR="00150CC7" w:rsidRDefault="00150CC7" w:rsidP="6D4E68B6">
      <w:pPr>
        <w:rPr>
          <w:rFonts w:cs="Arial"/>
        </w:rPr>
      </w:pPr>
    </w:p>
    <w:p w14:paraId="282A872C" w14:textId="60ADE910" w:rsidR="00150CC7" w:rsidRDefault="00B97EA5" w:rsidP="6D4E68B6">
      <w:pPr>
        <w:rPr>
          <w:rFonts w:cs="Arial"/>
        </w:rPr>
      </w:pPr>
      <w:r w:rsidRPr="6D4E68B6">
        <w:rPr>
          <w:rFonts w:cs="Arial"/>
        </w:rPr>
        <w:t xml:space="preserve">A contributor is still needed for the </w:t>
      </w:r>
      <w:r w:rsidR="0012582D" w:rsidRPr="6D4E68B6">
        <w:rPr>
          <w:rFonts w:cs="Arial"/>
        </w:rPr>
        <w:t xml:space="preserve">Cost Savings and Clinical Improvements </w:t>
      </w:r>
      <w:r w:rsidRPr="6D4E68B6">
        <w:rPr>
          <w:rFonts w:cs="Arial"/>
        </w:rPr>
        <w:t>subsection.</w:t>
      </w:r>
    </w:p>
    <w:p w14:paraId="5B281A55" w14:textId="77777777" w:rsidR="00802FF2" w:rsidRDefault="00802FF2" w:rsidP="6D4E68B6">
      <w:pPr>
        <w:rPr>
          <w:rFonts w:cs="Arial"/>
        </w:rPr>
      </w:pPr>
    </w:p>
    <w:p w14:paraId="56ECE3E8" w14:textId="37FCB70F" w:rsidR="00802FF2" w:rsidRDefault="00802FF2" w:rsidP="6D4E68B6">
      <w:pPr>
        <w:rPr>
          <w:rFonts w:cs="Arial"/>
        </w:rPr>
      </w:pPr>
      <w:r w:rsidRPr="266242E1">
        <w:rPr>
          <w:rFonts w:cs="Arial"/>
        </w:rPr>
        <w:t xml:space="preserve">Opportunities to share the approved DAC report include </w:t>
      </w:r>
      <w:r w:rsidR="00BF021B" w:rsidRPr="266242E1">
        <w:rPr>
          <w:rFonts w:cs="Arial"/>
        </w:rPr>
        <w:t xml:space="preserve">National Diabetes Month, community events (e.g., 5K walks), </w:t>
      </w:r>
      <w:r w:rsidR="00AF449F" w:rsidRPr="266242E1">
        <w:rPr>
          <w:rFonts w:cs="Arial"/>
        </w:rPr>
        <w:t xml:space="preserve">a </w:t>
      </w:r>
      <w:r w:rsidR="00BF021B" w:rsidRPr="266242E1">
        <w:rPr>
          <w:rFonts w:cs="Arial"/>
        </w:rPr>
        <w:t xml:space="preserve">press release, </w:t>
      </w:r>
      <w:r w:rsidR="00AF449F" w:rsidRPr="266242E1">
        <w:rPr>
          <w:rFonts w:cs="Arial"/>
        </w:rPr>
        <w:t xml:space="preserve">or </w:t>
      </w:r>
      <w:r w:rsidR="00BF021B" w:rsidRPr="266242E1">
        <w:rPr>
          <w:rFonts w:cs="Arial"/>
        </w:rPr>
        <w:t>legislative meetings</w:t>
      </w:r>
      <w:r w:rsidR="008A606C" w:rsidRPr="266242E1">
        <w:rPr>
          <w:rFonts w:cs="Arial"/>
        </w:rPr>
        <w:t xml:space="preserve">. The DAC </w:t>
      </w:r>
      <w:r w:rsidR="00F823BF" w:rsidRPr="266242E1">
        <w:rPr>
          <w:rFonts w:cs="Arial"/>
        </w:rPr>
        <w:t>can</w:t>
      </w:r>
      <w:r w:rsidR="001B7855" w:rsidRPr="266242E1">
        <w:rPr>
          <w:rFonts w:cs="Arial"/>
        </w:rPr>
        <w:t xml:space="preserve"> inquire with representatives on other boards/councils </w:t>
      </w:r>
      <w:r w:rsidR="00372428" w:rsidRPr="266242E1">
        <w:rPr>
          <w:rFonts w:cs="Arial"/>
        </w:rPr>
        <w:t xml:space="preserve">or chronic disease agencies </w:t>
      </w:r>
      <w:r w:rsidR="001B7855" w:rsidRPr="266242E1">
        <w:rPr>
          <w:rFonts w:cs="Arial"/>
        </w:rPr>
        <w:t xml:space="preserve">on possible legislators with whom to share their recommendations. </w:t>
      </w:r>
      <w:r w:rsidR="00372428" w:rsidRPr="266242E1">
        <w:rPr>
          <w:rFonts w:cs="Arial"/>
        </w:rPr>
        <w:t xml:space="preserve">Suggestions: Dr. Carolina Gutierrez (Florida Stroke Registry) or </w:t>
      </w:r>
      <w:r w:rsidR="00480FDF" w:rsidRPr="266242E1">
        <w:rPr>
          <w:rFonts w:cs="Arial"/>
        </w:rPr>
        <w:t xml:space="preserve">Dr. </w:t>
      </w:r>
      <w:r w:rsidR="00372428" w:rsidRPr="266242E1">
        <w:rPr>
          <w:rFonts w:cs="Arial"/>
        </w:rPr>
        <w:t>Bobbi</w:t>
      </w:r>
      <w:r w:rsidR="00480FDF" w:rsidRPr="266242E1">
        <w:rPr>
          <w:rFonts w:cs="Arial"/>
        </w:rPr>
        <w:t>e</w:t>
      </w:r>
      <w:r w:rsidR="00372428" w:rsidRPr="266242E1">
        <w:rPr>
          <w:rFonts w:cs="Arial"/>
        </w:rPr>
        <w:t xml:space="preserve"> Mc</w:t>
      </w:r>
      <w:r w:rsidR="00480FDF" w:rsidRPr="266242E1">
        <w:rPr>
          <w:rFonts w:cs="Arial"/>
        </w:rPr>
        <w:t>k</w:t>
      </w:r>
      <w:r w:rsidR="00372428" w:rsidRPr="266242E1">
        <w:rPr>
          <w:rFonts w:cs="Arial"/>
        </w:rPr>
        <w:t xml:space="preserve">ee (Moffitt Cancer Center). </w:t>
      </w:r>
      <w:r w:rsidR="001B7855" w:rsidRPr="266242E1">
        <w:rPr>
          <w:rFonts w:cs="Arial"/>
        </w:rPr>
        <w:t>The</w:t>
      </w:r>
      <w:r w:rsidR="00372428" w:rsidRPr="266242E1">
        <w:rPr>
          <w:rFonts w:cs="Arial"/>
        </w:rPr>
        <w:t xml:space="preserve"> DAC</w:t>
      </w:r>
      <w:r w:rsidR="001B7855" w:rsidRPr="266242E1">
        <w:rPr>
          <w:rFonts w:cs="Arial"/>
        </w:rPr>
        <w:t xml:space="preserve"> can also</w:t>
      </w:r>
      <w:r w:rsidR="008A606C" w:rsidRPr="266242E1">
        <w:rPr>
          <w:rFonts w:cs="Arial"/>
        </w:rPr>
        <w:t xml:space="preserve"> </w:t>
      </w:r>
      <w:r w:rsidR="00F823BF" w:rsidRPr="266242E1">
        <w:rPr>
          <w:rFonts w:cs="Arial"/>
        </w:rPr>
        <w:t>establish their own email address and point of contact for media inquiries.</w:t>
      </w:r>
    </w:p>
    <w:p w14:paraId="261196EF" w14:textId="77777777" w:rsidR="00AC1DAE" w:rsidRDefault="00AC1DAE" w:rsidP="6D4E68B6">
      <w:pPr>
        <w:rPr>
          <w:rFonts w:cs="Arial"/>
        </w:rPr>
      </w:pPr>
    </w:p>
    <w:p w14:paraId="21599A73" w14:textId="226A8204" w:rsidR="00E871F7" w:rsidRDefault="0036198C" w:rsidP="6D4E68B6">
      <w:pPr>
        <w:rPr>
          <w:rFonts w:cs="Arial"/>
        </w:rPr>
      </w:pPr>
      <w:r w:rsidRPr="6D4E68B6">
        <w:rPr>
          <w:rFonts w:cs="Arial"/>
        </w:rPr>
        <w:lastRenderedPageBreak/>
        <w:t>DAC can p</w:t>
      </w:r>
      <w:r w:rsidR="00E871F7" w:rsidRPr="6D4E68B6">
        <w:rPr>
          <w:rFonts w:cs="Arial"/>
        </w:rPr>
        <w:t>lan</w:t>
      </w:r>
      <w:r w:rsidRPr="6D4E68B6">
        <w:rPr>
          <w:rFonts w:cs="Arial"/>
        </w:rPr>
        <w:t xml:space="preserve"> an</w:t>
      </w:r>
      <w:r w:rsidR="00E871F7" w:rsidRPr="6D4E68B6">
        <w:rPr>
          <w:rFonts w:cs="Arial"/>
        </w:rPr>
        <w:t xml:space="preserve"> in-person meeting, as well as</w:t>
      </w:r>
      <w:r w:rsidRPr="6D4E68B6">
        <w:rPr>
          <w:rFonts w:cs="Arial"/>
        </w:rPr>
        <w:t xml:space="preserve"> a</w:t>
      </w:r>
      <w:r w:rsidR="00E871F7" w:rsidRPr="6D4E68B6">
        <w:rPr>
          <w:rFonts w:cs="Arial"/>
        </w:rPr>
        <w:t xml:space="preserve"> scheduled advocacy day with legislators in Tallahassee. February may be ideal month to introduce recommendations before the legislative session opens. </w:t>
      </w:r>
      <w:r w:rsidR="0032158D">
        <w:rPr>
          <w:rFonts w:cs="Arial"/>
        </w:rPr>
        <w:t xml:space="preserve">The </w:t>
      </w:r>
      <w:r w:rsidR="00E871F7" w:rsidRPr="6D4E68B6">
        <w:rPr>
          <w:rFonts w:cs="Arial"/>
        </w:rPr>
        <w:t xml:space="preserve">DAC chair needs to get confirmation </w:t>
      </w:r>
      <w:r w:rsidR="004B4A4D" w:rsidRPr="6D4E68B6">
        <w:rPr>
          <w:rFonts w:cs="Arial"/>
        </w:rPr>
        <w:t>of</w:t>
      </w:r>
      <w:r w:rsidR="00E871F7" w:rsidRPr="6D4E68B6">
        <w:rPr>
          <w:rFonts w:cs="Arial"/>
        </w:rPr>
        <w:t xml:space="preserve"> this plan by </w:t>
      </w:r>
      <w:r w:rsidR="00B072B8">
        <w:rPr>
          <w:rFonts w:cs="Arial"/>
        </w:rPr>
        <w:t xml:space="preserve">the </w:t>
      </w:r>
      <w:r w:rsidR="00E871F7" w:rsidRPr="6D4E68B6">
        <w:rPr>
          <w:rFonts w:cs="Arial"/>
        </w:rPr>
        <w:t>August meeting in order to initiate the scheduling process. There may be an opportunity for the DAC to meet at the BCDP’s biennial WORKSHOP.</w:t>
      </w:r>
    </w:p>
    <w:p w14:paraId="6B9FB412" w14:textId="77777777" w:rsidR="001F15BB" w:rsidRDefault="001F15BB" w:rsidP="6D4E68B6">
      <w:pPr>
        <w:rPr>
          <w:rFonts w:cs="Arial"/>
          <w:b/>
          <w:bCs/>
          <w:u w:val="single"/>
        </w:rPr>
      </w:pPr>
    </w:p>
    <w:p w14:paraId="047D304E" w14:textId="0908C8F4" w:rsidR="00BE57BD" w:rsidRDefault="00BE57BD" w:rsidP="6D4E68B6">
      <w:pPr>
        <w:rPr>
          <w:rFonts w:cs="Arial"/>
          <w:b/>
          <w:bCs/>
        </w:rPr>
      </w:pPr>
      <w:r w:rsidRPr="6D4E68B6">
        <w:rPr>
          <w:rFonts w:cs="Arial"/>
          <w:b/>
          <w:bCs/>
        </w:rPr>
        <w:t>Follow-up on Previous Action Items</w:t>
      </w:r>
      <w:r w:rsidR="009A7B2C" w:rsidRPr="6D4E68B6">
        <w:rPr>
          <w:rFonts w:cs="Arial"/>
          <w:b/>
          <w:bCs/>
        </w:rPr>
        <w:t>:</w:t>
      </w:r>
    </w:p>
    <w:p w14:paraId="4F0280B1" w14:textId="77777777" w:rsidR="00CB72F1" w:rsidRDefault="00CB72F1" w:rsidP="6D4E68B6">
      <w:pPr>
        <w:rPr>
          <w:rFonts w:cs="Arial"/>
        </w:rPr>
      </w:pPr>
    </w:p>
    <w:p w14:paraId="304AAB72" w14:textId="03B32719" w:rsidR="00CB72F1" w:rsidRDefault="00CB72F1" w:rsidP="6D4E68B6">
      <w:pPr>
        <w:rPr>
          <w:rFonts w:cs="Arial"/>
        </w:rPr>
      </w:pPr>
      <w:r w:rsidRPr="004B4A4D">
        <w:rPr>
          <w:rFonts w:cs="Arial"/>
        </w:rPr>
        <w:t>Meeting with State Surgeon General</w:t>
      </w:r>
      <w:r w:rsidR="00F32B5B" w:rsidRPr="004B4A4D">
        <w:rPr>
          <w:rFonts w:cs="Arial"/>
        </w:rPr>
        <w:t xml:space="preserve"> (SSG)</w:t>
      </w:r>
      <w:r w:rsidRPr="6D4E68B6">
        <w:rPr>
          <w:rFonts w:cs="Arial"/>
        </w:rPr>
        <w:t xml:space="preserve">: </w:t>
      </w:r>
      <w:r w:rsidR="00207066" w:rsidRPr="6D4E68B6">
        <w:rPr>
          <w:rFonts w:cs="Arial"/>
        </w:rPr>
        <w:t>Tara would like to establish a</w:t>
      </w:r>
      <w:r w:rsidR="006609C9" w:rsidRPr="6D4E68B6">
        <w:rPr>
          <w:rFonts w:cs="Arial"/>
        </w:rPr>
        <w:t xml:space="preserve"> set month each year for this meeting</w:t>
      </w:r>
      <w:r w:rsidR="00264002" w:rsidRPr="6D4E68B6">
        <w:rPr>
          <w:rFonts w:cs="Arial"/>
        </w:rPr>
        <w:t xml:space="preserve"> to aid in scheduling</w:t>
      </w:r>
      <w:r w:rsidR="006609C9" w:rsidRPr="6D4E68B6">
        <w:rPr>
          <w:rFonts w:cs="Arial"/>
        </w:rPr>
        <w:t>.</w:t>
      </w:r>
    </w:p>
    <w:p w14:paraId="39D81122" w14:textId="77777777" w:rsidR="00B91B56" w:rsidRPr="00F1562F" w:rsidRDefault="00B91B56" w:rsidP="6D4E68B6">
      <w:pPr>
        <w:rPr>
          <w:rFonts w:cs="Arial"/>
          <w:b/>
          <w:bCs/>
        </w:rPr>
      </w:pPr>
    </w:p>
    <w:p w14:paraId="4A4B77C2" w14:textId="6D283076" w:rsidR="00AA2146" w:rsidRPr="007B5E4D" w:rsidRDefault="00AA2146" w:rsidP="6D4E68B6">
      <w:pPr>
        <w:rPr>
          <w:rFonts w:cs="Arial"/>
          <w:b/>
          <w:bCs/>
        </w:rPr>
      </w:pPr>
      <w:r w:rsidRPr="6D4E68B6">
        <w:rPr>
          <w:rFonts w:cs="Arial"/>
          <w:b/>
          <w:bCs/>
        </w:rPr>
        <w:t>Future Scheduled Meetings:</w:t>
      </w:r>
    </w:p>
    <w:p w14:paraId="46A0EA88" w14:textId="75431930" w:rsidR="004B0366" w:rsidRDefault="00271818" w:rsidP="6D4E68B6">
      <w:pPr>
        <w:rPr>
          <w:rFonts w:cs="Arial"/>
        </w:rPr>
      </w:pPr>
      <w:r w:rsidRPr="6D4E68B6">
        <w:rPr>
          <w:rFonts w:cs="Arial"/>
        </w:rPr>
        <w:t>June 16</w:t>
      </w:r>
      <w:r w:rsidR="00237FFB" w:rsidRPr="6D4E68B6">
        <w:rPr>
          <w:rFonts w:cs="Arial"/>
        </w:rPr>
        <w:t>, 2026, 2-4 p.m. E</w:t>
      </w:r>
      <w:r w:rsidR="000364FC" w:rsidRPr="6D4E68B6">
        <w:rPr>
          <w:rFonts w:cs="Arial"/>
        </w:rPr>
        <w:t>S</w:t>
      </w:r>
      <w:r w:rsidR="00237FFB" w:rsidRPr="6D4E68B6">
        <w:rPr>
          <w:rFonts w:cs="Arial"/>
        </w:rPr>
        <w:t>T</w:t>
      </w:r>
      <w:r w:rsidRPr="6D4E68B6">
        <w:rPr>
          <w:rFonts w:cs="Arial"/>
        </w:rPr>
        <w:t xml:space="preserve"> (legislative report planning meeting)</w:t>
      </w:r>
    </w:p>
    <w:p w14:paraId="60CF2BB3" w14:textId="0FCA4FD8" w:rsidR="00AA2146" w:rsidRDefault="00012B5D" w:rsidP="6D4E68B6">
      <w:pPr>
        <w:rPr>
          <w:rFonts w:cs="Arial"/>
        </w:rPr>
      </w:pPr>
      <w:r w:rsidRPr="6D4E68B6">
        <w:rPr>
          <w:rFonts w:cs="Arial"/>
        </w:rPr>
        <w:t>August 18, 2026 (quarterly meeting)</w:t>
      </w:r>
    </w:p>
    <w:p w14:paraId="5F359E97" w14:textId="77777777" w:rsidR="00012B5D" w:rsidRPr="00F1562F" w:rsidRDefault="00012B5D" w:rsidP="6D4E68B6">
      <w:pPr>
        <w:rPr>
          <w:rFonts w:cs="Arial"/>
        </w:rPr>
      </w:pPr>
    </w:p>
    <w:p w14:paraId="06CC5FA7" w14:textId="16827753" w:rsidR="00AA2146" w:rsidRPr="007B5E4D" w:rsidRDefault="006473A5" w:rsidP="6D4E68B6">
      <w:pPr>
        <w:rPr>
          <w:rFonts w:cs="Arial"/>
          <w:b/>
          <w:bCs/>
        </w:rPr>
      </w:pPr>
      <w:r w:rsidRPr="6D4E68B6">
        <w:rPr>
          <w:rFonts w:cs="Arial"/>
          <w:b/>
          <w:bCs/>
        </w:rPr>
        <w:t>Closing</w:t>
      </w:r>
      <w:r w:rsidR="00AA2146" w:rsidRPr="6D4E68B6">
        <w:rPr>
          <w:rFonts w:cs="Arial"/>
          <w:b/>
          <w:bCs/>
        </w:rPr>
        <w:t xml:space="preserve"> and Adjourn:</w:t>
      </w:r>
    </w:p>
    <w:p w14:paraId="536E7F2D" w14:textId="1FAA8F47" w:rsidR="00314A91" w:rsidRDefault="00314A91" w:rsidP="6D4E68B6">
      <w:pPr>
        <w:rPr>
          <w:rFonts w:cs="Arial"/>
        </w:rPr>
      </w:pPr>
      <w:r w:rsidRPr="6D4E68B6">
        <w:rPr>
          <w:rFonts w:cs="Arial"/>
        </w:rPr>
        <w:t xml:space="preserve">Dr. Chebli adjourned the meeting </w:t>
      </w:r>
      <w:r w:rsidR="000D35AE" w:rsidRPr="6D4E68B6">
        <w:rPr>
          <w:rFonts w:cs="Arial"/>
        </w:rPr>
        <w:t xml:space="preserve">at </w:t>
      </w:r>
      <w:r w:rsidR="00905447" w:rsidRPr="6D4E68B6">
        <w:rPr>
          <w:rFonts w:cs="Arial"/>
        </w:rPr>
        <w:t>3:52</w:t>
      </w:r>
      <w:r w:rsidR="000D35AE" w:rsidRPr="6D4E68B6">
        <w:rPr>
          <w:rFonts w:cs="Arial"/>
        </w:rPr>
        <w:t xml:space="preserve"> p.m.</w:t>
      </w:r>
    </w:p>
    <w:p w14:paraId="2F108014" w14:textId="77777777" w:rsidR="00314A91" w:rsidRDefault="00314A91" w:rsidP="6D4E68B6">
      <w:pPr>
        <w:rPr>
          <w:rFonts w:cs="Arial"/>
        </w:rPr>
      </w:pPr>
    </w:p>
    <w:p w14:paraId="4ABD4621" w14:textId="5111B318" w:rsidR="002E5906" w:rsidRPr="00F1562F" w:rsidRDefault="00AA2146" w:rsidP="6D4E68B6">
      <w:pPr>
        <w:rPr>
          <w:rFonts w:cs="Arial"/>
        </w:rPr>
      </w:pPr>
      <w:r w:rsidRPr="6D4E68B6">
        <w:rPr>
          <w:rFonts w:cs="Arial"/>
        </w:rPr>
        <w:t xml:space="preserve">This meeting was recorded. By staying on the conference call line, all participants agreed to be recorded. </w:t>
      </w:r>
    </w:p>
    <w:sectPr w:rsidR="002E5906" w:rsidRPr="00F1562F" w:rsidSect="00562CB1">
      <w:headerReference w:type="default" r:id="rId15"/>
      <w:footerReference w:type="default" r:id="rId16"/>
      <w:headerReference w:type="first" r:id="rId17"/>
      <w:footerReference w:type="first" r:id="rId18"/>
      <w:type w:val="continuous"/>
      <w:pgSz w:w="12240" w:h="15840" w:code="1"/>
      <w:pgMar w:top="1080" w:right="1080" w:bottom="1080" w:left="1080" w:header="432" w:footer="2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336AC" w14:textId="77777777" w:rsidR="00F1595D" w:rsidRDefault="00F1595D">
      <w:r>
        <w:separator/>
      </w:r>
    </w:p>
  </w:endnote>
  <w:endnote w:type="continuationSeparator" w:id="0">
    <w:p w14:paraId="471D77FD" w14:textId="77777777" w:rsidR="00F1595D" w:rsidRDefault="00F1595D">
      <w:r>
        <w:continuationSeparator/>
      </w:r>
    </w:p>
  </w:endnote>
  <w:endnote w:type="continuationNotice" w:id="1">
    <w:p w14:paraId="67EE21E0" w14:textId="77777777" w:rsidR="00F1595D" w:rsidRDefault="00F159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2BF8A" w14:textId="27C65B38" w:rsidR="007779D5" w:rsidRDefault="007779D5">
    <w:pPr>
      <w:pStyle w:val="Footer"/>
      <w:jc w:val="center"/>
    </w:pPr>
  </w:p>
  <w:tbl>
    <w:tblPr>
      <w:tblW w:w="0" w:type="auto"/>
      <w:tblBorders>
        <w:top w:val="single" w:sz="12" w:space="0" w:color="31849B"/>
        <w:insideH w:val="single" w:sz="12" w:space="0" w:color="31849B"/>
        <w:insideV w:val="single" w:sz="12" w:space="0" w:color="31849B"/>
      </w:tblBorders>
      <w:tblLook w:val="04A0" w:firstRow="1" w:lastRow="0" w:firstColumn="1" w:lastColumn="0" w:noHBand="0" w:noVBand="1"/>
    </w:tblPr>
    <w:tblGrid>
      <w:gridCol w:w="4696"/>
      <w:gridCol w:w="4664"/>
    </w:tblGrid>
    <w:tr w:rsidR="007779D5" w:rsidRPr="002D7C27" w14:paraId="37872267" w14:textId="77777777" w:rsidTr="004D1BE8">
      <w:tc>
        <w:tcPr>
          <w:tcW w:w="5049" w:type="dxa"/>
          <w:tcBorders>
            <w:top w:val="single" w:sz="12" w:space="0" w:color="31849B"/>
            <w:bottom w:val="nil"/>
            <w:right w:val="nil"/>
          </w:tcBorders>
          <w:vAlign w:val="center"/>
        </w:tcPr>
        <w:p w14:paraId="38CC93CC" w14:textId="77777777" w:rsidR="007779D5" w:rsidRPr="002D7C27" w:rsidRDefault="007779D5" w:rsidP="007779D5">
          <w:pPr>
            <w:tabs>
              <w:tab w:val="left" w:pos="0"/>
              <w:tab w:val="left" w:pos="90"/>
            </w:tabs>
            <w:jc w:val="center"/>
            <w:rPr>
              <w:rFonts w:cs="Arial"/>
              <w:b/>
              <w:sz w:val="18"/>
              <w:szCs w:val="18"/>
            </w:rPr>
          </w:pPr>
        </w:p>
      </w:tc>
      <w:tc>
        <w:tcPr>
          <w:tcW w:w="5031" w:type="dxa"/>
          <w:tcBorders>
            <w:top w:val="single" w:sz="12" w:space="0" w:color="31849B"/>
            <w:left w:val="nil"/>
            <w:bottom w:val="nil"/>
          </w:tcBorders>
          <w:vAlign w:val="center"/>
        </w:tcPr>
        <w:p w14:paraId="1B4EC277" w14:textId="77777777" w:rsidR="007779D5" w:rsidRPr="002D7C27" w:rsidRDefault="007779D5" w:rsidP="007779D5">
          <w:pPr>
            <w:tabs>
              <w:tab w:val="left" w:pos="0"/>
              <w:tab w:val="left" w:pos="360"/>
            </w:tabs>
            <w:ind w:left="-90" w:firstLine="90"/>
            <w:jc w:val="center"/>
            <w:rPr>
              <w:rFonts w:cs="Arial"/>
              <w:b/>
              <w:sz w:val="18"/>
              <w:szCs w:val="18"/>
            </w:rPr>
          </w:pPr>
          <w:r>
            <w:rPr>
              <w:rFonts w:cs="Arial"/>
              <w:b/>
              <w:noProof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275BFC4E" wp14:editId="52EA21AF">
                    <wp:simplePos x="0" y="0"/>
                    <wp:positionH relativeFrom="column">
                      <wp:posOffset>924560</wp:posOffset>
                    </wp:positionH>
                    <wp:positionV relativeFrom="paragraph">
                      <wp:posOffset>131445</wp:posOffset>
                    </wp:positionV>
                    <wp:extent cx="2345055" cy="714375"/>
                    <wp:effectExtent l="0" t="0" r="0" b="9525"/>
                    <wp:wrapNone/>
                    <wp:docPr id="1700833802" name="Text Box 170083380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345055" cy="71437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31AE713" w14:textId="77777777" w:rsidR="007779D5" w:rsidRDefault="007779D5" w:rsidP="007779D5">
                                <w:pPr>
                                  <w:rPr>
                                    <w:rFonts w:ascii="Arial Black" w:hAnsi="Arial Black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1A1FAADB" w14:textId="77777777" w:rsidR="007779D5" w:rsidRPr="00161B4A" w:rsidRDefault="007779D5" w:rsidP="007779D5">
                                <w:pPr>
                                  <w:rPr>
                                    <w:rFonts w:ascii="Arial Black" w:hAnsi="Arial Black"/>
                                    <w:color w:val="2F5496" w:themeColor="accent5" w:themeShade="BF"/>
                                    <w:sz w:val="20"/>
                                  </w:rPr>
                                </w:pPr>
                                <w:r w:rsidRPr="00161B4A">
                                  <w:rPr>
                                    <w:rFonts w:ascii="Arial Black" w:hAnsi="Arial Black"/>
                                    <w:color w:val="2F5496" w:themeColor="accent5" w:themeShade="BF"/>
                                    <w:sz w:val="20"/>
                                  </w:rPr>
                                  <w:t>Accredited Health Department</w:t>
                                </w:r>
                              </w:p>
                              <w:p w14:paraId="4BEA5D10" w14:textId="77777777" w:rsidR="007779D5" w:rsidRPr="00161B4A" w:rsidRDefault="007779D5" w:rsidP="007779D5">
                                <w:pPr>
                                  <w:rPr>
                                    <w:rFonts w:cs="Arial"/>
                                    <w:color w:val="2F5496" w:themeColor="accent5" w:themeShade="BF"/>
                                    <w:sz w:val="18"/>
                                    <w:szCs w:val="18"/>
                                  </w:rPr>
                                </w:pPr>
                                <w:r w:rsidRPr="00161B4A">
                                  <w:rPr>
                                    <w:rFonts w:cs="Arial"/>
                                    <w:color w:val="2F5496" w:themeColor="accent5" w:themeShade="BF"/>
                                    <w:sz w:val="18"/>
                                    <w:szCs w:val="18"/>
                                  </w:rPr>
                                  <w:t>Public Health Accreditation Board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75BFC4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700833802" o:spid="_x0000_s1026" type="#_x0000_t202" style="position:absolute;left:0;text-align:left;margin-left:72.8pt;margin-top:10.35pt;width:184.65pt;height:56.2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+geNgIAAGUEAAAOAAAAZHJzL2Uyb0RvYy54bWysVEtv2zAMvg/YfxB0X+y8ms6IU2QpMgwI&#10;2gLp0LMiS7EBWdQkJXb260fJzmPdTsNyUEiR4uP7SM8f2lqRo7CuAp3T4SClRGgORaX3Of3+uv50&#10;T4nzTBdMgRY5PQlHHxYfP8wbk4kRlKAKYQkG0S5rTE5L702WJI6XomZuAEZoNEqwNfOo2n1SWNZg&#10;9FolozS9SxqwhbHAhXN4+9gZ6SLGl1Jw/yylE56onGJtPp42nrtwJos5y/aWmbLifRnsH6qoWaUx&#10;6SXUI/OMHGz1R6i64hYcSD/gUCcgZcVF7AG7GabvutmWzIjYC4LjzAUm9//C8qfj1rxY4tsv0CKB&#10;AZDGuMzhZeinlbYO/1gpQTtCeLrAJlpPOF6OxpNpOp1SwtE2G07Gs2kIk1xfG+v8VwE1CUJOLdIS&#10;0WLHjfOd69klJHOgqmJdKRWVk1spS44MGUTiC2goUcx5vMzpOv76bL89U5o0Ob0bT9OYSUOI16VS&#10;Gou7Nhkk3+7avvMdFCcExEI3K87wdYVVbzDlC7M4HIgBDrx/xkMqwCTQS5SUYH/+7T74I2dopaTB&#10;Ycup+3FgVmAn3zSy+Xk4mYTpjMpkOhuhYm8tu1uLPtQrQDSGuFqGRzH4e3UWpYX6DfdiGbKiiWmO&#10;uXPqz+LKdyuAe8XFchmdcB4N8xu9NTyEDtAHTl7bN2ZNT5xHyp/gPJYse8df5xtealgePMgqkhsA&#10;7lDtccdZjuPR711Ylls9el2/DotfAAAA//8DAFBLAwQUAAYACAAAACEAsCHU3OIAAAAKAQAADwAA&#10;AGRycy9kb3ducmV2LnhtbEyPy07DMBBF90j8gzVI7KjT9AGEOBVCIKhEVAhIbN14SALxOIrdJu3X&#10;M6xgeXWP7pxJV6NtxR573zhSMJ1EIJBKZxqqFLy/PVxcgfBBk9GtI1RwQA+r7PQk1YlxA73ivgiV&#10;4BHyiVZQh9AlUvqyRqv9xHVI3H263urAsa+k6fXA47aVcRQtpdUN8YVad3hXY/ld7KyCj6F47Dfr&#10;9ddL95QfN8cif8b7XKnzs/H2BkTAMfzB8KvP6pCx09btyHjRcp4vlowqiKNLEAwspvNrEFtuZrMY&#10;ZJbK/y9kPwAAAP//AwBQSwECLQAUAAYACAAAACEAtoM4kv4AAADhAQAAEwAAAAAAAAAAAAAAAAAA&#10;AAAAW0NvbnRlbnRfVHlwZXNdLnhtbFBLAQItABQABgAIAAAAIQA4/SH/1gAAAJQBAAALAAAAAAAA&#10;AAAAAAAAAC8BAABfcmVscy8ucmVsc1BLAQItABQABgAIAAAAIQCZi+geNgIAAGUEAAAOAAAAAAAA&#10;AAAAAAAAAC4CAABkcnMvZTJvRG9jLnhtbFBLAQItABQABgAIAAAAIQCwIdTc4gAAAAoBAAAPAAAA&#10;AAAAAAAAAAAAAJAEAABkcnMvZG93bnJldi54bWxQSwUGAAAAAAQABADzAAAAnwUAAAAA&#10;" fillcolor="window" stroked="f" strokeweight=".5pt">
                    <v:textbox>
                      <w:txbxContent>
                        <w:p w14:paraId="631AE713" w14:textId="77777777" w:rsidR="007779D5" w:rsidRDefault="007779D5" w:rsidP="007779D5">
                          <w:pPr>
                            <w:rPr>
                              <w:rFonts w:ascii="Arial Black" w:hAnsi="Arial Black"/>
                              <w:sz w:val="16"/>
                              <w:szCs w:val="16"/>
                            </w:rPr>
                          </w:pPr>
                        </w:p>
                        <w:p w14:paraId="1A1FAADB" w14:textId="77777777" w:rsidR="007779D5" w:rsidRPr="00161B4A" w:rsidRDefault="007779D5" w:rsidP="007779D5">
                          <w:pPr>
                            <w:rPr>
                              <w:rFonts w:ascii="Arial Black" w:hAnsi="Arial Black"/>
                              <w:color w:val="2F5496" w:themeColor="accent5" w:themeShade="BF"/>
                              <w:sz w:val="20"/>
                            </w:rPr>
                          </w:pPr>
                          <w:r w:rsidRPr="00161B4A">
                            <w:rPr>
                              <w:rFonts w:ascii="Arial Black" w:hAnsi="Arial Black"/>
                              <w:color w:val="2F5496" w:themeColor="accent5" w:themeShade="BF"/>
                              <w:sz w:val="20"/>
                            </w:rPr>
                            <w:t>Accredited Health Department</w:t>
                          </w:r>
                        </w:p>
                        <w:p w14:paraId="4BEA5D10" w14:textId="77777777" w:rsidR="007779D5" w:rsidRPr="00161B4A" w:rsidRDefault="007779D5" w:rsidP="007779D5">
                          <w:pPr>
                            <w:rPr>
                              <w:rFonts w:cs="Arial"/>
                              <w:color w:val="2F5496" w:themeColor="accent5" w:themeShade="BF"/>
                              <w:sz w:val="18"/>
                              <w:szCs w:val="18"/>
                            </w:rPr>
                          </w:pPr>
                          <w:r w:rsidRPr="00161B4A">
                            <w:rPr>
                              <w:rFonts w:cs="Arial"/>
                              <w:color w:val="2F5496" w:themeColor="accent5" w:themeShade="BF"/>
                              <w:sz w:val="18"/>
                              <w:szCs w:val="18"/>
                            </w:rPr>
                            <w:t>Public Health Accreditation Board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  <w:tr w:rsidR="007779D5" w:rsidRPr="00596962" w14:paraId="61A8E4BC" w14:textId="77777777" w:rsidTr="004D1BE8">
      <w:tc>
        <w:tcPr>
          <w:tcW w:w="5049" w:type="dxa"/>
          <w:tcBorders>
            <w:top w:val="nil"/>
            <w:bottom w:val="nil"/>
            <w:right w:val="single" w:sz="12" w:space="0" w:color="31849B"/>
          </w:tcBorders>
          <w:vAlign w:val="center"/>
        </w:tcPr>
        <w:p w14:paraId="563F94B8" w14:textId="77777777" w:rsidR="007779D5" w:rsidRPr="008E4463" w:rsidRDefault="007779D5" w:rsidP="007779D5">
          <w:pPr>
            <w:tabs>
              <w:tab w:val="left" w:pos="0"/>
              <w:tab w:val="left" w:pos="90"/>
            </w:tabs>
            <w:rPr>
              <w:rFonts w:ascii="Arial Black" w:hAnsi="Arial Black" w:cs="Arial"/>
              <w:b/>
              <w:sz w:val="16"/>
              <w:szCs w:val="16"/>
            </w:rPr>
          </w:pPr>
          <w:r w:rsidRPr="008E4463">
            <w:rPr>
              <w:rFonts w:ascii="Arial Black" w:hAnsi="Arial Black" w:cs="Arial"/>
              <w:b/>
              <w:sz w:val="16"/>
              <w:szCs w:val="16"/>
            </w:rPr>
            <w:t>Florida Department of Health</w:t>
          </w:r>
        </w:p>
        <w:p w14:paraId="603945BC" w14:textId="77777777" w:rsidR="007779D5" w:rsidRDefault="007779D5" w:rsidP="007779D5">
          <w:pPr>
            <w:tabs>
              <w:tab w:val="left" w:pos="0"/>
              <w:tab w:val="left" w:pos="90"/>
            </w:tabs>
            <w:rPr>
              <w:rFonts w:ascii="Arial Black" w:hAnsi="Arial Black" w:cs="Arial"/>
              <w:b/>
              <w:sz w:val="16"/>
              <w:szCs w:val="16"/>
            </w:rPr>
          </w:pPr>
          <w:r>
            <w:rPr>
              <w:rFonts w:ascii="Arial Black" w:hAnsi="Arial Black" w:cs="Arial"/>
              <w:b/>
              <w:sz w:val="16"/>
              <w:szCs w:val="16"/>
            </w:rPr>
            <w:t>Division</w:t>
          </w:r>
          <w:r w:rsidRPr="008E4463">
            <w:rPr>
              <w:rFonts w:ascii="Arial Black" w:hAnsi="Arial Black" w:cs="Arial"/>
              <w:b/>
              <w:sz w:val="16"/>
              <w:szCs w:val="16"/>
            </w:rPr>
            <w:t xml:space="preserve"> of </w:t>
          </w:r>
          <w:r>
            <w:rPr>
              <w:rFonts w:ascii="Arial Black" w:hAnsi="Arial Black" w:cs="Arial"/>
              <w:b/>
              <w:sz w:val="16"/>
              <w:szCs w:val="16"/>
            </w:rPr>
            <w:t>Community Health Promotion</w:t>
          </w:r>
        </w:p>
        <w:p w14:paraId="103536E9" w14:textId="77777777" w:rsidR="007779D5" w:rsidRPr="008E4463" w:rsidRDefault="007779D5" w:rsidP="007779D5">
          <w:pPr>
            <w:tabs>
              <w:tab w:val="left" w:pos="0"/>
              <w:tab w:val="left" w:pos="90"/>
            </w:tabs>
            <w:rPr>
              <w:rFonts w:ascii="Arial Black" w:hAnsi="Arial Black" w:cs="Arial"/>
              <w:b/>
              <w:sz w:val="16"/>
              <w:szCs w:val="16"/>
            </w:rPr>
          </w:pPr>
          <w:r>
            <w:rPr>
              <w:rFonts w:ascii="Arial Black" w:hAnsi="Arial Black" w:cs="Arial"/>
              <w:b/>
              <w:sz w:val="16"/>
              <w:szCs w:val="16"/>
            </w:rPr>
            <w:t>Bureau of Chronic Disease Prevention</w:t>
          </w:r>
        </w:p>
        <w:p w14:paraId="6488348D" w14:textId="77777777" w:rsidR="007779D5" w:rsidRPr="008E4463" w:rsidRDefault="007779D5" w:rsidP="007779D5">
          <w:pPr>
            <w:tabs>
              <w:tab w:val="left" w:pos="0"/>
              <w:tab w:val="left" w:pos="90"/>
            </w:tabs>
            <w:rPr>
              <w:rFonts w:ascii="Arial Narrow" w:hAnsi="Arial Narrow" w:cs="Arial"/>
              <w:sz w:val="16"/>
              <w:szCs w:val="16"/>
            </w:rPr>
          </w:pPr>
          <w:r w:rsidRPr="008E4463">
            <w:rPr>
              <w:rFonts w:ascii="Arial Narrow" w:hAnsi="Arial Narrow" w:cs="Arial"/>
              <w:sz w:val="16"/>
              <w:szCs w:val="16"/>
            </w:rPr>
            <w:t xml:space="preserve">4052 Bald Cypress Way, Bin </w:t>
          </w:r>
          <w:r>
            <w:rPr>
              <w:rFonts w:ascii="Arial Narrow" w:hAnsi="Arial Narrow" w:cs="Arial"/>
              <w:sz w:val="16"/>
              <w:szCs w:val="16"/>
            </w:rPr>
            <w:t xml:space="preserve">A-18 </w:t>
          </w:r>
          <w:r w:rsidRPr="008E4463">
            <w:rPr>
              <w:rFonts w:ascii="Arial Narrow" w:hAnsi="Arial Narrow" w:cs="Arial"/>
              <w:sz w:val="16"/>
              <w:szCs w:val="16"/>
            </w:rPr>
            <w:t>•</w:t>
          </w:r>
          <w:r>
            <w:rPr>
              <w:rFonts w:ascii="Arial Narrow" w:hAnsi="Arial Narrow" w:cs="Arial"/>
              <w:sz w:val="16"/>
              <w:szCs w:val="16"/>
            </w:rPr>
            <w:t xml:space="preserve"> </w:t>
          </w:r>
          <w:r w:rsidRPr="008E4463">
            <w:rPr>
              <w:rFonts w:ascii="Arial Narrow" w:hAnsi="Arial Narrow" w:cs="Arial"/>
              <w:sz w:val="16"/>
              <w:szCs w:val="16"/>
            </w:rPr>
            <w:t>Tallahassee, FL 32399</w:t>
          </w:r>
        </w:p>
        <w:p w14:paraId="5854EFFF" w14:textId="77777777" w:rsidR="007779D5" w:rsidRDefault="007779D5" w:rsidP="007779D5">
          <w:pPr>
            <w:tabs>
              <w:tab w:val="left" w:pos="0"/>
              <w:tab w:val="left" w:pos="90"/>
            </w:tabs>
            <w:rPr>
              <w:rFonts w:ascii="Arial Narrow" w:hAnsi="Arial Narrow" w:cs="Arial"/>
              <w:sz w:val="16"/>
              <w:szCs w:val="16"/>
            </w:rPr>
          </w:pPr>
          <w:r>
            <w:rPr>
              <w:rFonts w:ascii="Arial Narrow" w:hAnsi="Arial Narrow" w:cs="Arial"/>
              <w:sz w:val="16"/>
              <w:szCs w:val="16"/>
            </w:rPr>
            <w:t>PHONE: 850</w:t>
          </w:r>
          <w:r w:rsidRPr="008E4463">
            <w:rPr>
              <w:rFonts w:ascii="Arial Narrow" w:hAnsi="Arial Narrow" w:cs="Arial"/>
              <w:sz w:val="16"/>
              <w:szCs w:val="16"/>
            </w:rPr>
            <w:t>/</w:t>
          </w:r>
          <w:r>
            <w:rPr>
              <w:rFonts w:ascii="Arial Narrow" w:hAnsi="Arial Narrow" w:cs="Arial"/>
              <w:sz w:val="16"/>
              <w:szCs w:val="16"/>
            </w:rPr>
            <w:t>245-4330</w:t>
          </w:r>
        </w:p>
        <w:p w14:paraId="4D87DD42" w14:textId="77777777" w:rsidR="007779D5" w:rsidRPr="00D97315" w:rsidRDefault="007779D5" w:rsidP="007779D5">
          <w:pPr>
            <w:tabs>
              <w:tab w:val="left" w:pos="0"/>
              <w:tab w:val="left" w:pos="90"/>
            </w:tabs>
            <w:rPr>
              <w:rFonts w:ascii="Arial Black" w:hAnsi="Arial Black" w:cs="Arial"/>
              <w:b/>
              <w:sz w:val="16"/>
              <w:szCs w:val="16"/>
            </w:rPr>
          </w:pPr>
          <w:r w:rsidRPr="00D97315">
            <w:rPr>
              <w:rFonts w:ascii="Arial Black" w:hAnsi="Arial Black" w:cs="Arial"/>
              <w:b/>
              <w:sz w:val="16"/>
              <w:szCs w:val="16"/>
            </w:rPr>
            <w:t>FloridaHealth.gov</w:t>
          </w:r>
        </w:p>
      </w:tc>
      <w:tc>
        <w:tcPr>
          <w:tcW w:w="5031" w:type="dxa"/>
          <w:tcBorders>
            <w:top w:val="nil"/>
            <w:left w:val="single" w:sz="12" w:space="0" w:color="31849B"/>
            <w:bottom w:val="nil"/>
          </w:tcBorders>
          <w:vAlign w:val="center"/>
        </w:tcPr>
        <w:p w14:paraId="703FFBB9" w14:textId="77777777" w:rsidR="007779D5" w:rsidRPr="00596962" w:rsidRDefault="007779D5" w:rsidP="007779D5">
          <w:pPr>
            <w:tabs>
              <w:tab w:val="left" w:pos="0"/>
              <w:tab w:val="left" w:pos="360"/>
            </w:tabs>
            <w:ind w:left="144" w:firstLine="90"/>
            <w:rPr>
              <w:rFonts w:cs="Arial"/>
              <w:sz w:val="20"/>
            </w:rPr>
          </w:pPr>
          <w:r>
            <w:rPr>
              <w:noProof/>
            </w:rPr>
            <w:drawing>
              <wp:inline distT="0" distB="0" distL="0" distR="0" wp14:anchorId="6988477F" wp14:editId="7FA62F22">
                <wp:extent cx="738236" cy="723900"/>
                <wp:effectExtent l="0" t="0" r="5080" b="0"/>
                <wp:docPr id="1722465854" name="Picture 1722465854" descr="A picture containing diagram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2465854" name="Picture 1722465854" descr="A picture containing diagram&#10;&#10;AI-generated content may be incorrect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029" cy="7433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969D156" w14:textId="77777777" w:rsidR="002A4B70" w:rsidRDefault="002A4B70" w:rsidP="007779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4BE146" w14:paraId="7FDDB6AF" w14:textId="77777777" w:rsidTr="574BE146">
      <w:trPr>
        <w:trHeight w:val="300"/>
      </w:trPr>
      <w:tc>
        <w:tcPr>
          <w:tcW w:w="3120" w:type="dxa"/>
        </w:tcPr>
        <w:p w14:paraId="3C975E15" w14:textId="41DE4205" w:rsidR="574BE146" w:rsidRDefault="574BE146" w:rsidP="574BE146">
          <w:pPr>
            <w:pStyle w:val="Header"/>
            <w:ind w:left="-115"/>
          </w:pPr>
        </w:p>
      </w:tc>
      <w:tc>
        <w:tcPr>
          <w:tcW w:w="3120" w:type="dxa"/>
        </w:tcPr>
        <w:p w14:paraId="39C44450" w14:textId="5EA48271" w:rsidR="574BE146" w:rsidRDefault="574BE146" w:rsidP="574BE146">
          <w:pPr>
            <w:pStyle w:val="Header"/>
            <w:jc w:val="center"/>
          </w:pPr>
        </w:p>
      </w:tc>
      <w:tc>
        <w:tcPr>
          <w:tcW w:w="3120" w:type="dxa"/>
        </w:tcPr>
        <w:p w14:paraId="0CC5B895" w14:textId="58A6FB98" w:rsidR="574BE146" w:rsidRDefault="574BE146" w:rsidP="574BE146">
          <w:pPr>
            <w:pStyle w:val="Header"/>
            <w:ind w:right="-115"/>
            <w:jc w:val="right"/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60276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AA274E" w14:textId="48E62C40" w:rsidR="005C0F9D" w:rsidRDefault="005C0F9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11758C" w14:textId="77777777" w:rsidR="00562CB1" w:rsidRDefault="00562CB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12" w:space="0" w:color="31849B"/>
        <w:insideH w:val="single" w:sz="12" w:space="0" w:color="31849B"/>
        <w:insideV w:val="single" w:sz="12" w:space="0" w:color="31849B"/>
      </w:tblBorders>
      <w:tblLook w:val="04A0" w:firstRow="1" w:lastRow="0" w:firstColumn="1" w:lastColumn="0" w:noHBand="0" w:noVBand="1"/>
    </w:tblPr>
    <w:tblGrid>
      <w:gridCol w:w="5054"/>
      <w:gridCol w:w="5026"/>
    </w:tblGrid>
    <w:tr w:rsidR="00B253CB" w:rsidRPr="002D7C27" w14:paraId="09A05B2C" w14:textId="77777777" w:rsidTr="006110E3">
      <w:tc>
        <w:tcPr>
          <w:tcW w:w="5054" w:type="dxa"/>
          <w:tcBorders>
            <w:top w:val="single" w:sz="12" w:space="0" w:color="31849B"/>
            <w:bottom w:val="nil"/>
            <w:right w:val="nil"/>
          </w:tcBorders>
          <w:vAlign w:val="center"/>
        </w:tcPr>
        <w:p w14:paraId="4A2D5946" w14:textId="77777777" w:rsidR="00B253CB" w:rsidRPr="002D7C27" w:rsidRDefault="00B253CB" w:rsidP="00B253CB">
          <w:pPr>
            <w:tabs>
              <w:tab w:val="left" w:pos="0"/>
              <w:tab w:val="left" w:pos="90"/>
            </w:tabs>
            <w:jc w:val="center"/>
            <w:rPr>
              <w:rFonts w:cs="Arial"/>
              <w:b/>
              <w:sz w:val="18"/>
              <w:szCs w:val="18"/>
            </w:rPr>
          </w:pPr>
        </w:p>
      </w:tc>
      <w:tc>
        <w:tcPr>
          <w:tcW w:w="5026" w:type="dxa"/>
          <w:tcBorders>
            <w:top w:val="single" w:sz="12" w:space="0" w:color="31849B"/>
            <w:left w:val="nil"/>
            <w:bottom w:val="nil"/>
          </w:tcBorders>
          <w:vAlign w:val="center"/>
        </w:tcPr>
        <w:p w14:paraId="48C6B1D0" w14:textId="77777777" w:rsidR="00B253CB" w:rsidRPr="002D7C27" w:rsidRDefault="00B253CB" w:rsidP="55C156BF">
          <w:pPr>
            <w:tabs>
              <w:tab w:val="left" w:pos="360"/>
            </w:tabs>
            <w:ind w:left="-90" w:firstLine="90"/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noProof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2A9858D" wp14:editId="63310FCB">
                    <wp:simplePos x="0" y="0"/>
                    <wp:positionH relativeFrom="column">
                      <wp:posOffset>874395</wp:posOffset>
                    </wp:positionH>
                    <wp:positionV relativeFrom="paragraph">
                      <wp:posOffset>132715</wp:posOffset>
                    </wp:positionV>
                    <wp:extent cx="2362200" cy="714375"/>
                    <wp:effectExtent l="0" t="0" r="0" b="9525"/>
                    <wp:wrapNone/>
                    <wp:docPr id="3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362200" cy="7143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3FB9BA1" w14:textId="77777777" w:rsidR="006110E3" w:rsidRDefault="006110E3" w:rsidP="00B253CB">
                                <w:pPr>
                                  <w:rPr>
                                    <w:rFonts w:ascii="Arial Black" w:hAnsi="Arial Black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768E50E4" w14:textId="77777777" w:rsidR="006110E3" w:rsidRPr="00161B4A" w:rsidRDefault="006110E3" w:rsidP="00B253CB">
                                <w:pPr>
                                  <w:rPr>
                                    <w:rFonts w:ascii="Arial Black" w:hAnsi="Arial Black"/>
                                    <w:color w:val="2F5496" w:themeColor="accent5" w:themeShade="BF"/>
                                    <w:sz w:val="20"/>
                                  </w:rPr>
                                </w:pPr>
                                <w:r w:rsidRPr="00161B4A">
                                  <w:rPr>
                                    <w:rFonts w:ascii="Arial Black" w:hAnsi="Arial Black"/>
                                    <w:color w:val="2F5496" w:themeColor="accent5" w:themeShade="BF"/>
                                    <w:sz w:val="20"/>
                                  </w:rPr>
                                  <w:t>Accredited Health Department</w:t>
                                </w:r>
                              </w:p>
                              <w:p w14:paraId="4CC24020" w14:textId="77777777" w:rsidR="006110E3" w:rsidRPr="00161B4A" w:rsidRDefault="006110E3" w:rsidP="00B253CB">
                                <w:pPr>
                                  <w:rPr>
                                    <w:rFonts w:cs="Arial"/>
                                    <w:color w:val="2F5496" w:themeColor="accent5" w:themeShade="BF"/>
                                    <w:sz w:val="18"/>
                                    <w:szCs w:val="18"/>
                                  </w:rPr>
                                </w:pPr>
                                <w:r w:rsidRPr="00161B4A">
                                  <w:rPr>
                                    <w:rFonts w:cs="Arial"/>
                                    <w:color w:val="2F5496" w:themeColor="accent5" w:themeShade="BF"/>
                                    <w:sz w:val="18"/>
                                    <w:szCs w:val="18"/>
                                  </w:rPr>
                                  <w:t>Public Health Accreditation Board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A9858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style="position:absolute;left:0;text-align:left;margin-left:68.85pt;margin-top:10.45pt;width:186pt;height:5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gvQLQIAAFsEAAAOAAAAZHJzL2Uyb0RvYy54bWysVE2P2yAQvVfqf0DcG+d7t1acVZpVqkrR&#10;7krZas8EQ4yEGQokdvrrO+B8ddtT1QsZmPFj5r1HZg9trclBOK/AFHTQ61MiDIdSmV1Bv7+uPt1T&#10;4gMzJdNgREGPwtOH+ccPs8bmYggV6FI4giDG540taBWCzbPM80rUzPfACoNJCa5mAbdul5WONYhe&#10;62zY70+zBlxpHXDhPZ4+dkk6T/hSCh6epfQiEF1Q7C2k1aV1G9dsPmP5zjFbKX5qg/1DFzVTBi+9&#10;QD2ywMjeqT+gasUdeJChx6HOQErFRZoBpxn0302zqZgVaRYkx9sLTf7/wfKnw8a+OBLaL9CigJGQ&#10;xvrc42Gcp5Wujr/YKcE8Uni80CbaQDgeDkfTIWpBCcfc3WA8uptEmOz6tXU+fBVQkxgU1KEsiS12&#10;WPvQlZ5L4mUetCpXSuu0iVYQS+3IgaGIOqQeEfy3Km1IU9DpaNJPwAbi5x2yNtjLdaYYhXbbElXe&#10;zLuF8og0OOgc4i1fKex1zXx4YQ4tgeOhzcMzLlID3gWniJIK3M+/ncd6VAqzlDRosYL6H3vmBCX6&#10;m0ENPw/G4+jJtBlP7oa4cbeZ7W3G7OslIAEDfFCWpzDWB30OpYP6DV/DIt6KKWY43l3QcA6XoTM+&#10;viYuFotUhC60LKzNxvIIHQmPSry2b8zZk1wBhX6CsxlZ/k61rjZ+aWCxDyBVkjTy3LF6oh8dnExx&#10;em3xidzuU9X1P2H+CwAA//8DAFBLAwQUAAYACAAAACEAz7oNTOAAAAAKAQAADwAAAGRycy9kb3du&#10;cmV2LnhtbEyPS0/DMBCE70j8B2uRuCBq01BCQ5wKIR4SNxoe4ubGSxIRr6PYTcK/Z3uC4+x8mp3J&#10;N7PrxIhDaD1puFgoEEiVty3VGl7Lh/NrECEasqbzhBp+MMCmOD7KTWb9RC84bmMtOIRCZjQ0MfaZ&#10;lKFq0Jmw8D0Se19+cCayHGppBzNxuOvkUqkr6UxL/KExPd41WH1v907D51n98Rzmx7cpWSX9/dNY&#10;pu+21Pr0ZL69ARFxjn8wHOpzdSi4087vyQbRsU7SlFENS7UGwcBKrfmwOzjJJcgil/8nFL8AAAD/&#10;/wMAUEsBAi0AFAAGAAgAAAAhALaDOJL+AAAA4QEAABMAAAAAAAAAAAAAAAAAAAAAAFtDb250ZW50&#10;X1R5cGVzXS54bWxQSwECLQAUAAYACAAAACEAOP0h/9YAAACUAQAACwAAAAAAAAAAAAAAAAAvAQAA&#10;X3JlbHMvLnJlbHNQSwECLQAUAAYACAAAACEAP4oL0C0CAABbBAAADgAAAAAAAAAAAAAAAAAuAgAA&#10;ZHJzL2Uyb0RvYy54bWxQSwECLQAUAAYACAAAACEAz7oNTOAAAAAKAQAADwAAAAAAAAAAAAAAAACH&#10;BAAAZHJzL2Rvd25yZXYueG1sUEsFBgAAAAAEAAQA8wAAAJQFAAAAAA==&#10;" fillcolor="white [3201]" stroked="f" strokeweight=".5pt">
                    <v:textbox>
                      <w:txbxContent>
                        <w:p w14:paraId="53FB9BA1" w14:textId="77777777" w:rsidR="006110E3" w:rsidRDefault="006110E3" w:rsidP="00B253CB">
                          <w:pPr>
                            <w:rPr>
                              <w:rFonts w:ascii="Arial Black" w:hAnsi="Arial Black"/>
                              <w:sz w:val="16"/>
                              <w:szCs w:val="16"/>
                            </w:rPr>
                          </w:pPr>
                        </w:p>
                        <w:p w14:paraId="768E50E4" w14:textId="77777777" w:rsidR="006110E3" w:rsidRPr="00161B4A" w:rsidRDefault="006110E3" w:rsidP="00B253CB">
                          <w:pPr>
                            <w:rPr>
                              <w:rFonts w:ascii="Arial Black" w:hAnsi="Arial Black"/>
                              <w:color w:val="2F5496" w:themeColor="accent5" w:themeShade="BF"/>
                              <w:sz w:val="20"/>
                            </w:rPr>
                          </w:pPr>
                          <w:r w:rsidRPr="00161B4A">
                            <w:rPr>
                              <w:rFonts w:ascii="Arial Black" w:hAnsi="Arial Black"/>
                              <w:color w:val="2F5496" w:themeColor="accent5" w:themeShade="BF"/>
                              <w:sz w:val="20"/>
                            </w:rPr>
                            <w:t>Accredited Health Department</w:t>
                          </w:r>
                        </w:p>
                        <w:p w14:paraId="4CC24020" w14:textId="77777777" w:rsidR="006110E3" w:rsidRPr="00161B4A" w:rsidRDefault="006110E3" w:rsidP="00B253CB">
                          <w:pPr>
                            <w:rPr>
                              <w:rFonts w:cs="Arial"/>
                              <w:color w:val="2F5496" w:themeColor="accent5" w:themeShade="BF"/>
                              <w:sz w:val="18"/>
                              <w:szCs w:val="18"/>
                            </w:rPr>
                          </w:pPr>
                          <w:r w:rsidRPr="00161B4A">
                            <w:rPr>
                              <w:rFonts w:cs="Arial"/>
                              <w:color w:val="2F5496" w:themeColor="accent5" w:themeShade="BF"/>
                              <w:sz w:val="18"/>
                              <w:szCs w:val="18"/>
                            </w:rPr>
                            <w:t>Public Health Accreditation Board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55C156BF" w:rsidRPr="55C156BF">
            <w:rPr>
              <w:rFonts w:cs="Arial"/>
              <w:b/>
              <w:bCs/>
              <w:sz w:val="18"/>
              <w:szCs w:val="18"/>
            </w:rPr>
            <w:t xml:space="preserve"> </w:t>
          </w:r>
        </w:p>
      </w:tc>
    </w:tr>
    <w:tr w:rsidR="006110E3" w:rsidRPr="00596962" w14:paraId="1E2EC0DC" w14:textId="77777777" w:rsidTr="006110E3">
      <w:tc>
        <w:tcPr>
          <w:tcW w:w="5054" w:type="dxa"/>
          <w:tcBorders>
            <w:top w:val="nil"/>
            <w:bottom w:val="nil"/>
            <w:right w:val="single" w:sz="12" w:space="0" w:color="31849B"/>
          </w:tcBorders>
          <w:vAlign w:val="center"/>
        </w:tcPr>
        <w:p w14:paraId="284116A4" w14:textId="77777777" w:rsidR="006110E3" w:rsidRPr="008E4463" w:rsidRDefault="006110E3" w:rsidP="006110E3">
          <w:pPr>
            <w:tabs>
              <w:tab w:val="left" w:pos="0"/>
              <w:tab w:val="left" w:pos="90"/>
            </w:tabs>
            <w:rPr>
              <w:rFonts w:ascii="Arial Black" w:hAnsi="Arial Black" w:cs="Arial"/>
              <w:b/>
              <w:sz w:val="16"/>
              <w:szCs w:val="16"/>
            </w:rPr>
          </w:pPr>
          <w:r w:rsidRPr="008E4463">
            <w:rPr>
              <w:rFonts w:ascii="Arial Black" w:hAnsi="Arial Black" w:cs="Arial"/>
              <w:b/>
              <w:sz w:val="16"/>
              <w:szCs w:val="16"/>
            </w:rPr>
            <w:t>Florida Department of Health</w:t>
          </w:r>
        </w:p>
        <w:p w14:paraId="640E5BC1" w14:textId="77777777" w:rsidR="006110E3" w:rsidRDefault="006110E3" w:rsidP="006110E3">
          <w:pPr>
            <w:tabs>
              <w:tab w:val="left" w:pos="0"/>
              <w:tab w:val="left" w:pos="90"/>
            </w:tabs>
            <w:rPr>
              <w:rFonts w:ascii="Arial Black" w:hAnsi="Arial Black" w:cs="Arial"/>
              <w:b/>
              <w:sz w:val="16"/>
              <w:szCs w:val="16"/>
            </w:rPr>
          </w:pPr>
          <w:r>
            <w:rPr>
              <w:rFonts w:ascii="Arial Black" w:hAnsi="Arial Black" w:cs="Arial"/>
              <w:b/>
              <w:sz w:val="16"/>
              <w:szCs w:val="16"/>
            </w:rPr>
            <w:t>Division</w:t>
          </w:r>
          <w:r w:rsidRPr="008E4463">
            <w:rPr>
              <w:rFonts w:ascii="Arial Black" w:hAnsi="Arial Black" w:cs="Arial"/>
              <w:b/>
              <w:sz w:val="16"/>
              <w:szCs w:val="16"/>
            </w:rPr>
            <w:t xml:space="preserve"> of </w:t>
          </w:r>
          <w:r>
            <w:rPr>
              <w:rFonts w:ascii="Arial Black" w:hAnsi="Arial Black" w:cs="Arial"/>
              <w:b/>
              <w:sz w:val="16"/>
              <w:szCs w:val="16"/>
            </w:rPr>
            <w:t>Community Health Promotion</w:t>
          </w:r>
        </w:p>
        <w:p w14:paraId="15E2F493" w14:textId="77777777" w:rsidR="006110E3" w:rsidRPr="008E4463" w:rsidRDefault="006110E3" w:rsidP="006110E3">
          <w:pPr>
            <w:tabs>
              <w:tab w:val="left" w:pos="0"/>
              <w:tab w:val="left" w:pos="90"/>
            </w:tabs>
            <w:rPr>
              <w:rFonts w:ascii="Arial Black" w:hAnsi="Arial Black" w:cs="Arial"/>
              <w:b/>
              <w:sz w:val="16"/>
              <w:szCs w:val="16"/>
            </w:rPr>
          </w:pPr>
          <w:r>
            <w:rPr>
              <w:rFonts w:ascii="Arial Black" w:hAnsi="Arial Black" w:cs="Arial"/>
              <w:b/>
              <w:sz w:val="16"/>
              <w:szCs w:val="16"/>
            </w:rPr>
            <w:t>Bureau of Chronic Disease Prevention</w:t>
          </w:r>
        </w:p>
        <w:p w14:paraId="3ECD6FBD" w14:textId="77777777" w:rsidR="006110E3" w:rsidRPr="008E4463" w:rsidRDefault="006110E3" w:rsidP="006110E3">
          <w:pPr>
            <w:tabs>
              <w:tab w:val="left" w:pos="0"/>
              <w:tab w:val="left" w:pos="90"/>
            </w:tabs>
            <w:rPr>
              <w:rFonts w:ascii="Arial Narrow" w:hAnsi="Arial Narrow" w:cs="Arial"/>
              <w:sz w:val="16"/>
              <w:szCs w:val="16"/>
            </w:rPr>
          </w:pPr>
          <w:r w:rsidRPr="008E4463">
            <w:rPr>
              <w:rFonts w:ascii="Arial Narrow" w:hAnsi="Arial Narrow" w:cs="Arial"/>
              <w:sz w:val="16"/>
              <w:szCs w:val="16"/>
            </w:rPr>
            <w:t xml:space="preserve">4052 Bald Cypress Way, Bin </w:t>
          </w:r>
          <w:r>
            <w:rPr>
              <w:rFonts w:ascii="Arial Narrow" w:hAnsi="Arial Narrow" w:cs="Arial"/>
              <w:sz w:val="16"/>
              <w:szCs w:val="16"/>
            </w:rPr>
            <w:t xml:space="preserve">A-18 </w:t>
          </w:r>
          <w:r w:rsidRPr="008E4463">
            <w:rPr>
              <w:rFonts w:ascii="Arial Narrow" w:hAnsi="Arial Narrow" w:cs="Arial"/>
              <w:sz w:val="16"/>
              <w:szCs w:val="16"/>
            </w:rPr>
            <w:t>•</w:t>
          </w:r>
          <w:r>
            <w:rPr>
              <w:rFonts w:ascii="Arial Narrow" w:hAnsi="Arial Narrow" w:cs="Arial"/>
              <w:sz w:val="16"/>
              <w:szCs w:val="16"/>
            </w:rPr>
            <w:t xml:space="preserve"> </w:t>
          </w:r>
          <w:r w:rsidRPr="008E4463">
            <w:rPr>
              <w:rFonts w:ascii="Arial Narrow" w:hAnsi="Arial Narrow" w:cs="Arial"/>
              <w:sz w:val="16"/>
              <w:szCs w:val="16"/>
            </w:rPr>
            <w:t>Tallahassee, FL 32399</w:t>
          </w:r>
        </w:p>
        <w:p w14:paraId="6A44724F" w14:textId="77777777" w:rsidR="006110E3" w:rsidRDefault="006110E3" w:rsidP="006110E3">
          <w:pPr>
            <w:tabs>
              <w:tab w:val="left" w:pos="0"/>
              <w:tab w:val="left" w:pos="90"/>
            </w:tabs>
            <w:rPr>
              <w:rFonts w:ascii="Arial Narrow" w:hAnsi="Arial Narrow" w:cs="Arial"/>
              <w:sz w:val="16"/>
              <w:szCs w:val="16"/>
            </w:rPr>
          </w:pPr>
          <w:r>
            <w:rPr>
              <w:rFonts w:ascii="Arial Narrow" w:hAnsi="Arial Narrow" w:cs="Arial"/>
              <w:sz w:val="16"/>
              <w:szCs w:val="16"/>
            </w:rPr>
            <w:t>PHONE: 850</w:t>
          </w:r>
          <w:r w:rsidRPr="008E4463">
            <w:rPr>
              <w:rFonts w:ascii="Arial Narrow" w:hAnsi="Arial Narrow" w:cs="Arial"/>
              <w:sz w:val="16"/>
              <w:szCs w:val="16"/>
            </w:rPr>
            <w:t>/</w:t>
          </w:r>
          <w:r>
            <w:rPr>
              <w:rFonts w:ascii="Arial Narrow" w:hAnsi="Arial Narrow" w:cs="Arial"/>
              <w:sz w:val="16"/>
              <w:szCs w:val="16"/>
            </w:rPr>
            <w:t>245-4330</w:t>
          </w:r>
          <w:r w:rsidRPr="008E4463">
            <w:rPr>
              <w:rFonts w:ascii="Arial Narrow" w:hAnsi="Arial Narrow" w:cs="Arial"/>
              <w:sz w:val="16"/>
              <w:szCs w:val="16"/>
            </w:rPr>
            <w:t xml:space="preserve"> • FAX: </w:t>
          </w:r>
          <w:r>
            <w:rPr>
              <w:rFonts w:ascii="Arial Narrow" w:hAnsi="Arial Narrow" w:cs="Arial"/>
              <w:sz w:val="16"/>
              <w:szCs w:val="16"/>
            </w:rPr>
            <w:t>850</w:t>
          </w:r>
          <w:r w:rsidRPr="008E4463">
            <w:rPr>
              <w:rFonts w:ascii="Arial Narrow" w:hAnsi="Arial Narrow" w:cs="Arial"/>
              <w:sz w:val="16"/>
              <w:szCs w:val="16"/>
            </w:rPr>
            <w:t>/</w:t>
          </w:r>
          <w:r>
            <w:rPr>
              <w:rFonts w:ascii="Arial Narrow" w:hAnsi="Arial Narrow" w:cs="Arial"/>
              <w:sz w:val="16"/>
              <w:szCs w:val="16"/>
            </w:rPr>
            <w:t>414</w:t>
          </w:r>
          <w:r w:rsidRPr="008E4463">
            <w:rPr>
              <w:rFonts w:ascii="Arial Narrow" w:hAnsi="Arial Narrow" w:cs="Arial"/>
              <w:sz w:val="16"/>
              <w:szCs w:val="16"/>
            </w:rPr>
            <w:t>-</w:t>
          </w:r>
          <w:r>
            <w:rPr>
              <w:rFonts w:ascii="Arial Narrow" w:hAnsi="Arial Narrow" w:cs="Arial"/>
              <w:sz w:val="16"/>
              <w:szCs w:val="16"/>
            </w:rPr>
            <w:t>6625</w:t>
          </w:r>
        </w:p>
        <w:p w14:paraId="430A766A" w14:textId="5EE239EE" w:rsidR="006110E3" w:rsidRPr="00D97315" w:rsidRDefault="006110E3" w:rsidP="006110E3">
          <w:pPr>
            <w:tabs>
              <w:tab w:val="left" w:pos="0"/>
              <w:tab w:val="left" w:pos="90"/>
            </w:tabs>
            <w:rPr>
              <w:rFonts w:ascii="Arial Black" w:hAnsi="Arial Black" w:cs="Arial"/>
              <w:b/>
              <w:sz w:val="16"/>
              <w:szCs w:val="16"/>
            </w:rPr>
          </w:pPr>
          <w:r w:rsidRPr="00D97315">
            <w:rPr>
              <w:rFonts w:ascii="Arial Black" w:hAnsi="Arial Black" w:cs="Arial"/>
              <w:b/>
              <w:sz w:val="16"/>
              <w:szCs w:val="16"/>
            </w:rPr>
            <w:t>FloridaHealth.gov</w:t>
          </w:r>
        </w:p>
      </w:tc>
      <w:tc>
        <w:tcPr>
          <w:tcW w:w="5026" w:type="dxa"/>
          <w:tcBorders>
            <w:top w:val="nil"/>
            <w:left w:val="single" w:sz="12" w:space="0" w:color="31849B"/>
            <w:bottom w:val="nil"/>
          </w:tcBorders>
          <w:vAlign w:val="center"/>
        </w:tcPr>
        <w:p w14:paraId="036D9661" w14:textId="0D0D3B18" w:rsidR="006110E3" w:rsidRPr="00596962" w:rsidRDefault="006110E3" w:rsidP="006110E3">
          <w:pPr>
            <w:tabs>
              <w:tab w:val="left" w:pos="360"/>
            </w:tabs>
            <w:ind w:left="144"/>
            <w:rPr>
              <w:rFonts w:cs="Arial"/>
              <w:sz w:val="20"/>
            </w:rPr>
          </w:pPr>
          <w:r>
            <w:rPr>
              <w:noProof/>
            </w:rPr>
            <w:drawing>
              <wp:inline distT="0" distB="0" distL="0" distR="0" wp14:anchorId="763C89CD" wp14:editId="232304CE">
                <wp:extent cx="738236" cy="723900"/>
                <wp:effectExtent l="0" t="0" r="508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8236" cy="723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55C156BF">
            <w:rPr>
              <w:rFonts w:cs="Arial"/>
              <w:sz w:val="20"/>
            </w:rPr>
            <w:t xml:space="preserve">  </w:t>
          </w:r>
        </w:p>
      </w:tc>
    </w:tr>
  </w:tbl>
  <w:p w14:paraId="2CA818BA" w14:textId="77777777" w:rsidR="00AE17C6" w:rsidRPr="00EA464E" w:rsidRDefault="00AE17C6" w:rsidP="008E4463">
    <w:pPr>
      <w:pStyle w:val="Footer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B8ECE" w14:textId="77777777" w:rsidR="00F1595D" w:rsidRDefault="00F1595D">
      <w:r>
        <w:separator/>
      </w:r>
    </w:p>
  </w:footnote>
  <w:footnote w:type="continuationSeparator" w:id="0">
    <w:p w14:paraId="2229932D" w14:textId="77777777" w:rsidR="00F1595D" w:rsidRDefault="00F1595D">
      <w:r>
        <w:continuationSeparator/>
      </w:r>
    </w:p>
  </w:footnote>
  <w:footnote w:type="continuationNotice" w:id="1">
    <w:p w14:paraId="0838E548" w14:textId="77777777" w:rsidR="00F1595D" w:rsidRDefault="00F159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99"/>
      <w:gridCol w:w="2645"/>
      <w:gridCol w:w="3416"/>
    </w:tblGrid>
    <w:tr w:rsidR="00583454" w:rsidRPr="002D7C27" w14:paraId="077DFB2D" w14:textId="77777777" w:rsidTr="009577D2">
      <w:tc>
        <w:tcPr>
          <w:tcW w:w="367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483D6ED" w14:textId="77777777" w:rsidR="00583454" w:rsidRPr="00CE77C6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rPr>
              <w:rFonts w:ascii="Arial Narrow" w:hAnsi="Arial Narrow" w:cs="Arial"/>
              <w:b/>
              <w:sz w:val="18"/>
              <w:szCs w:val="18"/>
            </w:rPr>
          </w:pPr>
          <w:r w:rsidRPr="008E4463">
            <w:rPr>
              <w:rFonts w:ascii="Arial Black" w:hAnsi="Arial Black" w:cs="Arial"/>
              <w:b/>
              <w:sz w:val="16"/>
              <w:szCs w:val="16"/>
            </w:rPr>
            <w:t>Mission</w:t>
          </w:r>
          <w:r>
            <w:rPr>
              <w:rFonts w:ascii="Arial Narrow" w:hAnsi="Arial Narrow" w:cs="Arial"/>
              <w:b/>
              <w:sz w:val="18"/>
              <w:szCs w:val="18"/>
            </w:rPr>
            <w:t>:</w:t>
          </w:r>
        </w:p>
        <w:p w14:paraId="40D91FC2" w14:textId="77777777" w:rsidR="00583454" w:rsidRPr="008E4463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rPr>
              <w:sz w:val="16"/>
              <w:szCs w:val="16"/>
            </w:rPr>
          </w:pPr>
          <w:r w:rsidRPr="008E4463">
            <w:rPr>
              <w:rFonts w:ascii="Arial Narrow" w:hAnsi="Arial Narrow"/>
              <w:sz w:val="16"/>
              <w:szCs w:val="16"/>
            </w:rPr>
            <w:t>To protect, promote &amp; improve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E4463">
            <w:rPr>
              <w:rFonts w:ascii="Arial Narrow" w:hAnsi="Arial Narrow"/>
              <w:sz w:val="16"/>
              <w:szCs w:val="16"/>
            </w:rPr>
            <w:t>the health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8E4463">
            <w:rPr>
              <w:rFonts w:ascii="Arial Narrow" w:hAnsi="Arial Narrow"/>
              <w:sz w:val="16"/>
              <w:szCs w:val="16"/>
            </w:rPr>
            <w:t>of all people in Florida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E4463">
            <w:rPr>
              <w:rFonts w:ascii="Arial Narrow" w:hAnsi="Arial Narrow"/>
              <w:sz w:val="16"/>
              <w:szCs w:val="16"/>
            </w:rPr>
            <w:t>through integrated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8E4463">
            <w:rPr>
              <w:rFonts w:ascii="Arial Narrow" w:hAnsi="Arial Narrow"/>
              <w:sz w:val="16"/>
              <w:szCs w:val="16"/>
            </w:rPr>
            <w:t>state,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E4463">
            <w:rPr>
              <w:rFonts w:ascii="Arial Narrow" w:hAnsi="Arial Narrow"/>
              <w:sz w:val="16"/>
              <w:szCs w:val="16"/>
            </w:rPr>
            <w:t>county &amp; community efforts</w:t>
          </w:r>
          <w:r w:rsidRPr="008E4463">
            <w:rPr>
              <w:sz w:val="16"/>
              <w:szCs w:val="16"/>
            </w:rPr>
            <w:t>.</w:t>
          </w:r>
        </w:p>
      </w:tc>
      <w:tc>
        <w:tcPr>
          <w:tcW w:w="2825" w:type="dxa"/>
          <w:tcBorders>
            <w:top w:val="nil"/>
            <w:left w:val="nil"/>
            <w:bottom w:val="nil"/>
            <w:right w:val="nil"/>
          </w:tcBorders>
        </w:tcPr>
        <w:p w14:paraId="64A43143" w14:textId="77777777" w:rsidR="00583454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jc w:val="center"/>
          </w:pPr>
          <w:r w:rsidRPr="002D7C27">
            <w:rPr>
              <w:rFonts w:ascii="Times New Roman" w:hAnsi="Times New Roman"/>
              <w:noProof/>
              <w:sz w:val="18"/>
              <w:szCs w:val="18"/>
            </w:rPr>
            <w:drawing>
              <wp:inline distT="0" distB="0" distL="0" distR="0" wp14:anchorId="00EF4B97" wp14:editId="7733A037">
                <wp:extent cx="819150" cy="819150"/>
                <wp:effectExtent l="0" t="0" r="0" b="0"/>
                <wp:docPr id="2000210393" name="Picture 2000210393" descr="fl health_cl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l health_cl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02C4BD" w14:textId="77777777" w:rsidR="00583454" w:rsidRPr="008E4463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rFonts w:ascii="Arial Black" w:hAnsi="Arial Black"/>
              <w:b/>
              <w:sz w:val="16"/>
              <w:szCs w:val="16"/>
            </w:rPr>
          </w:pPr>
          <w:r>
            <w:rPr>
              <w:rFonts w:ascii="Arial Black" w:hAnsi="Arial Black"/>
              <w:b/>
              <w:sz w:val="16"/>
              <w:szCs w:val="16"/>
            </w:rPr>
            <w:t>Ron DeSantis</w:t>
          </w:r>
        </w:p>
        <w:p w14:paraId="274241A1" w14:textId="77777777" w:rsidR="00583454" w:rsidRPr="008E4463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rFonts w:ascii="Arial Narrow" w:hAnsi="Arial Narrow"/>
              <w:sz w:val="16"/>
              <w:szCs w:val="16"/>
            </w:rPr>
          </w:pPr>
          <w:r w:rsidRPr="008E4463">
            <w:rPr>
              <w:rFonts w:ascii="Arial Narrow" w:hAnsi="Arial Narrow"/>
              <w:sz w:val="16"/>
              <w:szCs w:val="16"/>
            </w:rPr>
            <w:t>Governor</w:t>
          </w:r>
        </w:p>
        <w:p w14:paraId="33DC9575" w14:textId="77777777" w:rsidR="00583454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sz w:val="18"/>
              <w:szCs w:val="18"/>
            </w:rPr>
          </w:pPr>
        </w:p>
        <w:p w14:paraId="305E666C" w14:textId="77777777" w:rsidR="00583454" w:rsidRPr="008E4463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rFonts w:ascii="Arial Black" w:hAnsi="Arial Black"/>
              <w:b/>
              <w:sz w:val="16"/>
              <w:szCs w:val="16"/>
            </w:rPr>
          </w:pPr>
          <w:r>
            <w:rPr>
              <w:rFonts w:ascii="Arial Black" w:hAnsi="Arial Black"/>
              <w:b/>
              <w:sz w:val="16"/>
              <w:szCs w:val="16"/>
            </w:rPr>
            <w:t>Joseph A. Ladapo, MD, PhD</w:t>
          </w:r>
        </w:p>
        <w:p w14:paraId="308C0A90" w14:textId="77777777" w:rsidR="00583454" w:rsidRPr="008E4463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State Surgeon General</w:t>
          </w:r>
        </w:p>
      </w:tc>
    </w:tr>
    <w:tr w:rsidR="00583454" w:rsidRPr="00C76609" w14:paraId="7CD1351B" w14:textId="77777777" w:rsidTr="009577D2">
      <w:trPr>
        <w:trHeight w:val="432"/>
      </w:trPr>
      <w:tc>
        <w:tcPr>
          <w:tcW w:w="10296" w:type="dxa"/>
          <w:gridSpan w:val="3"/>
          <w:tcBorders>
            <w:top w:val="nil"/>
            <w:left w:val="nil"/>
            <w:bottom w:val="single" w:sz="12" w:space="0" w:color="31849B"/>
            <w:right w:val="nil"/>
          </w:tcBorders>
          <w:vAlign w:val="center"/>
        </w:tcPr>
        <w:p w14:paraId="07199E0E" w14:textId="77777777" w:rsidR="00583454" w:rsidRPr="008E4463" w:rsidRDefault="00583454" w:rsidP="00583454">
          <w:pPr>
            <w:pStyle w:val="Header"/>
            <w:tabs>
              <w:tab w:val="left" w:pos="630"/>
              <w:tab w:val="left" w:pos="2790"/>
              <w:tab w:val="left" w:pos="2970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8E4463">
            <w:rPr>
              <w:rFonts w:ascii="Arial Black" w:hAnsi="Arial Black" w:cs="Arial"/>
              <w:b/>
              <w:sz w:val="16"/>
              <w:szCs w:val="16"/>
            </w:rPr>
            <w:t>Vision</w:t>
          </w:r>
          <w:r w:rsidRPr="008E4463">
            <w:rPr>
              <w:rFonts w:ascii="Arial Narrow" w:hAnsi="Arial Narrow" w:cs="Arial"/>
              <w:b/>
              <w:sz w:val="16"/>
              <w:szCs w:val="16"/>
            </w:rPr>
            <w:t xml:space="preserve">: </w:t>
          </w:r>
          <w:r w:rsidRPr="008E4463">
            <w:rPr>
              <w:rFonts w:ascii="Arial Narrow" w:hAnsi="Arial Narrow" w:cs="Arial"/>
              <w:sz w:val="16"/>
              <w:szCs w:val="16"/>
            </w:rPr>
            <w:t xml:space="preserve">To be the </w:t>
          </w:r>
          <w:r w:rsidRPr="008E4463">
            <w:rPr>
              <w:rFonts w:ascii="Arial Narrow" w:hAnsi="Arial Narrow" w:cs="Arial"/>
              <w:b/>
              <w:sz w:val="16"/>
              <w:szCs w:val="16"/>
            </w:rPr>
            <w:t>Healthiest State</w:t>
          </w:r>
          <w:r w:rsidRPr="008E4463">
            <w:rPr>
              <w:rFonts w:ascii="Arial Narrow" w:hAnsi="Arial Narrow" w:cs="Arial"/>
              <w:sz w:val="16"/>
              <w:szCs w:val="16"/>
            </w:rPr>
            <w:t xml:space="preserve"> in the Nation</w:t>
          </w:r>
        </w:p>
      </w:tc>
    </w:tr>
  </w:tbl>
  <w:p w14:paraId="13D3ACA5" w14:textId="77777777" w:rsidR="00583454" w:rsidRDefault="005834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4BE146" w14:paraId="458A9BAB" w14:textId="77777777" w:rsidTr="574BE146">
      <w:trPr>
        <w:trHeight w:val="300"/>
      </w:trPr>
      <w:tc>
        <w:tcPr>
          <w:tcW w:w="3120" w:type="dxa"/>
        </w:tcPr>
        <w:p w14:paraId="733C17EA" w14:textId="0B84037B" w:rsidR="574BE146" w:rsidRDefault="574BE146" w:rsidP="574BE146">
          <w:pPr>
            <w:pStyle w:val="Header"/>
            <w:ind w:left="-115"/>
          </w:pPr>
        </w:p>
      </w:tc>
      <w:tc>
        <w:tcPr>
          <w:tcW w:w="3120" w:type="dxa"/>
        </w:tcPr>
        <w:p w14:paraId="31CF8E1C" w14:textId="5243BDA8" w:rsidR="574BE146" w:rsidRDefault="574BE146" w:rsidP="574BE146">
          <w:pPr>
            <w:pStyle w:val="Header"/>
            <w:jc w:val="center"/>
          </w:pPr>
        </w:p>
      </w:tc>
      <w:tc>
        <w:tcPr>
          <w:tcW w:w="3120" w:type="dxa"/>
        </w:tcPr>
        <w:p w14:paraId="18C6C838" w14:textId="0EA90F8F" w:rsidR="574BE146" w:rsidRDefault="574BE146" w:rsidP="574BE146">
          <w:pPr>
            <w:pStyle w:val="Header"/>
            <w:ind w:right="-115"/>
            <w:jc w:val="right"/>
          </w:pPr>
        </w:p>
      </w:tc>
    </w:tr>
  </w:tbl>
  <w:p w14:paraId="3C405D26" w14:textId="6171D5FA" w:rsidR="574BE146" w:rsidRDefault="574BE146" w:rsidP="574BE1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C171A" w14:textId="77777777" w:rsidR="0065770D" w:rsidRPr="00D11E94" w:rsidRDefault="0065770D" w:rsidP="00D11E94">
    <w:pPr>
      <w:autoSpaceDE w:val="0"/>
      <w:autoSpaceDN w:val="0"/>
      <w:adjustRightInd w:val="0"/>
      <w:rPr>
        <w:rFonts w:cs="Arial"/>
        <w:szCs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99"/>
      <w:gridCol w:w="2645"/>
      <w:gridCol w:w="3416"/>
    </w:tblGrid>
    <w:tr w:rsidR="00CF4233" w:rsidRPr="002D7C27" w14:paraId="1D77255A" w14:textId="77777777" w:rsidTr="00D97315">
      <w:tc>
        <w:tcPr>
          <w:tcW w:w="367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AA2AC7C" w14:textId="77777777" w:rsidR="00C46BB6" w:rsidRPr="00CE77C6" w:rsidRDefault="00C46BB6" w:rsidP="00CE77C6">
          <w:pPr>
            <w:pStyle w:val="Header"/>
            <w:tabs>
              <w:tab w:val="left" w:pos="630"/>
              <w:tab w:val="left" w:pos="2790"/>
              <w:tab w:val="left" w:pos="2970"/>
            </w:tabs>
            <w:rPr>
              <w:rFonts w:ascii="Arial Narrow" w:hAnsi="Arial Narrow" w:cs="Arial"/>
              <w:b/>
              <w:sz w:val="18"/>
              <w:szCs w:val="18"/>
            </w:rPr>
          </w:pPr>
          <w:r w:rsidRPr="008E4463">
            <w:rPr>
              <w:rFonts w:ascii="Arial Black" w:hAnsi="Arial Black" w:cs="Arial"/>
              <w:b/>
              <w:sz w:val="16"/>
              <w:szCs w:val="16"/>
            </w:rPr>
            <w:t>Mission</w:t>
          </w:r>
          <w:r w:rsidR="00CE77C6">
            <w:rPr>
              <w:rFonts w:ascii="Arial Narrow" w:hAnsi="Arial Narrow" w:cs="Arial"/>
              <w:b/>
              <w:sz w:val="18"/>
              <w:szCs w:val="18"/>
            </w:rPr>
            <w:t>:</w:t>
          </w:r>
        </w:p>
        <w:p w14:paraId="4DC011B3" w14:textId="77777777" w:rsidR="004B739B" w:rsidRPr="008E4463" w:rsidRDefault="00C46BB6" w:rsidP="00745020">
          <w:pPr>
            <w:pStyle w:val="Header"/>
            <w:tabs>
              <w:tab w:val="left" w:pos="630"/>
              <w:tab w:val="left" w:pos="2790"/>
              <w:tab w:val="left" w:pos="2970"/>
            </w:tabs>
            <w:rPr>
              <w:sz w:val="16"/>
              <w:szCs w:val="16"/>
            </w:rPr>
          </w:pPr>
          <w:r w:rsidRPr="008E4463">
            <w:rPr>
              <w:rFonts w:ascii="Arial Narrow" w:hAnsi="Arial Narrow"/>
              <w:sz w:val="16"/>
              <w:szCs w:val="16"/>
            </w:rPr>
            <w:t>To protect, promote &amp; improve</w:t>
          </w:r>
          <w:r w:rsidR="00745020">
            <w:rPr>
              <w:rFonts w:ascii="Arial Narrow" w:hAnsi="Arial Narrow"/>
              <w:sz w:val="16"/>
              <w:szCs w:val="16"/>
            </w:rPr>
            <w:t xml:space="preserve"> </w:t>
          </w:r>
          <w:r w:rsidRPr="008E4463">
            <w:rPr>
              <w:rFonts w:ascii="Arial Narrow" w:hAnsi="Arial Narrow"/>
              <w:sz w:val="16"/>
              <w:szCs w:val="16"/>
            </w:rPr>
            <w:t>the health</w:t>
          </w:r>
          <w:r w:rsidR="00745020">
            <w:rPr>
              <w:rFonts w:ascii="Arial Narrow" w:hAnsi="Arial Narrow"/>
              <w:sz w:val="16"/>
              <w:szCs w:val="16"/>
            </w:rPr>
            <w:br/>
          </w:r>
          <w:r w:rsidRPr="008E4463">
            <w:rPr>
              <w:rFonts w:ascii="Arial Narrow" w:hAnsi="Arial Narrow"/>
              <w:sz w:val="16"/>
              <w:szCs w:val="16"/>
            </w:rPr>
            <w:t>of all people in Florida</w:t>
          </w:r>
          <w:r w:rsidR="00745020">
            <w:rPr>
              <w:rFonts w:ascii="Arial Narrow" w:hAnsi="Arial Narrow"/>
              <w:sz w:val="16"/>
              <w:szCs w:val="16"/>
            </w:rPr>
            <w:t xml:space="preserve"> </w:t>
          </w:r>
          <w:r w:rsidRPr="008E4463">
            <w:rPr>
              <w:rFonts w:ascii="Arial Narrow" w:hAnsi="Arial Narrow"/>
              <w:sz w:val="16"/>
              <w:szCs w:val="16"/>
            </w:rPr>
            <w:t>through integrated</w:t>
          </w:r>
          <w:r w:rsidR="00745020">
            <w:rPr>
              <w:rFonts w:ascii="Arial Narrow" w:hAnsi="Arial Narrow"/>
              <w:sz w:val="16"/>
              <w:szCs w:val="16"/>
            </w:rPr>
            <w:br/>
          </w:r>
          <w:r w:rsidRPr="008E4463">
            <w:rPr>
              <w:rFonts w:ascii="Arial Narrow" w:hAnsi="Arial Narrow"/>
              <w:sz w:val="16"/>
              <w:szCs w:val="16"/>
            </w:rPr>
            <w:t>state,</w:t>
          </w:r>
          <w:r w:rsidR="00745020">
            <w:rPr>
              <w:rFonts w:ascii="Arial Narrow" w:hAnsi="Arial Narrow"/>
              <w:sz w:val="16"/>
              <w:szCs w:val="16"/>
            </w:rPr>
            <w:t xml:space="preserve"> </w:t>
          </w:r>
          <w:r w:rsidRPr="008E4463">
            <w:rPr>
              <w:rFonts w:ascii="Arial Narrow" w:hAnsi="Arial Narrow"/>
              <w:sz w:val="16"/>
              <w:szCs w:val="16"/>
            </w:rPr>
            <w:t>county &amp; community efforts</w:t>
          </w:r>
          <w:r w:rsidRPr="008E4463">
            <w:rPr>
              <w:sz w:val="16"/>
              <w:szCs w:val="16"/>
            </w:rPr>
            <w:t>.</w:t>
          </w:r>
        </w:p>
      </w:tc>
      <w:tc>
        <w:tcPr>
          <w:tcW w:w="2825" w:type="dxa"/>
          <w:tcBorders>
            <w:top w:val="nil"/>
            <w:left w:val="nil"/>
            <w:bottom w:val="nil"/>
            <w:right w:val="nil"/>
          </w:tcBorders>
        </w:tcPr>
        <w:p w14:paraId="5C73D538" w14:textId="13F1F095" w:rsidR="004B739B" w:rsidRDefault="005F7BA0" w:rsidP="002D7C27">
          <w:pPr>
            <w:pStyle w:val="Header"/>
            <w:tabs>
              <w:tab w:val="left" w:pos="630"/>
              <w:tab w:val="left" w:pos="2790"/>
              <w:tab w:val="left" w:pos="2970"/>
            </w:tabs>
            <w:jc w:val="center"/>
          </w:pPr>
          <w:r w:rsidRPr="002D7C27">
            <w:rPr>
              <w:rFonts w:ascii="Times New Roman" w:hAnsi="Times New Roman"/>
              <w:noProof/>
              <w:sz w:val="18"/>
              <w:szCs w:val="18"/>
            </w:rPr>
            <w:drawing>
              <wp:inline distT="0" distB="0" distL="0" distR="0" wp14:anchorId="74C20F5F" wp14:editId="5719CD9D">
                <wp:extent cx="819150" cy="819150"/>
                <wp:effectExtent l="0" t="0" r="0" b="0"/>
                <wp:docPr id="1" name="Picture 1" descr="fl health_cl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l health_cl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2C7B356" w14:textId="5EE53C94" w:rsidR="00C46BB6" w:rsidRPr="008E4463" w:rsidRDefault="00FD6EFC" w:rsidP="00CE77C6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rFonts w:ascii="Arial Black" w:hAnsi="Arial Black"/>
              <w:b/>
              <w:sz w:val="16"/>
              <w:szCs w:val="16"/>
            </w:rPr>
          </w:pPr>
          <w:r>
            <w:rPr>
              <w:rFonts w:ascii="Arial Black" w:hAnsi="Arial Black"/>
              <w:b/>
              <w:sz w:val="16"/>
              <w:szCs w:val="16"/>
            </w:rPr>
            <w:t>Ron DeSantis</w:t>
          </w:r>
        </w:p>
        <w:p w14:paraId="2237DCF6" w14:textId="77777777" w:rsidR="00C46BB6" w:rsidRPr="008E4463" w:rsidRDefault="00C46BB6" w:rsidP="00CE77C6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rFonts w:ascii="Arial Narrow" w:hAnsi="Arial Narrow"/>
              <w:sz w:val="16"/>
              <w:szCs w:val="16"/>
            </w:rPr>
          </w:pPr>
          <w:r w:rsidRPr="008E4463">
            <w:rPr>
              <w:rFonts w:ascii="Arial Narrow" w:hAnsi="Arial Narrow"/>
              <w:sz w:val="16"/>
              <w:szCs w:val="16"/>
            </w:rPr>
            <w:t>Governor</w:t>
          </w:r>
        </w:p>
        <w:p w14:paraId="5424805D" w14:textId="1FC4CF9D" w:rsidR="00C46BB6" w:rsidRDefault="00C46BB6" w:rsidP="00CE77C6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sz w:val="18"/>
              <w:szCs w:val="18"/>
            </w:rPr>
          </w:pPr>
        </w:p>
        <w:p w14:paraId="175D5611" w14:textId="0DBEBC01" w:rsidR="00C46BB6" w:rsidRPr="008E4463" w:rsidRDefault="00B179AD" w:rsidP="00CE77C6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rFonts w:ascii="Arial Black" w:hAnsi="Arial Black"/>
              <w:b/>
              <w:sz w:val="16"/>
              <w:szCs w:val="16"/>
            </w:rPr>
          </w:pPr>
          <w:r>
            <w:rPr>
              <w:rFonts w:ascii="Arial Black" w:hAnsi="Arial Black"/>
              <w:b/>
              <w:sz w:val="16"/>
              <w:szCs w:val="16"/>
            </w:rPr>
            <w:t>Joseph A. Ladapo, MD, PhD</w:t>
          </w:r>
        </w:p>
        <w:p w14:paraId="72BB7B53" w14:textId="7C28DD0E" w:rsidR="00C46BB6" w:rsidRPr="008E4463" w:rsidRDefault="00B179AD" w:rsidP="00CE77C6">
          <w:pPr>
            <w:pStyle w:val="Header"/>
            <w:tabs>
              <w:tab w:val="left" w:pos="630"/>
              <w:tab w:val="left" w:pos="2790"/>
              <w:tab w:val="left" w:pos="2970"/>
            </w:tabs>
            <w:jc w:val="right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State Surgeon General</w:t>
          </w:r>
        </w:p>
      </w:tc>
    </w:tr>
    <w:tr w:rsidR="00507954" w:rsidRPr="00C76609" w14:paraId="0C6B5173" w14:textId="77777777" w:rsidTr="00507954">
      <w:trPr>
        <w:trHeight w:val="432"/>
      </w:trPr>
      <w:tc>
        <w:tcPr>
          <w:tcW w:w="10296" w:type="dxa"/>
          <w:gridSpan w:val="3"/>
          <w:tcBorders>
            <w:top w:val="nil"/>
            <w:left w:val="nil"/>
            <w:bottom w:val="single" w:sz="12" w:space="0" w:color="31849B"/>
            <w:right w:val="nil"/>
          </w:tcBorders>
          <w:vAlign w:val="center"/>
        </w:tcPr>
        <w:p w14:paraId="7EE0AD75" w14:textId="77777777" w:rsidR="00507954" w:rsidRPr="008E4463" w:rsidRDefault="00CE77C6" w:rsidP="009B4551">
          <w:pPr>
            <w:pStyle w:val="Header"/>
            <w:tabs>
              <w:tab w:val="left" w:pos="630"/>
              <w:tab w:val="left" w:pos="2790"/>
              <w:tab w:val="left" w:pos="2970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8E4463">
            <w:rPr>
              <w:rFonts w:ascii="Arial Black" w:hAnsi="Arial Black" w:cs="Arial"/>
              <w:b/>
              <w:sz w:val="16"/>
              <w:szCs w:val="16"/>
            </w:rPr>
            <w:t>Vision</w:t>
          </w:r>
          <w:r w:rsidRPr="008E4463">
            <w:rPr>
              <w:rFonts w:ascii="Arial Narrow" w:hAnsi="Arial Narrow" w:cs="Arial"/>
              <w:b/>
              <w:sz w:val="16"/>
              <w:szCs w:val="16"/>
            </w:rPr>
            <w:t xml:space="preserve">: </w:t>
          </w:r>
          <w:r w:rsidRPr="008E4463">
            <w:rPr>
              <w:rFonts w:ascii="Arial Narrow" w:hAnsi="Arial Narrow" w:cs="Arial"/>
              <w:sz w:val="16"/>
              <w:szCs w:val="16"/>
            </w:rPr>
            <w:t xml:space="preserve">To be the </w:t>
          </w:r>
          <w:r w:rsidRPr="008E4463">
            <w:rPr>
              <w:rFonts w:ascii="Arial Narrow" w:hAnsi="Arial Narrow" w:cs="Arial"/>
              <w:b/>
              <w:sz w:val="16"/>
              <w:szCs w:val="16"/>
            </w:rPr>
            <w:t>Healthiest State</w:t>
          </w:r>
          <w:r w:rsidRPr="008E4463">
            <w:rPr>
              <w:rFonts w:ascii="Arial Narrow" w:hAnsi="Arial Narrow" w:cs="Arial"/>
              <w:sz w:val="16"/>
              <w:szCs w:val="16"/>
            </w:rPr>
            <w:t xml:space="preserve"> in the Nation</w:t>
          </w:r>
        </w:p>
      </w:tc>
    </w:tr>
  </w:tbl>
  <w:p w14:paraId="0C206AA5" w14:textId="77777777" w:rsidR="0065770D" w:rsidRPr="00EB5591" w:rsidRDefault="0065770D" w:rsidP="00BD500E">
    <w:pPr>
      <w:pStyle w:val="Header"/>
      <w:tabs>
        <w:tab w:val="left" w:pos="630"/>
        <w:tab w:val="left" w:pos="2790"/>
        <w:tab w:val="left" w:pos="297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2E6A"/>
    <w:multiLevelType w:val="hybridMultilevel"/>
    <w:tmpl w:val="85744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D56EA"/>
    <w:multiLevelType w:val="hybridMultilevel"/>
    <w:tmpl w:val="D1BA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82344"/>
    <w:multiLevelType w:val="hybridMultilevel"/>
    <w:tmpl w:val="467ECECE"/>
    <w:lvl w:ilvl="0" w:tplc="23AC09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F5B88"/>
    <w:multiLevelType w:val="hybridMultilevel"/>
    <w:tmpl w:val="B78625BE"/>
    <w:lvl w:ilvl="0" w:tplc="23AC09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A77D4"/>
    <w:multiLevelType w:val="hybridMultilevel"/>
    <w:tmpl w:val="AC6892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33690E27"/>
    <w:multiLevelType w:val="hybridMultilevel"/>
    <w:tmpl w:val="4A502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44CFB"/>
    <w:multiLevelType w:val="hybridMultilevel"/>
    <w:tmpl w:val="067E5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9A44A5"/>
    <w:multiLevelType w:val="hybridMultilevel"/>
    <w:tmpl w:val="84B82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151E2"/>
    <w:multiLevelType w:val="hybridMultilevel"/>
    <w:tmpl w:val="D91EF88C"/>
    <w:lvl w:ilvl="0" w:tplc="23AC09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0B6140"/>
    <w:multiLevelType w:val="hybridMultilevel"/>
    <w:tmpl w:val="5B380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C20C97"/>
    <w:multiLevelType w:val="hybridMultilevel"/>
    <w:tmpl w:val="6A082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154AAE"/>
    <w:multiLevelType w:val="hybridMultilevel"/>
    <w:tmpl w:val="7FEC0700"/>
    <w:lvl w:ilvl="0" w:tplc="23AC09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E312B"/>
    <w:multiLevelType w:val="hybridMultilevel"/>
    <w:tmpl w:val="ECB0A3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152612"/>
    <w:multiLevelType w:val="hybridMultilevel"/>
    <w:tmpl w:val="82DCC9FE"/>
    <w:lvl w:ilvl="0" w:tplc="23AC09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F65C79"/>
    <w:multiLevelType w:val="hybridMultilevel"/>
    <w:tmpl w:val="9DAA137A"/>
    <w:lvl w:ilvl="0" w:tplc="23AC09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7389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0061135">
    <w:abstractNumId w:val="4"/>
  </w:num>
  <w:num w:numId="3" w16cid:durableId="327708465">
    <w:abstractNumId w:val="6"/>
  </w:num>
  <w:num w:numId="4" w16cid:durableId="1685471649">
    <w:abstractNumId w:val="0"/>
  </w:num>
  <w:num w:numId="5" w16cid:durableId="1250652733">
    <w:abstractNumId w:val="10"/>
  </w:num>
  <w:num w:numId="6" w16cid:durableId="977609224">
    <w:abstractNumId w:val="9"/>
  </w:num>
  <w:num w:numId="7" w16cid:durableId="1478836461">
    <w:abstractNumId w:val="1"/>
  </w:num>
  <w:num w:numId="8" w16cid:durableId="1869753004">
    <w:abstractNumId w:val="11"/>
  </w:num>
  <w:num w:numId="9" w16cid:durableId="455370306">
    <w:abstractNumId w:val="8"/>
  </w:num>
  <w:num w:numId="10" w16cid:durableId="872808780">
    <w:abstractNumId w:val="14"/>
  </w:num>
  <w:num w:numId="11" w16cid:durableId="1131292574">
    <w:abstractNumId w:val="2"/>
  </w:num>
  <w:num w:numId="12" w16cid:durableId="956982914">
    <w:abstractNumId w:val="3"/>
  </w:num>
  <w:num w:numId="13" w16cid:durableId="2080593318">
    <w:abstractNumId w:val="13"/>
  </w:num>
  <w:num w:numId="14" w16cid:durableId="1591892442">
    <w:abstractNumId w:val="7"/>
  </w:num>
  <w:num w:numId="15" w16cid:durableId="1271934227">
    <w:abstractNumId w:val="12"/>
  </w:num>
  <w:num w:numId="16" w16cid:durableId="3320343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formatting="1" w:enforcement="0"/>
  <w:defaultTabStop w:val="720"/>
  <w:doNotHyphenateCaps/>
  <w:drawingGridHorizontalSpacing w:val="110"/>
  <w:drawingGridVerticalSpacing w:val="299"/>
  <w:displayHorizont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568"/>
    <w:rsid w:val="0000007C"/>
    <w:rsid w:val="000000EE"/>
    <w:rsid w:val="00002094"/>
    <w:rsid w:val="00003B97"/>
    <w:rsid w:val="00004C66"/>
    <w:rsid w:val="0000527A"/>
    <w:rsid w:val="00006F0C"/>
    <w:rsid w:val="00012B5D"/>
    <w:rsid w:val="00013937"/>
    <w:rsid w:val="00013FB4"/>
    <w:rsid w:val="00022DEF"/>
    <w:rsid w:val="000262FD"/>
    <w:rsid w:val="000269FA"/>
    <w:rsid w:val="00026F49"/>
    <w:rsid w:val="0002704F"/>
    <w:rsid w:val="0002734C"/>
    <w:rsid w:val="000305C1"/>
    <w:rsid w:val="000316B5"/>
    <w:rsid w:val="00031CE6"/>
    <w:rsid w:val="00033BAD"/>
    <w:rsid w:val="00035AF4"/>
    <w:rsid w:val="000364FC"/>
    <w:rsid w:val="0004058B"/>
    <w:rsid w:val="000405DC"/>
    <w:rsid w:val="0004207E"/>
    <w:rsid w:val="00042ADC"/>
    <w:rsid w:val="00042EF4"/>
    <w:rsid w:val="000438DA"/>
    <w:rsid w:val="00045BD2"/>
    <w:rsid w:val="000548BB"/>
    <w:rsid w:val="00054A49"/>
    <w:rsid w:val="0005517F"/>
    <w:rsid w:val="000551CE"/>
    <w:rsid w:val="00055ECE"/>
    <w:rsid w:val="0005602F"/>
    <w:rsid w:val="00056802"/>
    <w:rsid w:val="00056E5D"/>
    <w:rsid w:val="0005706B"/>
    <w:rsid w:val="00060DCA"/>
    <w:rsid w:val="00060DEE"/>
    <w:rsid w:val="000613B3"/>
    <w:rsid w:val="00062B3C"/>
    <w:rsid w:val="00062B6C"/>
    <w:rsid w:val="0006308B"/>
    <w:rsid w:val="0006370B"/>
    <w:rsid w:val="000649D2"/>
    <w:rsid w:val="00067BAB"/>
    <w:rsid w:val="0007335C"/>
    <w:rsid w:val="00074F57"/>
    <w:rsid w:val="000752E3"/>
    <w:rsid w:val="00075832"/>
    <w:rsid w:val="00075CEA"/>
    <w:rsid w:val="00075FAF"/>
    <w:rsid w:val="00076D4D"/>
    <w:rsid w:val="00080186"/>
    <w:rsid w:val="00080DE9"/>
    <w:rsid w:val="000820C2"/>
    <w:rsid w:val="00083437"/>
    <w:rsid w:val="000842E7"/>
    <w:rsid w:val="000844D9"/>
    <w:rsid w:val="00084849"/>
    <w:rsid w:val="0008638C"/>
    <w:rsid w:val="00087087"/>
    <w:rsid w:val="00087461"/>
    <w:rsid w:val="0009250A"/>
    <w:rsid w:val="00092AB1"/>
    <w:rsid w:val="00092CD6"/>
    <w:rsid w:val="000A03E7"/>
    <w:rsid w:val="000A04E1"/>
    <w:rsid w:val="000A1D00"/>
    <w:rsid w:val="000A1EAB"/>
    <w:rsid w:val="000A22F6"/>
    <w:rsid w:val="000A246B"/>
    <w:rsid w:val="000A37A4"/>
    <w:rsid w:val="000A6712"/>
    <w:rsid w:val="000A6AEB"/>
    <w:rsid w:val="000A716C"/>
    <w:rsid w:val="000A725B"/>
    <w:rsid w:val="000B16EE"/>
    <w:rsid w:val="000B3D90"/>
    <w:rsid w:val="000B5BF7"/>
    <w:rsid w:val="000B6A83"/>
    <w:rsid w:val="000C1299"/>
    <w:rsid w:val="000C5CC0"/>
    <w:rsid w:val="000C636A"/>
    <w:rsid w:val="000C6D0D"/>
    <w:rsid w:val="000C6FAE"/>
    <w:rsid w:val="000D0339"/>
    <w:rsid w:val="000D27B8"/>
    <w:rsid w:val="000D3365"/>
    <w:rsid w:val="000D35AE"/>
    <w:rsid w:val="000D5040"/>
    <w:rsid w:val="000D66AA"/>
    <w:rsid w:val="000D79AC"/>
    <w:rsid w:val="000D7D54"/>
    <w:rsid w:val="000E0B9F"/>
    <w:rsid w:val="000E1565"/>
    <w:rsid w:val="000E1D64"/>
    <w:rsid w:val="000E743C"/>
    <w:rsid w:val="000F00B2"/>
    <w:rsid w:val="000F35D4"/>
    <w:rsid w:val="000F4206"/>
    <w:rsid w:val="000F65B7"/>
    <w:rsid w:val="000F68F6"/>
    <w:rsid w:val="000F75E2"/>
    <w:rsid w:val="00100816"/>
    <w:rsid w:val="00102A0C"/>
    <w:rsid w:val="00102F12"/>
    <w:rsid w:val="00104B76"/>
    <w:rsid w:val="00104FA2"/>
    <w:rsid w:val="00105803"/>
    <w:rsid w:val="00105FB3"/>
    <w:rsid w:val="00107B4B"/>
    <w:rsid w:val="00107FC8"/>
    <w:rsid w:val="00111A41"/>
    <w:rsid w:val="00111BBC"/>
    <w:rsid w:val="00112D3C"/>
    <w:rsid w:val="001133E5"/>
    <w:rsid w:val="00117101"/>
    <w:rsid w:val="00120ECA"/>
    <w:rsid w:val="00122A5D"/>
    <w:rsid w:val="001232BE"/>
    <w:rsid w:val="0012582D"/>
    <w:rsid w:val="00125FB3"/>
    <w:rsid w:val="00133BC7"/>
    <w:rsid w:val="00145304"/>
    <w:rsid w:val="001459D6"/>
    <w:rsid w:val="00147F23"/>
    <w:rsid w:val="00150CC7"/>
    <w:rsid w:val="00153024"/>
    <w:rsid w:val="001537EB"/>
    <w:rsid w:val="00155AF8"/>
    <w:rsid w:val="00155E5B"/>
    <w:rsid w:val="0015797C"/>
    <w:rsid w:val="00161B52"/>
    <w:rsid w:val="001631D8"/>
    <w:rsid w:val="001650A3"/>
    <w:rsid w:val="00165E3E"/>
    <w:rsid w:val="00166976"/>
    <w:rsid w:val="00167AA5"/>
    <w:rsid w:val="0017348A"/>
    <w:rsid w:val="001743E7"/>
    <w:rsid w:val="00174E7E"/>
    <w:rsid w:val="001759A0"/>
    <w:rsid w:val="001774B5"/>
    <w:rsid w:val="0018045B"/>
    <w:rsid w:val="0018394A"/>
    <w:rsid w:val="001853EC"/>
    <w:rsid w:val="00187454"/>
    <w:rsid w:val="00187D64"/>
    <w:rsid w:val="0019028A"/>
    <w:rsid w:val="00192BD6"/>
    <w:rsid w:val="00197EDB"/>
    <w:rsid w:val="001A1F0D"/>
    <w:rsid w:val="001A2363"/>
    <w:rsid w:val="001A2D94"/>
    <w:rsid w:val="001A402E"/>
    <w:rsid w:val="001A4555"/>
    <w:rsid w:val="001A550D"/>
    <w:rsid w:val="001A7B53"/>
    <w:rsid w:val="001B1C2F"/>
    <w:rsid w:val="001B3234"/>
    <w:rsid w:val="001B6AF3"/>
    <w:rsid w:val="001B6BA1"/>
    <w:rsid w:val="001B7855"/>
    <w:rsid w:val="001C1509"/>
    <w:rsid w:val="001C1755"/>
    <w:rsid w:val="001C20D1"/>
    <w:rsid w:val="001C2759"/>
    <w:rsid w:val="001C67C4"/>
    <w:rsid w:val="001C6C4D"/>
    <w:rsid w:val="001C74E8"/>
    <w:rsid w:val="001D1106"/>
    <w:rsid w:val="001D110D"/>
    <w:rsid w:val="001D1557"/>
    <w:rsid w:val="001D29A1"/>
    <w:rsid w:val="001D3BF8"/>
    <w:rsid w:val="001D4F86"/>
    <w:rsid w:val="001D6106"/>
    <w:rsid w:val="001D6F39"/>
    <w:rsid w:val="001D7BBE"/>
    <w:rsid w:val="001E1AAD"/>
    <w:rsid w:val="001E27C0"/>
    <w:rsid w:val="001E2C6B"/>
    <w:rsid w:val="001E41EE"/>
    <w:rsid w:val="001E4ABE"/>
    <w:rsid w:val="001E5946"/>
    <w:rsid w:val="001E6844"/>
    <w:rsid w:val="001E78DE"/>
    <w:rsid w:val="001F1066"/>
    <w:rsid w:val="001F15BB"/>
    <w:rsid w:val="001F27C8"/>
    <w:rsid w:val="001F3FED"/>
    <w:rsid w:val="001F4332"/>
    <w:rsid w:val="001F5870"/>
    <w:rsid w:val="001F5AFB"/>
    <w:rsid w:val="001F66A4"/>
    <w:rsid w:val="00201F3E"/>
    <w:rsid w:val="00202942"/>
    <w:rsid w:val="00202B2D"/>
    <w:rsid w:val="00203F1E"/>
    <w:rsid w:val="00204194"/>
    <w:rsid w:val="00207066"/>
    <w:rsid w:val="00211245"/>
    <w:rsid w:val="002131FA"/>
    <w:rsid w:val="00213E47"/>
    <w:rsid w:val="00213FBD"/>
    <w:rsid w:val="00215412"/>
    <w:rsid w:val="0022096B"/>
    <w:rsid w:val="00223247"/>
    <w:rsid w:val="002272E2"/>
    <w:rsid w:val="00230BB7"/>
    <w:rsid w:val="002325ED"/>
    <w:rsid w:val="00233525"/>
    <w:rsid w:val="00234B13"/>
    <w:rsid w:val="00236F04"/>
    <w:rsid w:val="00237A1A"/>
    <w:rsid w:val="00237F56"/>
    <w:rsid w:val="00237FFB"/>
    <w:rsid w:val="002405CF"/>
    <w:rsid w:val="002407F0"/>
    <w:rsid w:val="002414CD"/>
    <w:rsid w:val="00243FA8"/>
    <w:rsid w:val="002447F0"/>
    <w:rsid w:val="00247D78"/>
    <w:rsid w:val="00250568"/>
    <w:rsid w:val="002519FD"/>
    <w:rsid w:val="00251C98"/>
    <w:rsid w:val="00255DD2"/>
    <w:rsid w:val="00261D67"/>
    <w:rsid w:val="00262287"/>
    <w:rsid w:val="0026273D"/>
    <w:rsid w:val="00263AB7"/>
    <w:rsid w:val="00264002"/>
    <w:rsid w:val="00265EB5"/>
    <w:rsid w:val="00266B4A"/>
    <w:rsid w:val="00266BB7"/>
    <w:rsid w:val="00267320"/>
    <w:rsid w:val="002678B8"/>
    <w:rsid w:val="00267F3D"/>
    <w:rsid w:val="0027056C"/>
    <w:rsid w:val="00271818"/>
    <w:rsid w:val="00271C76"/>
    <w:rsid w:val="00276CB6"/>
    <w:rsid w:val="0027D80D"/>
    <w:rsid w:val="002809E5"/>
    <w:rsid w:val="00280F68"/>
    <w:rsid w:val="00283E54"/>
    <w:rsid w:val="0028415E"/>
    <w:rsid w:val="0028440B"/>
    <w:rsid w:val="002851EB"/>
    <w:rsid w:val="002868A2"/>
    <w:rsid w:val="0029081B"/>
    <w:rsid w:val="002918A6"/>
    <w:rsid w:val="00291CB5"/>
    <w:rsid w:val="00294493"/>
    <w:rsid w:val="002A14F4"/>
    <w:rsid w:val="002A2AC4"/>
    <w:rsid w:val="002A2FA7"/>
    <w:rsid w:val="002A3E42"/>
    <w:rsid w:val="002A4B70"/>
    <w:rsid w:val="002A4E83"/>
    <w:rsid w:val="002A55DE"/>
    <w:rsid w:val="002A57EC"/>
    <w:rsid w:val="002A6404"/>
    <w:rsid w:val="002B01A1"/>
    <w:rsid w:val="002B19F8"/>
    <w:rsid w:val="002B54CB"/>
    <w:rsid w:val="002B60B2"/>
    <w:rsid w:val="002B6BE1"/>
    <w:rsid w:val="002B7D9F"/>
    <w:rsid w:val="002C170D"/>
    <w:rsid w:val="002C2CA6"/>
    <w:rsid w:val="002C2D1C"/>
    <w:rsid w:val="002C4740"/>
    <w:rsid w:val="002D1606"/>
    <w:rsid w:val="002D1659"/>
    <w:rsid w:val="002D344E"/>
    <w:rsid w:val="002D3860"/>
    <w:rsid w:val="002D4EF5"/>
    <w:rsid w:val="002D78CF"/>
    <w:rsid w:val="002D796F"/>
    <w:rsid w:val="002D7C27"/>
    <w:rsid w:val="002E3A2D"/>
    <w:rsid w:val="002E4520"/>
    <w:rsid w:val="002E4A62"/>
    <w:rsid w:val="002E5906"/>
    <w:rsid w:val="002E5F2B"/>
    <w:rsid w:val="002F1D87"/>
    <w:rsid w:val="002F6084"/>
    <w:rsid w:val="002F6F36"/>
    <w:rsid w:val="00300059"/>
    <w:rsid w:val="00301018"/>
    <w:rsid w:val="003031AE"/>
    <w:rsid w:val="003071A3"/>
    <w:rsid w:val="00307E4D"/>
    <w:rsid w:val="00311278"/>
    <w:rsid w:val="00313460"/>
    <w:rsid w:val="00313D75"/>
    <w:rsid w:val="00314019"/>
    <w:rsid w:val="00314412"/>
    <w:rsid w:val="00314A91"/>
    <w:rsid w:val="00315BE1"/>
    <w:rsid w:val="00316EE9"/>
    <w:rsid w:val="003173AD"/>
    <w:rsid w:val="00317443"/>
    <w:rsid w:val="0032158D"/>
    <w:rsid w:val="00321EE7"/>
    <w:rsid w:val="0032341B"/>
    <w:rsid w:val="00325C07"/>
    <w:rsid w:val="0033116C"/>
    <w:rsid w:val="00331F89"/>
    <w:rsid w:val="0033277B"/>
    <w:rsid w:val="003332C4"/>
    <w:rsid w:val="0033598C"/>
    <w:rsid w:val="00336F77"/>
    <w:rsid w:val="00342B06"/>
    <w:rsid w:val="00343070"/>
    <w:rsid w:val="00343452"/>
    <w:rsid w:val="003439A4"/>
    <w:rsid w:val="00343C12"/>
    <w:rsid w:val="003445ED"/>
    <w:rsid w:val="00350A20"/>
    <w:rsid w:val="0035145C"/>
    <w:rsid w:val="003523C8"/>
    <w:rsid w:val="00353950"/>
    <w:rsid w:val="00355013"/>
    <w:rsid w:val="003564B7"/>
    <w:rsid w:val="00361337"/>
    <w:rsid w:val="0036198C"/>
    <w:rsid w:val="00363E86"/>
    <w:rsid w:val="00364B03"/>
    <w:rsid w:val="00371330"/>
    <w:rsid w:val="00371474"/>
    <w:rsid w:val="00372428"/>
    <w:rsid w:val="00373981"/>
    <w:rsid w:val="00376E48"/>
    <w:rsid w:val="00376EA5"/>
    <w:rsid w:val="00377796"/>
    <w:rsid w:val="00377EF8"/>
    <w:rsid w:val="00381CBD"/>
    <w:rsid w:val="00382A10"/>
    <w:rsid w:val="003836AB"/>
    <w:rsid w:val="003855A1"/>
    <w:rsid w:val="00387B5A"/>
    <w:rsid w:val="00390048"/>
    <w:rsid w:val="0039079A"/>
    <w:rsid w:val="003923D5"/>
    <w:rsid w:val="00394255"/>
    <w:rsid w:val="003952F9"/>
    <w:rsid w:val="00396E37"/>
    <w:rsid w:val="003A0C6A"/>
    <w:rsid w:val="003A1C68"/>
    <w:rsid w:val="003A2BF8"/>
    <w:rsid w:val="003A3E5B"/>
    <w:rsid w:val="003A5362"/>
    <w:rsid w:val="003A69E4"/>
    <w:rsid w:val="003A7073"/>
    <w:rsid w:val="003B0B4D"/>
    <w:rsid w:val="003B11DD"/>
    <w:rsid w:val="003B1B3D"/>
    <w:rsid w:val="003B27EF"/>
    <w:rsid w:val="003B2E70"/>
    <w:rsid w:val="003B41CF"/>
    <w:rsid w:val="003B4326"/>
    <w:rsid w:val="003B456D"/>
    <w:rsid w:val="003B5594"/>
    <w:rsid w:val="003C002C"/>
    <w:rsid w:val="003C1872"/>
    <w:rsid w:val="003C3383"/>
    <w:rsid w:val="003C3C96"/>
    <w:rsid w:val="003C3E5D"/>
    <w:rsid w:val="003C52E5"/>
    <w:rsid w:val="003C595C"/>
    <w:rsid w:val="003C5D56"/>
    <w:rsid w:val="003D09AE"/>
    <w:rsid w:val="003D3D6B"/>
    <w:rsid w:val="003D6016"/>
    <w:rsid w:val="003D73E4"/>
    <w:rsid w:val="003E1A8F"/>
    <w:rsid w:val="003E393F"/>
    <w:rsid w:val="003E3E93"/>
    <w:rsid w:val="003E5170"/>
    <w:rsid w:val="003E579C"/>
    <w:rsid w:val="003E60EA"/>
    <w:rsid w:val="003F144D"/>
    <w:rsid w:val="003F1B57"/>
    <w:rsid w:val="003F25AE"/>
    <w:rsid w:val="003F3794"/>
    <w:rsid w:val="003F3CD0"/>
    <w:rsid w:val="003F47C6"/>
    <w:rsid w:val="003F62B3"/>
    <w:rsid w:val="003F66B4"/>
    <w:rsid w:val="003F6873"/>
    <w:rsid w:val="0040251F"/>
    <w:rsid w:val="0040548D"/>
    <w:rsid w:val="004063EE"/>
    <w:rsid w:val="0040665C"/>
    <w:rsid w:val="00410753"/>
    <w:rsid w:val="004123F3"/>
    <w:rsid w:val="00412CD7"/>
    <w:rsid w:val="0041376E"/>
    <w:rsid w:val="004138B7"/>
    <w:rsid w:val="004150F2"/>
    <w:rsid w:val="004160D7"/>
    <w:rsid w:val="00416715"/>
    <w:rsid w:val="00420067"/>
    <w:rsid w:val="00420BB2"/>
    <w:rsid w:val="00421B1D"/>
    <w:rsid w:val="004246EC"/>
    <w:rsid w:val="004259AD"/>
    <w:rsid w:val="00425B78"/>
    <w:rsid w:val="00425CD3"/>
    <w:rsid w:val="00427472"/>
    <w:rsid w:val="00427D4D"/>
    <w:rsid w:val="00430525"/>
    <w:rsid w:val="00430BFE"/>
    <w:rsid w:val="0043179B"/>
    <w:rsid w:val="00432A91"/>
    <w:rsid w:val="00433BE4"/>
    <w:rsid w:val="00440AAE"/>
    <w:rsid w:val="004413F6"/>
    <w:rsid w:val="0044511B"/>
    <w:rsid w:val="00445948"/>
    <w:rsid w:val="00445997"/>
    <w:rsid w:val="0044656A"/>
    <w:rsid w:val="004507BD"/>
    <w:rsid w:val="00450F8B"/>
    <w:rsid w:val="00452B90"/>
    <w:rsid w:val="00453531"/>
    <w:rsid w:val="004540EE"/>
    <w:rsid w:val="00454115"/>
    <w:rsid w:val="00456504"/>
    <w:rsid w:val="00456C94"/>
    <w:rsid w:val="004615CD"/>
    <w:rsid w:val="00461C56"/>
    <w:rsid w:val="00463281"/>
    <w:rsid w:val="0046515D"/>
    <w:rsid w:val="0046554E"/>
    <w:rsid w:val="00465BB2"/>
    <w:rsid w:val="0046631E"/>
    <w:rsid w:val="00466516"/>
    <w:rsid w:val="00470643"/>
    <w:rsid w:val="004733C5"/>
    <w:rsid w:val="00474F09"/>
    <w:rsid w:val="00475B1C"/>
    <w:rsid w:val="0047760F"/>
    <w:rsid w:val="00480FDF"/>
    <w:rsid w:val="004811CF"/>
    <w:rsid w:val="00482EDB"/>
    <w:rsid w:val="00485D87"/>
    <w:rsid w:val="00485DC1"/>
    <w:rsid w:val="0048652D"/>
    <w:rsid w:val="00486CFA"/>
    <w:rsid w:val="00493231"/>
    <w:rsid w:val="00493661"/>
    <w:rsid w:val="00495DF2"/>
    <w:rsid w:val="00497764"/>
    <w:rsid w:val="004A1288"/>
    <w:rsid w:val="004A2A57"/>
    <w:rsid w:val="004A3662"/>
    <w:rsid w:val="004A3BFB"/>
    <w:rsid w:val="004A4F7F"/>
    <w:rsid w:val="004A579D"/>
    <w:rsid w:val="004A58F0"/>
    <w:rsid w:val="004A59DC"/>
    <w:rsid w:val="004A6187"/>
    <w:rsid w:val="004A65D5"/>
    <w:rsid w:val="004B0366"/>
    <w:rsid w:val="004B4A4D"/>
    <w:rsid w:val="004B59A7"/>
    <w:rsid w:val="004B616C"/>
    <w:rsid w:val="004B620A"/>
    <w:rsid w:val="004B6449"/>
    <w:rsid w:val="004B6C0F"/>
    <w:rsid w:val="004B739B"/>
    <w:rsid w:val="004B7F08"/>
    <w:rsid w:val="004C0652"/>
    <w:rsid w:val="004C1A8A"/>
    <w:rsid w:val="004C2E5A"/>
    <w:rsid w:val="004C3998"/>
    <w:rsid w:val="004C3FD4"/>
    <w:rsid w:val="004C4429"/>
    <w:rsid w:val="004C5C1D"/>
    <w:rsid w:val="004C6BA0"/>
    <w:rsid w:val="004C7699"/>
    <w:rsid w:val="004D1BE8"/>
    <w:rsid w:val="004D42A5"/>
    <w:rsid w:val="004D480C"/>
    <w:rsid w:val="004D5B78"/>
    <w:rsid w:val="004E0499"/>
    <w:rsid w:val="004E3047"/>
    <w:rsid w:val="004E3477"/>
    <w:rsid w:val="004E3717"/>
    <w:rsid w:val="004E6AB2"/>
    <w:rsid w:val="004E76AE"/>
    <w:rsid w:val="004E7CA0"/>
    <w:rsid w:val="004F1A0C"/>
    <w:rsid w:val="004F28C2"/>
    <w:rsid w:val="004F2B32"/>
    <w:rsid w:val="004F4321"/>
    <w:rsid w:val="004F536D"/>
    <w:rsid w:val="004F6F73"/>
    <w:rsid w:val="004F7915"/>
    <w:rsid w:val="0050289A"/>
    <w:rsid w:val="005034FE"/>
    <w:rsid w:val="005039E9"/>
    <w:rsid w:val="00505388"/>
    <w:rsid w:val="00505F9D"/>
    <w:rsid w:val="0050678B"/>
    <w:rsid w:val="00507954"/>
    <w:rsid w:val="00510C1C"/>
    <w:rsid w:val="0051129C"/>
    <w:rsid w:val="00511586"/>
    <w:rsid w:val="0051228B"/>
    <w:rsid w:val="00513119"/>
    <w:rsid w:val="00513513"/>
    <w:rsid w:val="005172BE"/>
    <w:rsid w:val="0052049B"/>
    <w:rsid w:val="00524B17"/>
    <w:rsid w:val="005279BE"/>
    <w:rsid w:val="0053030D"/>
    <w:rsid w:val="00531BE9"/>
    <w:rsid w:val="00531E34"/>
    <w:rsid w:val="00531F2C"/>
    <w:rsid w:val="00534523"/>
    <w:rsid w:val="00541D1A"/>
    <w:rsid w:val="00545192"/>
    <w:rsid w:val="00551832"/>
    <w:rsid w:val="005528E0"/>
    <w:rsid w:val="0055307A"/>
    <w:rsid w:val="0055483F"/>
    <w:rsid w:val="005563F3"/>
    <w:rsid w:val="00556AAD"/>
    <w:rsid w:val="00556B9C"/>
    <w:rsid w:val="00562CB1"/>
    <w:rsid w:val="00563259"/>
    <w:rsid w:val="005647B7"/>
    <w:rsid w:val="00564BF0"/>
    <w:rsid w:val="0056702F"/>
    <w:rsid w:val="00567995"/>
    <w:rsid w:val="00570551"/>
    <w:rsid w:val="00571FF0"/>
    <w:rsid w:val="00572141"/>
    <w:rsid w:val="0057234A"/>
    <w:rsid w:val="00573CCB"/>
    <w:rsid w:val="00575D5A"/>
    <w:rsid w:val="0057629B"/>
    <w:rsid w:val="00576D1A"/>
    <w:rsid w:val="00576E16"/>
    <w:rsid w:val="00577EF2"/>
    <w:rsid w:val="00581BF9"/>
    <w:rsid w:val="00581F32"/>
    <w:rsid w:val="00583454"/>
    <w:rsid w:val="00584220"/>
    <w:rsid w:val="00584C5C"/>
    <w:rsid w:val="005904C7"/>
    <w:rsid w:val="00590CF1"/>
    <w:rsid w:val="00590FB0"/>
    <w:rsid w:val="005947A4"/>
    <w:rsid w:val="00594F30"/>
    <w:rsid w:val="005972EA"/>
    <w:rsid w:val="005A0541"/>
    <w:rsid w:val="005A0FB6"/>
    <w:rsid w:val="005A3C37"/>
    <w:rsid w:val="005A428B"/>
    <w:rsid w:val="005A4AAF"/>
    <w:rsid w:val="005A5894"/>
    <w:rsid w:val="005A5D13"/>
    <w:rsid w:val="005A62BD"/>
    <w:rsid w:val="005A6404"/>
    <w:rsid w:val="005A77B3"/>
    <w:rsid w:val="005B0D7E"/>
    <w:rsid w:val="005B1627"/>
    <w:rsid w:val="005B3025"/>
    <w:rsid w:val="005B381D"/>
    <w:rsid w:val="005B57E6"/>
    <w:rsid w:val="005B7652"/>
    <w:rsid w:val="005C0F9D"/>
    <w:rsid w:val="005C274C"/>
    <w:rsid w:val="005C705D"/>
    <w:rsid w:val="005C77D3"/>
    <w:rsid w:val="005D3081"/>
    <w:rsid w:val="005D3966"/>
    <w:rsid w:val="005E0AF3"/>
    <w:rsid w:val="005E1C22"/>
    <w:rsid w:val="005E2246"/>
    <w:rsid w:val="005E6EC0"/>
    <w:rsid w:val="005F0655"/>
    <w:rsid w:val="005F075A"/>
    <w:rsid w:val="005F19B8"/>
    <w:rsid w:val="005F59F4"/>
    <w:rsid w:val="005F5D00"/>
    <w:rsid w:val="005F5EDF"/>
    <w:rsid w:val="005F7435"/>
    <w:rsid w:val="005F76E4"/>
    <w:rsid w:val="005F7BA0"/>
    <w:rsid w:val="00600582"/>
    <w:rsid w:val="00600EAA"/>
    <w:rsid w:val="00601174"/>
    <w:rsid w:val="00604720"/>
    <w:rsid w:val="00604FEB"/>
    <w:rsid w:val="00605C95"/>
    <w:rsid w:val="00607048"/>
    <w:rsid w:val="006110E3"/>
    <w:rsid w:val="00611872"/>
    <w:rsid w:val="006127A3"/>
    <w:rsid w:val="00612BB2"/>
    <w:rsid w:val="00614053"/>
    <w:rsid w:val="00614BE3"/>
    <w:rsid w:val="0061639B"/>
    <w:rsid w:val="00617AE3"/>
    <w:rsid w:val="006212A8"/>
    <w:rsid w:val="00621F40"/>
    <w:rsid w:val="00622A8B"/>
    <w:rsid w:val="00623E69"/>
    <w:rsid w:val="006243D4"/>
    <w:rsid w:val="00624C20"/>
    <w:rsid w:val="00626EF1"/>
    <w:rsid w:val="00627A16"/>
    <w:rsid w:val="00627DBB"/>
    <w:rsid w:val="0063380E"/>
    <w:rsid w:val="006369B4"/>
    <w:rsid w:val="00641FB0"/>
    <w:rsid w:val="00644D5D"/>
    <w:rsid w:val="00644E38"/>
    <w:rsid w:val="006473A5"/>
    <w:rsid w:val="00647976"/>
    <w:rsid w:val="00650406"/>
    <w:rsid w:val="006528C0"/>
    <w:rsid w:val="006528C4"/>
    <w:rsid w:val="0065318F"/>
    <w:rsid w:val="0065770D"/>
    <w:rsid w:val="00657E81"/>
    <w:rsid w:val="006609C9"/>
    <w:rsid w:val="00661971"/>
    <w:rsid w:val="006669E2"/>
    <w:rsid w:val="006678C4"/>
    <w:rsid w:val="0067122C"/>
    <w:rsid w:val="006740BE"/>
    <w:rsid w:val="00675BF5"/>
    <w:rsid w:val="0068038F"/>
    <w:rsid w:val="00680661"/>
    <w:rsid w:val="00680C01"/>
    <w:rsid w:val="006812E9"/>
    <w:rsid w:val="00681F2F"/>
    <w:rsid w:val="006902B4"/>
    <w:rsid w:val="0069040C"/>
    <w:rsid w:val="00690B1D"/>
    <w:rsid w:val="006911DA"/>
    <w:rsid w:val="006917C3"/>
    <w:rsid w:val="006918BF"/>
    <w:rsid w:val="0069209F"/>
    <w:rsid w:val="00692131"/>
    <w:rsid w:val="0069380E"/>
    <w:rsid w:val="006966CC"/>
    <w:rsid w:val="00696A2F"/>
    <w:rsid w:val="0069D5B9"/>
    <w:rsid w:val="006A0CC4"/>
    <w:rsid w:val="006A1FFD"/>
    <w:rsid w:val="006A3160"/>
    <w:rsid w:val="006A38E4"/>
    <w:rsid w:val="006A394A"/>
    <w:rsid w:val="006A437C"/>
    <w:rsid w:val="006A66BC"/>
    <w:rsid w:val="006B29DE"/>
    <w:rsid w:val="006B37A5"/>
    <w:rsid w:val="006B4618"/>
    <w:rsid w:val="006B54EA"/>
    <w:rsid w:val="006B569E"/>
    <w:rsid w:val="006B71D6"/>
    <w:rsid w:val="006C0CB7"/>
    <w:rsid w:val="006C2E3C"/>
    <w:rsid w:val="006C3547"/>
    <w:rsid w:val="006C4C85"/>
    <w:rsid w:val="006C5500"/>
    <w:rsid w:val="006C68CE"/>
    <w:rsid w:val="006D08AF"/>
    <w:rsid w:val="006D2298"/>
    <w:rsid w:val="006D2DC1"/>
    <w:rsid w:val="006D7F7B"/>
    <w:rsid w:val="006E012C"/>
    <w:rsid w:val="006E043D"/>
    <w:rsid w:val="006E073E"/>
    <w:rsid w:val="006E3FDF"/>
    <w:rsid w:val="006E5C35"/>
    <w:rsid w:val="006E621C"/>
    <w:rsid w:val="006F2575"/>
    <w:rsid w:val="006F269D"/>
    <w:rsid w:val="006F2F90"/>
    <w:rsid w:val="006F425D"/>
    <w:rsid w:val="006F605C"/>
    <w:rsid w:val="006F72BC"/>
    <w:rsid w:val="006F77A7"/>
    <w:rsid w:val="007020A8"/>
    <w:rsid w:val="00702135"/>
    <w:rsid w:val="00704339"/>
    <w:rsid w:val="00706822"/>
    <w:rsid w:val="00707895"/>
    <w:rsid w:val="0071155B"/>
    <w:rsid w:val="00711B56"/>
    <w:rsid w:val="00711F46"/>
    <w:rsid w:val="00713731"/>
    <w:rsid w:val="00715DF8"/>
    <w:rsid w:val="00717080"/>
    <w:rsid w:val="00720255"/>
    <w:rsid w:val="007210EC"/>
    <w:rsid w:val="007216AA"/>
    <w:rsid w:val="00721C5F"/>
    <w:rsid w:val="00722DE1"/>
    <w:rsid w:val="00723B69"/>
    <w:rsid w:val="00723FE3"/>
    <w:rsid w:val="00724AC4"/>
    <w:rsid w:val="0072584E"/>
    <w:rsid w:val="00725BAC"/>
    <w:rsid w:val="0072651A"/>
    <w:rsid w:val="00730FB6"/>
    <w:rsid w:val="00731B86"/>
    <w:rsid w:val="007320E7"/>
    <w:rsid w:val="007326CC"/>
    <w:rsid w:val="00733830"/>
    <w:rsid w:val="00734A7B"/>
    <w:rsid w:val="00735382"/>
    <w:rsid w:val="0073588A"/>
    <w:rsid w:val="00740F96"/>
    <w:rsid w:val="0074225F"/>
    <w:rsid w:val="00745020"/>
    <w:rsid w:val="007458B9"/>
    <w:rsid w:val="00746770"/>
    <w:rsid w:val="007467F7"/>
    <w:rsid w:val="0075036E"/>
    <w:rsid w:val="00752693"/>
    <w:rsid w:val="007527CC"/>
    <w:rsid w:val="00752D4A"/>
    <w:rsid w:val="00752FFB"/>
    <w:rsid w:val="007535F4"/>
    <w:rsid w:val="0075364D"/>
    <w:rsid w:val="00753A04"/>
    <w:rsid w:val="00756E94"/>
    <w:rsid w:val="007613C0"/>
    <w:rsid w:val="00761A1E"/>
    <w:rsid w:val="00762744"/>
    <w:rsid w:val="007637AB"/>
    <w:rsid w:val="00764256"/>
    <w:rsid w:val="00766DC0"/>
    <w:rsid w:val="00767257"/>
    <w:rsid w:val="007712CD"/>
    <w:rsid w:val="007713CF"/>
    <w:rsid w:val="007733D7"/>
    <w:rsid w:val="00774080"/>
    <w:rsid w:val="007741EC"/>
    <w:rsid w:val="0077427B"/>
    <w:rsid w:val="00775A22"/>
    <w:rsid w:val="00775EE9"/>
    <w:rsid w:val="00776F30"/>
    <w:rsid w:val="00776FF0"/>
    <w:rsid w:val="007779D5"/>
    <w:rsid w:val="00777EAF"/>
    <w:rsid w:val="00780294"/>
    <w:rsid w:val="0078097F"/>
    <w:rsid w:val="00780CAF"/>
    <w:rsid w:val="007830D1"/>
    <w:rsid w:val="007831B1"/>
    <w:rsid w:val="00786EB1"/>
    <w:rsid w:val="00790E4C"/>
    <w:rsid w:val="00792378"/>
    <w:rsid w:val="0079499C"/>
    <w:rsid w:val="00795383"/>
    <w:rsid w:val="00797692"/>
    <w:rsid w:val="007A0342"/>
    <w:rsid w:val="007A3EA3"/>
    <w:rsid w:val="007A50F4"/>
    <w:rsid w:val="007A5C38"/>
    <w:rsid w:val="007B2B74"/>
    <w:rsid w:val="007B388E"/>
    <w:rsid w:val="007B5E4D"/>
    <w:rsid w:val="007B77B7"/>
    <w:rsid w:val="007C17EF"/>
    <w:rsid w:val="007C1CCD"/>
    <w:rsid w:val="007C2310"/>
    <w:rsid w:val="007C38DD"/>
    <w:rsid w:val="007C5589"/>
    <w:rsid w:val="007C5E6B"/>
    <w:rsid w:val="007C6709"/>
    <w:rsid w:val="007C6823"/>
    <w:rsid w:val="007D0647"/>
    <w:rsid w:val="007D07DB"/>
    <w:rsid w:val="007D0DF8"/>
    <w:rsid w:val="007D457B"/>
    <w:rsid w:val="007D46CC"/>
    <w:rsid w:val="007D4BFD"/>
    <w:rsid w:val="007D4F70"/>
    <w:rsid w:val="007D50C2"/>
    <w:rsid w:val="007D642C"/>
    <w:rsid w:val="007D75BC"/>
    <w:rsid w:val="007E078C"/>
    <w:rsid w:val="007E07F0"/>
    <w:rsid w:val="007E1F89"/>
    <w:rsid w:val="007E2DEE"/>
    <w:rsid w:val="007E3073"/>
    <w:rsid w:val="007E4C76"/>
    <w:rsid w:val="007E574C"/>
    <w:rsid w:val="007E6CF3"/>
    <w:rsid w:val="007F1ECD"/>
    <w:rsid w:val="007F2E83"/>
    <w:rsid w:val="007F400C"/>
    <w:rsid w:val="007F6EE5"/>
    <w:rsid w:val="007F728A"/>
    <w:rsid w:val="0080184F"/>
    <w:rsid w:val="0080198D"/>
    <w:rsid w:val="00802820"/>
    <w:rsid w:val="00802FEC"/>
    <w:rsid w:val="00802FF2"/>
    <w:rsid w:val="00803B77"/>
    <w:rsid w:val="00805303"/>
    <w:rsid w:val="008060BF"/>
    <w:rsid w:val="00806B3B"/>
    <w:rsid w:val="00811D93"/>
    <w:rsid w:val="008148DE"/>
    <w:rsid w:val="00814958"/>
    <w:rsid w:val="00816082"/>
    <w:rsid w:val="00816324"/>
    <w:rsid w:val="00822763"/>
    <w:rsid w:val="008262D8"/>
    <w:rsid w:val="00826318"/>
    <w:rsid w:val="0082711D"/>
    <w:rsid w:val="008308DD"/>
    <w:rsid w:val="00831EFF"/>
    <w:rsid w:val="0083499E"/>
    <w:rsid w:val="00834E9B"/>
    <w:rsid w:val="00845651"/>
    <w:rsid w:val="00845C69"/>
    <w:rsid w:val="00845F2C"/>
    <w:rsid w:val="00847FD8"/>
    <w:rsid w:val="0085216F"/>
    <w:rsid w:val="00852E9F"/>
    <w:rsid w:val="00855010"/>
    <w:rsid w:val="008551EE"/>
    <w:rsid w:val="008552EF"/>
    <w:rsid w:val="00856072"/>
    <w:rsid w:val="008575A9"/>
    <w:rsid w:val="00857725"/>
    <w:rsid w:val="00857C82"/>
    <w:rsid w:val="008605BD"/>
    <w:rsid w:val="00861755"/>
    <w:rsid w:val="00862368"/>
    <w:rsid w:val="00863491"/>
    <w:rsid w:val="008636BD"/>
    <w:rsid w:val="00865EC0"/>
    <w:rsid w:val="00865F4C"/>
    <w:rsid w:val="00866DF3"/>
    <w:rsid w:val="00875CA2"/>
    <w:rsid w:val="00877BFD"/>
    <w:rsid w:val="00880A1A"/>
    <w:rsid w:val="00882241"/>
    <w:rsid w:val="008825F0"/>
    <w:rsid w:val="00882814"/>
    <w:rsid w:val="008845DC"/>
    <w:rsid w:val="00884DCD"/>
    <w:rsid w:val="00886E5E"/>
    <w:rsid w:val="0088740E"/>
    <w:rsid w:val="00887CA2"/>
    <w:rsid w:val="0089053D"/>
    <w:rsid w:val="00890E2E"/>
    <w:rsid w:val="0089238C"/>
    <w:rsid w:val="0089552B"/>
    <w:rsid w:val="00897530"/>
    <w:rsid w:val="00897C83"/>
    <w:rsid w:val="008A001B"/>
    <w:rsid w:val="008A0DC1"/>
    <w:rsid w:val="008A2C3D"/>
    <w:rsid w:val="008A2DB6"/>
    <w:rsid w:val="008A3883"/>
    <w:rsid w:val="008A3DEE"/>
    <w:rsid w:val="008A4825"/>
    <w:rsid w:val="008A4F17"/>
    <w:rsid w:val="008A606C"/>
    <w:rsid w:val="008B04C4"/>
    <w:rsid w:val="008B0BB2"/>
    <w:rsid w:val="008B105A"/>
    <w:rsid w:val="008B118C"/>
    <w:rsid w:val="008B2DFF"/>
    <w:rsid w:val="008B310A"/>
    <w:rsid w:val="008B5BEC"/>
    <w:rsid w:val="008B70E1"/>
    <w:rsid w:val="008B79A6"/>
    <w:rsid w:val="008B7A45"/>
    <w:rsid w:val="008C1A67"/>
    <w:rsid w:val="008C25B3"/>
    <w:rsid w:val="008C4E1C"/>
    <w:rsid w:val="008C5303"/>
    <w:rsid w:val="008C5CA1"/>
    <w:rsid w:val="008C794E"/>
    <w:rsid w:val="008C7D32"/>
    <w:rsid w:val="008D0BB6"/>
    <w:rsid w:val="008D3726"/>
    <w:rsid w:val="008D3CAB"/>
    <w:rsid w:val="008D4037"/>
    <w:rsid w:val="008D6295"/>
    <w:rsid w:val="008D62FF"/>
    <w:rsid w:val="008D7F40"/>
    <w:rsid w:val="008E1F0E"/>
    <w:rsid w:val="008E4463"/>
    <w:rsid w:val="008E58A3"/>
    <w:rsid w:val="008F018D"/>
    <w:rsid w:val="008F1426"/>
    <w:rsid w:val="008F2E43"/>
    <w:rsid w:val="008F4112"/>
    <w:rsid w:val="008F4759"/>
    <w:rsid w:val="00900531"/>
    <w:rsid w:val="00903F12"/>
    <w:rsid w:val="00905447"/>
    <w:rsid w:val="0090679F"/>
    <w:rsid w:val="00906C0D"/>
    <w:rsid w:val="00907A3E"/>
    <w:rsid w:val="009107C2"/>
    <w:rsid w:val="0091100C"/>
    <w:rsid w:val="0091270E"/>
    <w:rsid w:val="00912DAB"/>
    <w:rsid w:val="00914315"/>
    <w:rsid w:val="00914DCF"/>
    <w:rsid w:val="0091506B"/>
    <w:rsid w:val="009173DB"/>
    <w:rsid w:val="00921737"/>
    <w:rsid w:val="009220CD"/>
    <w:rsid w:val="00923FDA"/>
    <w:rsid w:val="009258AA"/>
    <w:rsid w:val="00926364"/>
    <w:rsid w:val="00930D35"/>
    <w:rsid w:val="00932252"/>
    <w:rsid w:val="009338E8"/>
    <w:rsid w:val="009342DA"/>
    <w:rsid w:val="00935478"/>
    <w:rsid w:val="009363BC"/>
    <w:rsid w:val="00936E79"/>
    <w:rsid w:val="009374DE"/>
    <w:rsid w:val="0094160C"/>
    <w:rsid w:val="009427E7"/>
    <w:rsid w:val="00944E8C"/>
    <w:rsid w:val="009470BD"/>
    <w:rsid w:val="0094783E"/>
    <w:rsid w:val="009501CD"/>
    <w:rsid w:val="009504BA"/>
    <w:rsid w:val="00953C8F"/>
    <w:rsid w:val="009550E9"/>
    <w:rsid w:val="00955912"/>
    <w:rsid w:val="009562C5"/>
    <w:rsid w:val="00957181"/>
    <w:rsid w:val="0095752B"/>
    <w:rsid w:val="009577D2"/>
    <w:rsid w:val="00957DBB"/>
    <w:rsid w:val="00962DDD"/>
    <w:rsid w:val="00967255"/>
    <w:rsid w:val="00970AB3"/>
    <w:rsid w:val="009861C2"/>
    <w:rsid w:val="0098627C"/>
    <w:rsid w:val="0098724E"/>
    <w:rsid w:val="009874E7"/>
    <w:rsid w:val="00990B98"/>
    <w:rsid w:val="00991434"/>
    <w:rsid w:val="00992138"/>
    <w:rsid w:val="00992ADE"/>
    <w:rsid w:val="00994170"/>
    <w:rsid w:val="009941BE"/>
    <w:rsid w:val="00995D0C"/>
    <w:rsid w:val="00996846"/>
    <w:rsid w:val="00997509"/>
    <w:rsid w:val="009A0370"/>
    <w:rsid w:val="009A31CA"/>
    <w:rsid w:val="009A3840"/>
    <w:rsid w:val="009A6356"/>
    <w:rsid w:val="009A7B2C"/>
    <w:rsid w:val="009B1415"/>
    <w:rsid w:val="009B2676"/>
    <w:rsid w:val="009B3B22"/>
    <w:rsid w:val="009B3BA5"/>
    <w:rsid w:val="009B4551"/>
    <w:rsid w:val="009B7219"/>
    <w:rsid w:val="009B7CA7"/>
    <w:rsid w:val="009C0F92"/>
    <w:rsid w:val="009C13F9"/>
    <w:rsid w:val="009C2C84"/>
    <w:rsid w:val="009C3F23"/>
    <w:rsid w:val="009C4B4A"/>
    <w:rsid w:val="009D0A64"/>
    <w:rsid w:val="009D52D5"/>
    <w:rsid w:val="009D541E"/>
    <w:rsid w:val="009D740A"/>
    <w:rsid w:val="009E10B4"/>
    <w:rsid w:val="009E5FC8"/>
    <w:rsid w:val="009F0383"/>
    <w:rsid w:val="009F0429"/>
    <w:rsid w:val="009F0FB8"/>
    <w:rsid w:val="009F2D14"/>
    <w:rsid w:val="009F53FF"/>
    <w:rsid w:val="009F714D"/>
    <w:rsid w:val="00A00629"/>
    <w:rsid w:val="00A0119D"/>
    <w:rsid w:val="00A01A7D"/>
    <w:rsid w:val="00A0257D"/>
    <w:rsid w:val="00A02893"/>
    <w:rsid w:val="00A03337"/>
    <w:rsid w:val="00A06DAE"/>
    <w:rsid w:val="00A07705"/>
    <w:rsid w:val="00A07B40"/>
    <w:rsid w:val="00A11463"/>
    <w:rsid w:val="00A1401C"/>
    <w:rsid w:val="00A14B3C"/>
    <w:rsid w:val="00A173F9"/>
    <w:rsid w:val="00A17E0C"/>
    <w:rsid w:val="00A206B0"/>
    <w:rsid w:val="00A211B2"/>
    <w:rsid w:val="00A22D0C"/>
    <w:rsid w:val="00A2622D"/>
    <w:rsid w:val="00A305F3"/>
    <w:rsid w:val="00A309B6"/>
    <w:rsid w:val="00A310A2"/>
    <w:rsid w:val="00A34599"/>
    <w:rsid w:val="00A37BC1"/>
    <w:rsid w:val="00A37CCE"/>
    <w:rsid w:val="00A40206"/>
    <w:rsid w:val="00A40A70"/>
    <w:rsid w:val="00A42A3F"/>
    <w:rsid w:val="00A461AD"/>
    <w:rsid w:val="00A510D1"/>
    <w:rsid w:val="00A513E3"/>
    <w:rsid w:val="00A51753"/>
    <w:rsid w:val="00A517A3"/>
    <w:rsid w:val="00A51A64"/>
    <w:rsid w:val="00A51B35"/>
    <w:rsid w:val="00A5287C"/>
    <w:rsid w:val="00A52E1E"/>
    <w:rsid w:val="00A53972"/>
    <w:rsid w:val="00A563D8"/>
    <w:rsid w:val="00A56A49"/>
    <w:rsid w:val="00A5721C"/>
    <w:rsid w:val="00A57926"/>
    <w:rsid w:val="00A62E1B"/>
    <w:rsid w:val="00A6375B"/>
    <w:rsid w:val="00A63F7A"/>
    <w:rsid w:val="00A6451B"/>
    <w:rsid w:val="00A648DC"/>
    <w:rsid w:val="00A67424"/>
    <w:rsid w:val="00A703F4"/>
    <w:rsid w:val="00A70C58"/>
    <w:rsid w:val="00A70E76"/>
    <w:rsid w:val="00A719B5"/>
    <w:rsid w:val="00A726C5"/>
    <w:rsid w:val="00A73E4D"/>
    <w:rsid w:val="00A77082"/>
    <w:rsid w:val="00A803CA"/>
    <w:rsid w:val="00A83400"/>
    <w:rsid w:val="00A845E2"/>
    <w:rsid w:val="00A85F6C"/>
    <w:rsid w:val="00A9094C"/>
    <w:rsid w:val="00A9184B"/>
    <w:rsid w:val="00A929A5"/>
    <w:rsid w:val="00A95A8C"/>
    <w:rsid w:val="00A96737"/>
    <w:rsid w:val="00AA1424"/>
    <w:rsid w:val="00AA2146"/>
    <w:rsid w:val="00AA308E"/>
    <w:rsid w:val="00AA3E8D"/>
    <w:rsid w:val="00AA5031"/>
    <w:rsid w:val="00AA71A7"/>
    <w:rsid w:val="00AA7E98"/>
    <w:rsid w:val="00AB2209"/>
    <w:rsid w:val="00AB5F19"/>
    <w:rsid w:val="00AB78C6"/>
    <w:rsid w:val="00AC04CF"/>
    <w:rsid w:val="00AC0C39"/>
    <w:rsid w:val="00AC1DAE"/>
    <w:rsid w:val="00AC21F4"/>
    <w:rsid w:val="00AC5306"/>
    <w:rsid w:val="00AC6B7C"/>
    <w:rsid w:val="00AD15DD"/>
    <w:rsid w:val="00AD3108"/>
    <w:rsid w:val="00AD45BC"/>
    <w:rsid w:val="00AD67C9"/>
    <w:rsid w:val="00AD6916"/>
    <w:rsid w:val="00AD7B4B"/>
    <w:rsid w:val="00AE07B4"/>
    <w:rsid w:val="00AE17C6"/>
    <w:rsid w:val="00AE2527"/>
    <w:rsid w:val="00AE2566"/>
    <w:rsid w:val="00AE29E2"/>
    <w:rsid w:val="00AE2BB6"/>
    <w:rsid w:val="00AE2F68"/>
    <w:rsid w:val="00AE6596"/>
    <w:rsid w:val="00AE7C09"/>
    <w:rsid w:val="00AF169D"/>
    <w:rsid w:val="00AF4328"/>
    <w:rsid w:val="00AF449F"/>
    <w:rsid w:val="00AF4DB2"/>
    <w:rsid w:val="00AF5AA4"/>
    <w:rsid w:val="00AF79BE"/>
    <w:rsid w:val="00AF7FE9"/>
    <w:rsid w:val="00B0131D"/>
    <w:rsid w:val="00B01A14"/>
    <w:rsid w:val="00B02A55"/>
    <w:rsid w:val="00B02B25"/>
    <w:rsid w:val="00B03C4E"/>
    <w:rsid w:val="00B05192"/>
    <w:rsid w:val="00B051FA"/>
    <w:rsid w:val="00B0634E"/>
    <w:rsid w:val="00B072B8"/>
    <w:rsid w:val="00B07307"/>
    <w:rsid w:val="00B0794D"/>
    <w:rsid w:val="00B113E9"/>
    <w:rsid w:val="00B115BD"/>
    <w:rsid w:val="00B12272"/>
    <w:rsid w:val="00B12743"/>
    <w:rsid w:val="00B13CC2"/>
    <w:rsid w:val="00B14553"/>
    <w:rsid w:val="00B179AD"/>
    <w:rsid w:val="00B253CB"/>
    <w:rsid w:val="00B255BF"/>
    <w:rsid w:val="00B26F3B"/>
    <w:rsid w:val="00B27FA1"/>
    <w:rsid w:val="00B30C5D"/>
    <w:rsid w:val="00B32713"/>
    <w:rsid w:val="00B3386F"/>
    <w:rsid w:val="00B35E27"/>
    <w:rsid w:val="00B40765"/>
    <w:rsid w:val="00B40821"/>
    <w:rsid w:val="00B4394D"/>
    <w:rsid w:val="00B44FC8"/>
    <w:rsid w:val="00B452EE"/>
    <w:rsid w:val="00B45D87"/>
    <w:rsid w:val="00B46009"/>
    <w:rsid w:val="00B50062"/>
    <w:rsid w:val="00B50DB4"/>
    <w:rsid w:val="00B51325"/>
    <w:rsid w:val="00B52C96"/>
    <w:rsid w:val="00B530D2"/>
    <w:rsid w:val="00B54202"/>
    <w:rsid w:val="00B55DE3"/>
    <w:rsid w:val="00B577A1"/>
    <w:rsid w:val="00B62AED"/>
    <w:rsid w:val="00B64C7A"/>
    <w:rsid w:val="00B65BE2"/>
    <w:rsid w:val="00B70E8F"/>
    <w:rsid w:val="00B72374"/>
    <w:rsid w:val="00B7572B"/>
    <w:rsid w:val="00B809F7"/>
    <w:rsid w:val="00B80F16"/>
    <w:rsid w:val="00B830E0"/>
    <w:rsid w:val="00B8403F"/>
    <w:rsid w:val="00B84D53"/>
    <w:rsid w:val="00B86331"/>
    <w:rsid w:val="00B914CB"/>
    <w:rsid w:val="00B91B56"/>
    <w:rsid w:val="00B91F10"/>
    <w:rsid w:val="00B9499D"/>
    <w:rsid w:val="00B94DB5"/>
    <w:rsid w:val="00B95C33"/>
    <w:rsid w:val="00B9711A"/>
    <w:rsid w:val="00B97EA5"/>
    <w:rsid w:val="00BA10BF"/>
    <w:rsid w:val="00BA1214"/>
    <w:rsid w:val="00BA143E"/>
    <w:rsid w:val="00BA3874"/>
    <w:rsid w:val="00BA3C4E"/>
    <w:rsid w:val="00BA4784"/>
    <w:rsid w:val="00BA6F65"/>
    <w:rsid w:val="00BB0778"/>
    <w:rsid w:val="00BB4C1F"/>
    <w:rsid w:val="00BB6322"/>
    <w:rsid w:val="00BC0EA6"/>
    <w:rsid w:val="00BC2100"/>
    <w:rsid w:val="00BC3A14"/>
    <w:rsid w:val="00BC400B"/>
    <w:rsid w:val="00BC4EAA"/>
    <w:rsid w:val="00BC710A"/>
    <w:rsid w:val="00BD41A0"/>
    <w:rsid w:val="00BD4A08"/>
    <w:rsid w:val="00BD500E"/>
    <w:rsid w:val="00BE0220"/>
    <w:rsid w:val="00BE4B4C"/>
    <w:rsid w:val="00BE57BD"/>
    <w:rsid w:val="00BE6805"/>
    <w:rsid w:val="00BE7093"/>
    <w:rsid w:val="00BE79D6"/>
    <w:rsid w:val="00BF021B"/>
    <w:rsid w:val="00BF066F"/>
    <w:rsid w:val="00BF21C0"/>
    <w:rsid w:val="00BF2933"/>
    <w:rsid w:val="00BF3686"/>
    <w:rsid w:val="00BF3846"/>
    <w:rsid w:val="00BF6737"/>
    <w:rsid w:val="00BF6856"/>
    <w:rsid w:val="00BF727F"/>
    <w:rsid w:val="00C03268"/>
    <w:rsid w:val="00C049CC"/>
    <w:rsid w:val="00C04C7D"/>
    <w:rsid w:val="00C06C82"/>
    <w:rsid w:val="00C07548"/>
    <w:rsid w:val="00C11853"/>
    <w:rsid w:val="00C11D4A"/>
    <w:rsid w:val="00C11F88"/>
    <w:rsid w:val="00C12CCF"/>
    <w:rsid w:val="00C13BE1"/>
    <w:rsid w:val="00C15A2E"/>
    <w:rsid w:val="00C162D5"/>
    <w:rsid w:val="00C169FA"/>
    <w:rsid w:val="00C1782B"/>
    <w:rsid w:val="00C24D75"/>
    <w:rsid w:val="00C25B73"/>
    <w:rsid w:val="00C272B0"/>
    <w:rsid w:val="00C30298"/>
    <w:rsid w:val="00C308AC"/>
    <w:rsid w:val="00C331F7"/>
    <w:rsid w:val="00C34443"/>
    <w:rsid w:val="00C35047"/>
    <w:rsid w:val="00C352E3"/>
    <w:rsid w:val="00C36401"/>
    <w:rsid w:val="00C36E18"/>
    <w:rsid w:val="00C40C02"/>
    <w:rsid w:val="00C4201C"/>
    <w:rsid w:val="00C43160"/>
    <w:rsid w:val="00C43BF2"/>
    <w:rsid w:val="00C449B5"/>
    <w:rsid w:val="00C45DA0"/>
    <w:rsid w:val="00C46AA3"/>
    <w:rsid w:val="00C46AC8"/>
    <w:rsid w:val="00C46BB6"/>
    <w:rsid w:val="00C46FD0"/>
    <w:rsid w:val="00C50741"/>
    <w:rsid w:val="00C51872"/>
    <w:rsid w:val="00C5200F"/>
    <w:rsid w:val="00C53FDB"/>
    <w:rsid w:val="00C60505"/>
    <w:rsid w:val="00C6229A"/>
    <w:rsid w:val="00C62515"/>
    <w:rsid w:val="00C646F5"/>
    <w:rsid w:val="00C651E7"/>
    <w:rsid w:val="00C65346"/>
    <w:rsid w:val="00C66401"/>
    <w:rsid w:val="00C7019A"/>
    <w:rsid w:val="00C71072"/>
    <w:rsid w:val="00C72017"/>
    <w:rsid w:val="00C7257F"/>
    <w:rsid w:val="00C72686"/>
    <w:rsid w:val="00C76609"/>
    <w:rsid w:val="00C76B63"/>
    <w:rsid w:val="00C772C7"/>
    <w:rsid w:val="00C77C6A"/>
    <w:rsid w:val="00C82336"/>
    <w:rsid w:val="00C82C03"/>
    <w:rsid w:val="00C82D8F"/>
    <w:rsid w:val="00C8376A"/>
    <w:rsid w:val="00C844D7"/>
    <w:rsid w:val="00C851C8"/>
    <w:rsid w:val="00C87AD1"/>
    <w:rsid w:val="00C90515"/>
    <w:rsid w:val="00C90FF1"/>
    <w:rsid w:val="00C915C0"/>
    <w:rsid w:val="00C94996"/>
    <w:rsid w:val="00C9589A"/>
    <w:rsid w:val="00C97068"/>
    <w:rsid w:val="00CA0A07"/>
    <w:rsid w:val="00CA0ECF"/>
    <w:rsid w:val="00CA206E"/>
    <w:rsid w:val="00CA3C85"/>
    <w:rsid w:val="00CA5544"/>
    <w:rsid w:val="00CA57BF"/>
    <w:rsid w:val="00CA6691"/>
    <w:rsid w:val="00CA7525"/>
    <w:rsid w:val="00CA799D"/>
    <w:rsid w:val="00CB24D7"/>
    <w:rsid w:val="00CB6B4C"/>
    <w:rsid w:val="00CB70E4"/>
    <w:rsid w:val="00CB72F1"/>
    <w:rsid w:val="00CC25CA"/>
    <w:rsid w:val="00CC44FB"/>
    <w:rsid w:val="00CC4564"/>
    <w:rsid w:val="00CC534C"/>
    <w:rsid w:val="00CC625A"/>
    <w:rsid w:val="00CC7398"/>
    <w:rsid w:val="00CC7F03"/>
    <w:rsid w:val="00CD29C3"/>
    <w:rsid w:val="00CD4E4D"/>
    <w:rsid w:val="00CD6AE5"/>
    <w:rsid w:val="00CD6D0C"/>
    <w:rsid w:val="00CD7EA2"/>
    <w:rsid w:val="00CE1811"/>
    <w:rsid w:val="00CE1830"/>
    <w:rsid w:val="00CE2E03"/>
    <w:rsid w:val="00CE49CC"/>
    <w:rsid w:val="00CE531C"/>
    <w:rsid w:val="00CE5661"/>
    <w:rsid w:val="00CE582E"/>
    <w:rsid w:val="00CE6BF5"/>
    <w:rsid w:val="00CE77C6"/>
    <w:rsid w:val="00CE794F"/>
    <w:rsid w:val="00CF06B9"/>
    <w:rsid w:val="00CF0D1E"/>
    <w:rsid w:val="00CF2474"/>
    <w:rsid w:val="00CF4233"/>
    <w:rsid w:val="00CF4BDC"/>
    <w:rsid w:val="00CF52B7"/>
    <w:rsid w:val="00CF5F07"/>
    <w:rsid w:val="00CF6B48"/>
    <w:rsid w:val="00CF71B8"/>
    <w:rsid w:val="00CF79E9"/>
    <w:rsid w:val="00CF7DDC"/>
    <w:rsid w:val="00D00409"/>
    <w:rsid w:val="00D00428"/>
    <w:rsid w:val="00D02219"/>
    <w:rsid w:val="00D0239A"/>
    <w:rsid w:val="00D023B9"/>
    <w:rsid w:val="00D03457"/>
    <w:rsid w:val="00D03B36"/>
    <w:rsid w:val="00D0688D"/>
    <w:rsid w:val="00D073C7"/>
    <w:rsid w:val="00D118EF"/>
    <w:rsid w:val="00D11AA5"/>
    <w:rsid w:val="00D11E94"/>
    <w:rsid w:val="00D123F4"/>
    <w:rsid w:val="00D14326"/>
    <w:rsid w:val="00D15E8C"/>
    <w:rsid w:val="00D16382"/>
    <w:rsid w:val="00D16663"/>
    <w:rsid w:val="00D1666B"/>
    <w:rsid w:val="00D16F2B"/>
    <w:rsid w:val="00D200D4"/>
    <w:rsid w:val="00D20941"/>
    <w:rsid w:val="00D226BF"/>
    <w:rsid w:val="00D238F5"/>
    <w:rsid w:val="00D26A93"/>
    <w:rsid w:val="00D26C0B"/>
    <w:rsid w:val="00D306FC"/>
    <w:rsid w:val="00D3184E"/>
    <w:rsid w:val="00D31B9A"/>
    <w:rsid w:val="00D32288"/>
    <w:rsid w:val="00D33A20"/>
    <w:rsid w:val="00D35F1F"/>
    <w:rsid w:val="00D367AC"/>
    <w:rsid w:val="00D36C42"/>
    <w:rsid w:val="00D415A5"/>
    <w:rsid w:val="00D456B3"/>
    <w:rsid w:val="00D47346"/>
    <w:rsid w:val="00D5021C"/>
    <w:rsid w:val="00D50415"/>
    <w:rsid w:val="00D509D7"/>
    <w:rsid w:val="00D51A35"/>
    <w:rsid w:val="00D51DB4"/>
    <w:rsid w:val="00D56E22"/>
    <w:rsid w:val="00D600AA"/>
    <w:rsid w:val="00D63826"/>
    <w:rsid w:val="00D640DF"/>
    <w:rsid w:val="00D64BEA"/>
    <w:rsid w:val="00D712E7"/>
    <w:rsid w:val="00D71B34"/>
    <w:rsid w:val="00D7397E"/>
    <w:rsid w:val="00D74CFE"/>
    <w:rsid w:val="00D755E8"/>
    <w:rsid w:val="00D75BDE"/>
    <w:rsid w:val="00D75E60"/>
    <w:rsid w:val="00D76A8E"/>
    <w:rsid w:val="00D778C5"/>
    <w:rsid w:val="00D8053E"/>
    <w:rsid w:val="00D828A3"/>
    <w:rsid w:val="00D87093"/>
    <w:rsid w:val="00D8747E"/>
    <w:rsid w:val="00D87D49"/>
    <w:rsid w:val="00D918AA"/>
    <w:rsid w:val="00D937DD"/>
    <w:rsid w:val="00D93A20"/>
    <w:rsid w:val="00D94763"/>
    <w:rsid w:val="00D95D1B"/>
    <w:rsid w:val="00D97315"/>
    <w:rsid w:val="00DA0CAA"/>
    <w:rsid w:val="00DA20E4"/>
    <w:rsid w:val="00DA2978"/>
    <w:rsid w:val="00DA5F5C"/>
    <w:rsid w:val="00DA6083"/>
    <w:rsid w:val="00DA691F"/>
    <w:rsid w:val="00DB137E"/>
    <w:rsid w:val="00DB2375"/>
    <w:rsid w:val="00DB3700"/>
    <w:rsid w:val="00DB38FD"/>
    <w:rsid w:val="00DB5E30"/>
    <w:rsid w:val="00DB5F49"/>
    <w:rsid w:val="00DB651B"/>
    <w:rsid w:val="00DB7E52"/>
    <w:rsid w:val="00DC0D75"/>
    <w:rsid w:val="00DC0E86"/>
    <w:rsid w:val="00DC2153"/>
    <w:rsid w:val="00DC278E"/>
    <w:rsid w:val="00DC366D"/>
    <w:rsid w:val="00DC5084"/>
    <w:rsid w:val="00DC7537"/>
    <w:rsid w:val="00DD32E4"/>
    <w:rsid w:val="00DD619E"/>
    <w:rsid w:val="00DD662B"/>
    <w:rsid w:val="00DD6FEE"/>
    <w:rsid w:val="00DD7FF5"/>
    <w:rsid w:val="00DE067C"/>
    <w:rsid w:val="00DF0840"/>
    <w:rsid w:val="00DF2964"/>
    <w:rsid w:val="00DF3D73"/>
    <w:rsid w:val="00DF53C1"/>
    <w:rsid w:val="00E02BDA"/>
    <w:rsid w:val="00E03F59"/>
    <w:rsid w:val="00E041C8"/>
    <w:rsid w:val="00E0475D"/>
    <w:rsid w:val="00E04D32"/>
    <w:rsid w:val="00E06885"/>
    <w:rsid w:val="00E06D0A"/>
    <w:rsid w:val="00E12281"/>
    <w:rsid w:val="00E12A3F"/>
    <w:rsid w:val="00E160EA"/>
    <w:rsid w:val="00E2080C"/>
    <w:rsid w:val="00E21B07"/>
    <w:rsid w:val="00E22935"/>
    <w:rsid w:val="00E22A9D"/>
    <w:rsid w:val="00E235A4"/>
    <w:rsid w:val="00E23FEC"/>
    <w:rsid w:val="00E267D2"/>
    <w:rsid w:val="00E27121"/>
    <w:rsid w:val="00E3077F"/>
    <w:rsid w:val="00E32BAF"/>
    <w:rsid w:val="00E32D5D"/>
    <w:rsid w:val="00E34896"/>
    <w:rsid w:val="00E35931"/>
    <w:rsid w:val="00E36090"/>
    <w:rsid w:val="00E4178E"/>
    <w:rsid w:val="00E452B3"/>
    <w:rsid w:val="00E45718"/>
    <w:rsid w:val="00E467F6"/>
    <w:rsid w:val="00E46F2F"/>
    <w:rsid w:val="00E475D6"/>
    <w:rsid w:val="00E47640"/>
    <w:rsid w:val="00E50167"/>
    <w:rsid w:val="00E507F7"/>
    <w:rsid w:val="00E52F65"/>
    <w:rsid w:val="00E53742"/>
    <w:rsid w:val="00E545E6"/>
    <w:rsid w:val="00E5654F"/>
    <w:rsid w:val="00E61A42"/>
    <w:rsid w:val="00E62101"/>
    <w:rsid w:val="00E624A1"/>
    <w:rsid w:val="00E644BE"/>
    <w:rsid w:val="00E64D95"/>
    <w:rsid w:val="00E64F38"/>
    <w:rsid w:val="00E65291"/>
    <w:rsid w:val="00E65A5A"/>
    <w:rsid w:val="00E66171"/>
    <w:rsid w:val="00E66AD3"/>
    <w:rsid w:val="00E66B44"/>
    <w:rsid w:val="00E67A24"/>
    <w:rsid w:val="00E7252B"/>
    <w:rsid w:val="00E743B3"/>
    <w:rsid w:val="00E75046"/>
    <w:rsid w:val="00E75D0E"/>
    <w:rsid w:val="00E768F4"/>
    <w:rsid w:val="00E77532"/>
    <w:rsid w:val="00E81EE8"/>
    <w:rsid w:val="00E8631F"/>
    <w:rsid w:val="00E86EF7"/>
    <w:rsid w:val="00E871F7"/>
    <w:rsid w:val="00E87A68"/>
    <w:rsid w:val="00E90626"/>
    <w:rsid w:val="00E906B0"/>
    <w:rsid w:val="00E91A4A"/>
    <w:rsid w:val="00E95184"/>
    <w:rsid w:val="00E96364"/>
    <w:rsid w:val="00E97577"/>
    <w:rsid w:val="00EA275F"/>
    <w:rsid w:val="00EA2B7F"/>
    <w:rsid w:val="00EA464E"/>
    <w:rsid w:val="00EA7CC8"/>
    <w:rsid w:val="00EB38BB"/>
    <w:rsid w:val="00EB4CF3"/>
    <w:rsid w:val="00EB5591"/>
    <w:rsid w:val="00EB595B"/>
    <w:rsid w:val="00EB7C58"/>
    <w:rsid w:val="00EC0C30"/>
    <w:rsid w:val="00EC113F"/>
    <w:rsid w:val="00EC1F65"/>
    <w:rsid w:val="00EC5824"/>
    <w:rsid w:val="00ED0D4A"/>
    <w:rsid w:val="00ED412C"/>
    <w:rsid w:val="00ED45A0"/>
    <w:rsid w:val="00ED539C"/>
    <w:rsid w:val="00ED7AB3"/>
    <w:rsid w:val="00EE5729"/>
    <w:rsid w:val="00EF1027"/>
    <w:rsid w:val="00EF2A9F"/>
    <w:rsid w:val="00EF505B"/>
    <w:rsid w:val="00EF577C"/>
    <w:rsid w:val="00F0229C"/>
    <w:rsid w:val="00F032EE"/>
    <w:rsid w:val="00F057BD"/>
    <w:rsid w:val="00F07C9A"/>
    <w:rsid w:val="00F1058B"/>
    <w:rsid w:val="00F1562F"/>
    <w:rsid w:val="00F1595D"/>
    <w:rsid w:val="00F15E72"/>
    <w:rsid w:val="00F17B75"/>
    <w:rsid w:val="00F206EB"/>
    <w:rsid w:val="00F2157B"/>
    <w:rsid w:val="00F216CE"/>
    <w:rsid w:val="00F255B6"/>
    <w:rsid w:val="00F25C9C"/>
    <w:rsid w:val="00F27144"/>
    <w:rsid w:val="00F32B5B"/>
    <w:rsid w:val="00F3525E"/>
    <w:rsid w:val="00F35410"/>
    <w:rsid w:val="00F355B4"/>
    <w:rsid w:val="00F3576A"/>
    <w:rsid w:val="00F368CE"/>
    <w:rsid w:val="00F40F76"/>
    <w:rsid w:val="00F41670"/>
    <w:rsid w:val="00F41880"/>
    <w:rsid w:val="00F43BF8"/>
    <w:rsid w:val="00F469EE"/>
    <w:rsid w:val="00F47E60"/>
    <w:rsid w:val="00F50AE5"/>
    <w:rsid w:val="00F524EF"/>
    <w:rsid w:val="00F5287B"/>
    <w:rsid w:val="00F55FCA"/>
    <w:rsid w:val="00F56A77"/>
    <w:rsid w:val="00F57EF3"/>
    <w:rsid w:val="00F618C3"/>
    <w:rsid w:val="00F63AD4"/>
    <w:rsid w:val="00F64AD0"/>
    <w:rsid w:val="00F64D23"/>
    <w:rsid w:val="00F65ACD"/>
    <w:rsid w:val="00F66075"/>
    <w:rsid w:val="00F66D5C"/>
    <w:rsid w:val="00F66F03"/>
    <w:rsid w:val="00F703D8"/>
    <w:rsid w:val="00F70F69"/>
    <w:rsid w:val="00F71568"/>
    <w:rsid w:val="00F7227F"/>
    <w:rsid w:val="00F72353"/>
    <w:rsid w:val="00F7255F"/>
    <w:rsid w:val="00F76013"/>
    <w:rsid w:val="00F8098A"/>
    <w:rsid w:val="00F81A59"/>
    <w:rsid w:val="00F823BF"/>
    <w:rsid w:val="00F823D9"/>
    <w:rsid w:val="00F824ED"/>
    <w:rsid w:val="00F84926"/>
    <w:rsid w:val="00F86249"/>
    <w:rsid w:val="00F86557"/>
    <w:rsid w:val="00F900D4"/>
    <w:rsid w:val="00F90802"/>
    <w:rsid w:val="00F909AC"/>
    <w:rsid w:val="00F916EC"/>
    <w:rsid w:val="00F936BA"/>
    <w:rsid w:val="00F95EF0"/>
    <w:rsid w:val="00F973B3"/>
    <w:rsid w:val="00FA2075"/>
    <w:rsid w:val="00FA5C33"/>
    <w:rsid w:val="00FB0850"/>
    <w:rsid w:val="00FB0B46"/>
    <w:rsid w:val="00FB237A"/>
    <w:rsid w:val="00FB2AEC"/>
    <w:rsid w:val="00FB547A"/>
    <w:rsid w:val="00FB63D5"/>
    <w:rsid w:val="00FB6510"/>
    <w:rsid w:val="00FC02CD"/>
    <w:rsid w:val="00FC1BDE"/>
    <w:rsid w:val="00FC2F53"/>
    <w:rsid w:val="00FC5833"/>
    <w:rsid w:val="00FC647A"/>
    <w:rsid w:val="00FD1084"/>
    <w:rsid w:val="00FD235B"/>
    <w:rsid w:val="00FD5C75"/>
    <w:rsid w:val="00FD6EFC"/>
    <w:rsid w:val="00FE1455"/>
    <w:rsid w:val="00FE17FC"/>
    <w:rsid w:val="00FE1AB1"/>
    <w:rsid w:val="00FE23CF"/>
    <w:rsid w:val="00FE25FF"/>
    <w:rsid w:val="00FE2EF5"/>
    <w:rsid w:val="00FE2FF8"/>
    <w:rsid w:val="00FE6F03"/>
    <w:rsid w:val="00FE7A15"/>
    <w:rsid w:val="00FF0EA1"/>
    <w:rsid w:val="00FF26F1"/>
    <w:rsid w:val="00FF2CA1"/>
    <w:rsid w:val="00FF55A8"/>
    <w:rsid w:val="00FF610F"/>
    <w:rsid w:val="04A4E9C2"/>
    <w:rsid w:val="052210C5"/>
    <w:rsid w:val="05DF393F"/>
    <w:rsid w:val="06CFF338"/>
    <w:rsid w:val="06E7C3DE"/>
    <w:rsid w:val="074F8B12"/>
    <w:rsid w:val="0773726B"/>
    <w:rsid w:val="0973A340"/>
    <w:rsid w:val="09C7E933"/>
    <w:rsid w:val="09F84C25"/>
    <w:rsid w:val="0D547CD3"/>
    <w:rsid w:val="0DEE4676"/>
    <w:rsid w:val="0E8441FC"/>
    <w:rsid w:val="0EF56E58"/>
    <w:rsid w:val="1330AACA"/>
    <w:rsid w:val="1494977D"/>
    <w:rsid w:val="1678A014"/>
    <w:rsid w:val="1B16CA7A"/>
    <w:rsid w:val="1C41CE0A"/>
    <w:rsid w:val="1C44AAE7"/>
    <w:rsid w:val="1D7DC0CE"/>
    <w:rsid w:val="1E671F13"/>
    <w:rsid w:val="1F59EA27"/>
    <w:rsid w:val="213ADABB"/>
    <w:rsid w:val="239BC26E"/>
    <w:rsid w:val="246D8443"/>
    <w:rsid w:val="24DDCA25"/>
    <w:rsid w:val="254C14C7"/>
    <w:rsid w:val="266242E1"/>
    <w:rsid w:val="26CEB6C3"/>
    <w:rsid w:val="2740FCDB"/>
    <w:rsid w:val="292B7AAD"/>
    <w:rsid w:val="2C9F4F8F"/>
    <w:rsid w:val="2D476E99"/>
    <w:rsid w:val="2F8388EE"/>
    <w:rsid w:val="303AF620"/>
    <w:rsid w:val="314B420C"/>
    <w:rsid w:val="318EFFD7"/>
    <w:rsid w:val="329805C2"/>
    <w:rsid w:val="329E185C"/>
    <w:rsid w:val="33189EE1"/>
    <w:rsid w:val="3497F7B1"/>
    <w:rsid w:val="35AE7428"/>
    <w:rsid w:val="386233E6"/>
    <w:rsid w:val="38A9EB51"/>
    <w:rsid w:val="38C46838"/>
    <w:rsid w:val="393C4D1B"/>
    <w:rsid w:val="3C4E0011"/>
    <w:rsid w:val="3DB85E5D"/>
    <w:rsid w:val="3E7DF2CC"/>
    <w:rsid w:val="41479F9D"/>
    <w:rsid w:val="437C1CC3"/>
    <w:rsid w:val="4416CE91"/>
    <w:rsid w:val="46DA1E83"/>
    <w:rsid w:val="47699C8E"/>
    <w:rsid w:val="4890D370"/>
    <w:rsid w:val="4B1FA13A"/>
    <w:rsid w:val="4EAF5E3E"/>
    <w:rsid w:val="4FE1DFAF"/>
    <w:rsid w:val="527FF7F3"/>
    <w:rsid w:val="5338AE9C"/>
    <w:rsid w:val="53ADA3A8"/>
    <w:rsid w:val="55C156BF"/>
    <w:rsid w:val="564DF35D"/>
    <w:rsid w:val="574BE146"/>
    <w:rsid w:val="5C0AEFE3"/>
    <w:rsid w:val="5DB16891"/>
    <w:rsid w:val="5E1DDB4A"/>
    <w:rsid w:val="5F1DCD18"/>
    <w:rsid w:val="63293958"/>
    <w:rsid w:val="63ADF9DB"/>
    <w:rsid w:val="65B74384"/>
    <w:rsid w:val="6771E5E2"/>
    <w:rsid w:val="6B9B4D13"/>
    <w:rsid w:val="6D4E68B6"/>
    <w:rsid w:val="6DE9066F"/>
    <w:rsid w:val="70559575"/>
    <w:rsid w:val="70A176E7"/>
    <w:rsid w:val="70B7E6C0"/>
    <w:rsid w:val="70BD3D57"/>
    <w:rsid w:val="712189F4"/>
    <w:rsid w:val="73DE07A9"/>
    <w:rsid w:val="74EB2785"/>
    <w:rsid w:val="7B6CB101"/>
    <w:rsid w:val="7B9D51BF"/>
    <w:rsid w:val="7EBC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3DBE7A"/>
  <w15:chartTrackingRefBased/>
  <w15:docId w15:val="{8E9525B7-EF24-40B9-9797-8D7264B81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F71B8"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pPr>
      <w:keepNext/>
      <w:tabs>
        <w:tab w:val="left" w:pos="5040"/>
      </w:tabs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locked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ind w:right="270"/>
      <w:jc w:val="center"/>
    </w:pPr>
    <w:rPr>
      <w:b/>
    </w:rPr>
  </w:style>
  <w:style w:type="paragraph" w:styleId="BodyText">
    <w:name w:val="Body Text"/>
    <w:basedOn w:val="Normal"/>
    <w:rPr>
      <w:rFonts w:cs="Arial"/>
      <w:szCs w:val="24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table" w:styleId="TableGrid">
    <w:name w:val="Table Grid"/>
    <w:basedOn w:val="TableNormal"/>
    <w:rsid w:val="002C2D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B71D6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C1782B"/>
    <w:pPr>
      <w:spacing w:after="120" w:line="480" w:lineRule="auto"/>
      <w:ind w:left="360"/>
    </w:pPr>
  </w:style>
  <w:style w:type="paragraph" w:styleId="NormalWeb">
    <w:name w:val="Normal (Web)"/>
    <w:basedOn w:val="Normal"/>
    <w:rsid w:val="006902B4"/>
    <w:pPr>
      <w:spacing w:before="33" w:after="33"/>
    </w:pPr>
    <w:rPr>
      <w:rFonts w:cs="Arial"/>
      <w:sz w:val="24"/>
      <w:szCs w:val="24"/>
    </w:rPr>
  </w:style>
  <w:style w:type="character" w:styleId="Emphasis">
    <w:name w:val="Emphasis"/>
    <w:qFormat/>
    <w:rsid w:val="006902B4"/>
    <w:rPr>
      <w:i/>
      <w:iCs/>
    </w:rPr>
  </w:style>
  <w:style w:type="character" w:customStyle="1" w:styleId="st1">
    <w:name w:val="st1"/>
    <w:basedOn w:val="DefaultParagraphFont"/>
    <w:rsid w:val="00A845E2"/>
  </w:style>
  <w:style w:type="character" w:customStyle="1" w:styleId="normaltextrun">
    <w:name w:val="normaltextrun"/>
    <w:basedOn w:val="DefaultParagraphFont"/>
    <w:rsid w:val="002E4A62"/>
  </w:style>
  <w:style w:type="character" w:customStyle="1" w:styleId="eop">
    <w:name w:val="eop"/>
    <w:basedOn w:val="DefaultParagraphFont"/>
    <w:rsid w:val="002E4A62"/>
  </w:style>
  <w:style w:type="character" w:customStyle="1" w:styleId="HeaderChar">
    <w:name w:val="Header Char"/>
    <w:basedOn w:val="DefaultParagraphFont"/>
    <w:link w:val="Header"/>
    <w:rsid w:val="00AA2146"/>
    <w:rPr>
      <w:rFonts w:ascii="Arial" w:hAnsi="Arial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AA2146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AA21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91F1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746770"/>
    <w:rPr>
      <w:sz w:val="16"/>
      <w:szCs w:val="16"/>
    </w:rPr>
  </w:style>
  <w:style w:type="paragraph" w:styleId="CommentText">
    <w:name w:val="annotation text"/>
    <w:basedOn w:val="Normal"/>
    <w:link w:val="CommentTextChar"/>
    <w:rsid w:val="00746770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74677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7467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46770"/>
    <w:rPr>
      <w:rFonts w:ascii="Arial" w:hAnsi="Arial"/>
      <w:b/>
      <w:bCs/>
    </w:rPr>
  </w:style>
  <w:style w:type="paragraph" w:styleId="Revision">
    <w:name w:val="Revision"/>
    <w:hidden/>
    <w:uiPriority w:val="99"/>
    <w:semiHidden/>
    <w:rsid w:val="0077408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3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eb1db1-60ad-4401-8ba9-dac2fe974a79">
      <UserInfo>
        <DisplayName>Latney, Herbert W</DisplayName>
        <AccountId>1672</AccountId>
        <AccountType/>
      </UserInfo>
      <UserInfo>
        <DisplayName>Fields, Elizabeth J</DisplayName>
        <AccountId>1461</AccountId>
        <AccountType/>
      </UserInfo>
      <UserInfo>
        <DisplayName>Lowery, Mertelle S</DisplayName>
        <AccountId>3534</AccountId>
        <AccountType/>
      </UserInfo>
      <UserInfo>
        <DisplayName>Osborne, Lana</DisplayName>
        <AccountId>4723</AccountId>
        <AccountType/>
      </UserInfo>
      <UserInfo>
        <DisplayName>Reich, Debbie A</DisplayName>
        <AccountId>225</AccountId>
        <AccountType/>
      </UserInfo>
      <UserInfo>
        <DisplayName>Higgins, Wayne</DisplayName>
        <AccountId>1011</AccountId>
        <AccountType/>
      </UserInfo>
    </SharedWithUsers>
    <lcf76f155ced4ddcb4097134ff3c332f xmlns="d3b973a8-a900-4fa6-85ff-98380458e06b">
      <Terms xmlns="http://schemas.microsoft.com/office/infopath/2007/PartnerControls"/>
    </lcf76f155ced4ddcb4097134ff3c332f>
    <TaxCatchAll xmlns="eaf765fc-850b-4e2f-ba01-19515f236c5f" xsi:nil="true"/>
    <DisplayOrder xmlns="cdeb1db1-60ad-4401-8ba9-dac2fe974a79">1</DisplayOrder>
  </documentManagement>
</p:properties>
</file>

<file path=customXml/itemProps1.xml><?xml version="1.0" encoding="utf-8"?>
<ds:datastoreItem xmlns:ds="http://schemas.openxmlformats.org/officeDocument/2006/customXml" ds:itemID="{998B1702-0637-4755-B9A7-DC23F0D9C9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EEA0C-DA65-4F6D-8F2B-7F5A438F3A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A56C49-8789-4623-BA42-98D13DF0D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A0F753-6C86-480F-8F4C-5203B2029A4E}">
  <ds:schemaRefs>
    <ds:schemaRef ds:uri="http://schemas.microsoft.com/office/2006/metadata/properties"/>
    <ds:schemaRef ds:uri="http://schemas.microsoft.com/office/infopath/2007/PartnerControls"/>
    <ds:schemaRef ds:uri="cdeb1db1-60ad-4401-8ba9-dac2fe974a79"/>
    <ds:schemaRef ds:uri="d3b973a8-a900-4fa6-85ff-98380458e06b"/>
    <ds:schemaRef ds:uri="eaf765fc-850b-4e2f-ba01-19515f236c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730</Words>
  <Characters>4165</Characters>
  <Application>Microsoft Office Word</Application>
  <DocSecurity>2</DocSecurity>
  <Lines>34</Lines>
  <Paragraphs>9</Paragraphs>
  <ScaleCrop>false</ScaleCrop>
  <Company>Department of Health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Surgeon General's Stationery</dc:title>
  <dc:subject/>
  <dc:creator>donaldsonrx</dc:creator>
  <cp:keywords/>
  <cp:lastModifiedBy>Hodges, Amanda</cp:lastModifiedBy>
  <cp:revision>52</cp:revision>
  <cp:lastPrinted>2026-08-13T17:34:00Z</cp:lastPrinted>
  <dcterms:created xsi:type="dcterms:W3CDTF">2026-06-15T21:51:00Z</dcterms:created>
  <dcterms:modified xsi:type="dcterms:W3CDTF">2026-08-14T17:28:00Z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